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E5" w:rsidRPr="00D6599E" w:rsidRDefault="00482FE5" w:rsidP="00D6599E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color w:val="606060"/>
          <w:sz w:val="24"/>
          <w:szCs w:val="24"/>
          <w:lang w:eastAsia="pl-PL"/>
        </w:rPr>
      </w:pPr>
      <w:r w:rsidRPr="00D6599E">
        <w:rPr>
          <w:rFonts w:ascii="Times New Roman" w:hAnsi="Times New Roman"/>
          <w:b/>
          <w:bCs/>
          <w:color w:val="606060"/>
          <w:sz w:val="24"/>
          <w:szCs w:val="24"/>
          <w:lang w:eastAsia="pl-PL"/>
        </w:rPr>
        <w:t xml:space="preserve">Wyniki konkursu "MALUCH – edycja </w:t>
      </w:r>
      <w:smartTag w:uri="urn:schemas-microsoft-com:office:smarttags" w:element="metricconverter">
        <w:smartTagPr>
          <w:attr w:name="ProductID" w:val="2015”"/>
        </w:smartTagPr>
        <w:r w:rsidRPr="00D6599E">
          <w:rPr>
            <w:rFonts w:ascii="Times New Roman" w:hAnsi="Times New Roman"/>
            <w:b/>
            <w:bCs/>
            <w:color w:val="606060"/>
            <w:sz w:val="24"/>
            <w:szCs w:val="24"/>
            <w:lang w:eastAsia="pl-PL"/>
          </w:rPr>
          <w:t>2015”</w:t>
        </w:r>
      </w:smartTag>
      <w:r w:rsidRPr="00D6599E">
        <w:rPr>
          <w:rFonts w:ascii="Times New Roman" w:hAnsi="Times New Roman"/>
          <w:b/>
          <w:bCs/>
          <w:color w:val="606060"/>
          <w:sz w:val="24"/>
          <w:szCs w:val="24"/>
          <w:lang w:eastAsia="pl-PL"/>
        </w:rPr>
        <w:t xml:space="preserve"> moduł 1 :</w:t>
      </w:r>
      <w:r w:rsidRPr="00D6599E">
        <w:rPr>
          <w:rFonts w:ascii="Times New Roman" w:hAnsi="Times New Roman"/>
          <w:b/>
          <w:bCs/>
          <w:color w:val="606060"/>
          <w:sz w:val="24"/>
          <w:szCs w:val="24"/>
          <w:lang w:eastAsia="pl-PL"/>
        </w:rPr>
        <w:br/>
        <w:t>ogłoszenie w sprawie rozstrzygnięcia konkursu ofert w ramach</w:t>
      </w:r>
      <w:r w:rsidRPr="00D6599E">
        <w:rPr>
          <w:rFonts w:ascii="Times New Roman" w:hAnsi="Times New Roman"/>
          <w:b/>
          <w:bCs/>
          <w:color w:val="606060"/>
          <w:sz w:val="24"/>
          <w:szCs w:val="24"/>
          <w:lang w:eastAsia="pl-PL"/>
        </w:rPr>
        <w:br/>
        <w:t> </w:t>
      </w:r>
      <w:r w:rsidRPr="00D6599E">
        <w:rPr>
          <w:rFonts w:ascii="Times New Roman" w:hAnsi="Times New Roman"/>
          <w:b/>
          <w:bCs/>
          <w:i/>
          <w:iCs/>
          <w:color w:val="606060"/>
          <w:sz w:val="24"/>
          <w:szCs w:val="24"/>
          <w:lang w:eastAsia="pl-PL"/>
        </w:rPr>
        <w:t>Resortowego programu rozwoju instytucji opieki nad dziećmi w wieku do lat 3 „MALUCH”</w:t>
      </w:r>
    </w:p>
    <w:p w:rsidR="00482FE5" w:rsidRPr="00D6599E" w:rsidRDefault="00482FE5" w:rsidP="00D6599E">
      <w:pPr>
        <w:shd w:val="clear" w:color="auto" w:fill="FFFFFF"/>
        <w:spacing w:after="0" w:line="245" w:lineRule="atLeast"/>
        <w:rPr>
          <w:rFonts w:ascii="Arial" w:hAnsi="Arial" w:cs="Arial"/>
          <w:color w:val="606060"/>
          <w:sz w:val="16"/>
          <w:szCs w:val="16"/>
          <w:lang w:eastAsia="pl-PL"/>
        </w:rPr>
      </w:pPr>
      <w:r w:rsidRPr="00D6599E">
        <w:rPr>
          <w:rFonts w:ascii="Arial" w:hAnsi="Arial" w:cs="Arial"/>
          <w:color w:val="606060"/>
          <w:sz w:val="16"/>
          <w:szCs w:val="16"/>
          <w:lang w:eastAsia="pl-PL"/>
        </w:rPr>
        <w:t> </w:t>
      </w:r>
    </w:p>
    <w:p w:rsidR="00482FE5" w:rsidRPr="00D6599E" w:rsidRDefault="00482FE5" w:rsidP="00D6599E">
      <w:pPr>
        <w:shd w:val="clear" w:color="auto" w:fill="FFFFFF"/>
        <w:spacing w:after="0" w:line="245" w:lineRule="atLeast"/>
        <w:jc w:val="both"/>
        <w:rPr>
          <w:rFonts w:ascii="Times New Roman" w:hAnsi="Times New Roman"/>
          <w:color w:val="606060"/>
          <w:sz w:val="24"/>
          <w:szCs w:val="24"/>
          <w:lang w:eastAsia="pl-PL"/>
        </w:rPr>
      </w:pPr>
      <w:r w:rsidRPr="00D6599E">
        <w:rPr>
          <w:rFonts w:ascii="Times New Roman" w:hAnsi="Times New Roman"/>
          <w:color w:val="606060"/>
          <w:sz w:val="24"/>
          <w:szCs w:val="24"/>
          <w:lang w:eastAsia="pl-PL"/>
        </w:rPr>
        <w:t xml:space="preserve">Ministerstwo Pracy i Polityki Społecznej informuje, że w otwartym konkursie ofert na finansowe wspieranie instytucji opieki nad dziećmi w wieku do lat 3 "MALUCH – edycja </w:t>
      </w:r>
      <w:smartTag w:uri="urn:schemas-microsoft-com:office:smarttags" w:element="metricconverter">
        <w:smartTagPr>
          <w:attr w:name="ProductID" w:val="2015”"/>
        </w:smartTagPr>
        <w:r w:rsidRPr="00D6599E">
          <w:rPr>
            <w:rFonts w:ascii="Times New Roman" w:hAnsi="Times New Roman"/>
            <w:color w:val="606060"/>
            <w:sz w:val="24"/>
            <w:szCs w:val="24"/>
            <w:lang w:eastAsia="pl-PL"/>
          </w:rPr>
          <w:t>2015”</w:t>
        </w:r>
      </w:smartTag>
      <w:r w:rsidRPr="00D6599E">
        <w:rPr>
          <w:rFonts w:ascii="Times New Roman" w:hAnsi="Times New Roman"/>
          <w:color w:val="606060"/>
          <w:sz w:val="24"/>
          <w:szCs w:val="24"/>
          <w:lang w:eastAsia="pl-PL"/>
        </w:rPr>
        <w:t xml:space="preserve"> moduł 1 (dla gmin: utworzenie w 2015 r. nowych miejsc w instytucjach opieki oraz zapewnienie ich funkcjonowania), na który Minister Pracy i Polityki Społecznej przeznaczył 60 000 000 zł, wpłynęły oferty ze 100 gmin dotyczące 3 157 miejsc opieki dla małych dzieci.</w:t>
      </w:r>
    </w:p>
    <w:p w:rsidR="00482FE5" w:rsidRPr="00D6599E" w:rsidRDefault="00482FE5" w:rsidP="00D6599E">
      <w:pPr>
        <w:shd w:val="clear" w:color="auto" w:fill="FFFFFF"/>
        <w:spacing w:after="0" w:line="245" w:lineRule="atLeast"/>
        <w:rPr>
          <w:rFonts w:ascii="Times New Roman" w:hAnsi="Times New Roman"/>
          <w:color w:val="606060"/>
          <w:sz w:val="24"/>
          <w:szCs w:val="24"/>
          <w:lang w:eastAsia="pl-PL"/>
        </w:rPr>
      </w:pPr>
      <w:r w:rsidRPr="00D6599E">
        <w:rPr>
          <w:rFonts w:ascii="Times New Roman" w:hAnsi="Times New Roman"/>
          <w:color w:val="606060"/>
          <w:sz w:val="24"/>
          <w:szCs w:val="24"/>
          <w:lang w:eastAsia="pl-PL"/>
        </w:rPr>
        <w:t> </w:t>
      </w:r>
    </w:p>
    <w:p w:rsidR="00482FE5" w:rsidRPr="00D6599E" w:rsidRDefault="00482FE5" w:rsidP="00D6599E">
      <w:pPr>
        <w:shd w:val="clear" w:color="auto" w:fill="FFFFFF"/>
        <w:spacing w:line="245" w:lineRule="atLeast"/>
        <w:jc w:val="both"/>
        <w:rPr>
          <w:rFonts w:ascii="Times New Roman" w:hAnsi="Times New Roman"/>
          <w:color w:val="606060"/>
          <w:sz w:val="24"/>
          <w:szCs w:val="24"/>
          <w:lang w:eastAsia="pl-PL"/>
        </w:rPr>
      </w:pPr>
      <w:r w:rsidRPr="00D6599E">
        <w:rPr>
          <w:rFonts w:ascii="Times New Roman" w:hAnsi="Times New Roman"/>
          <w:color w:val="606060"/>
          <w:sz w:val="24"/>
          <w:szCs w:val="24"/>
          <w:lang w:eastAsia="pl-PL"/>
        </w:rPr>
        <w:t>Minister Pracy i Polityki Społecznej podwyższył kwotę przeznaczoną na moduł 1 z 60 000 000 zł do 61 602 053 zł ze środków finansowych niewykorzystanych w module 4 i zakwalifikował do dofinansowania 75 ofert, w których zadeklarowano utworzenie w 2015 r. 2 346 nowych miejsc opieki.</w:t>
      </w:r>
    </w:p>
    <w:p w:rsidR="00482FE5" w:rsidRDefault="00482FE5" w:rsidP="00951113">
      <w:pPr>
        <w:pStyle w:val="NormalWeb"/>
        <w:shd w:val="clear" w:color="auto" w:fill="FFFFFF"/>
        <w:spacing w:line="164" w:lineRule="atLeast"/>
        <w:jc w:val="center"/>
        <w:rPr>
          <w:rStyle w:val="Strong"/>
          <w:color w:val="606060"/>
        </w:rPr>
      </w:pPr>
    </w:p>
    <w:p w:rsidR="00482FE5" w:rsidRDefault="00482FE5" w:rsidP="00951113">
      <w:pPr>
        <w:jc w:val="both"/>
        <w:rPr>
          <w:rFonts w:ascii="Times New Roman" w:hAnsi="Times New Roman"/>
          <w:sz w:val="24"/>
          <w:szCs w:val="24"/>
        </w:rPr>
      </w:pPr>
      <w:r w:rsidRPr="00540A11">
        <w:rPr>
          <w:rFonts w:ascii="Times New Roman" w:hAnsi="Times New Roman"/>
          <w:sz w:val="24"/>
          <w:szCs w:val="24"/>
        </w:rPr>
        <w:t>W województwie świętokrzyskim dofinansowanie otrzyma</w:t>
      </w:r>
      <w:r>
        <w:rPr>
          <w:rFonts w:ascii="Times New Roman" w:hAnsi="Times New Roman"/>
          <w:sz w:val="24"/>
          <w:szCs w:val="24"/>
        </w:rPr>
        <w:t>ją</w:t>
      </w:r>
      <w:r w:rsidRPr="00540A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540A11">
        <w:rPr>
          <w:rFonts w:ascii="Times New Roman" w:hAnsi="Times New Roman"/>
          <w:sz w:val="24"/>
          <w:szCs w:val="24"/>
        </w:rPr>
        <w:t xml:space="preserve"> gmin</w:t>
      </w:r>
      <w:r>
        <w:rPr>
          <w:rFonts w:ascii="Times New Roman" w:hAnsi="Times New Roman"/>
          <w:sz w:val="24"/>
          <w:szCs w:val="24"/>
        </w:rPr>
        <w:t>y</w:t>
      </w:r>
      <w:r w:rsidRPr="00540A1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Łopuszno, Masłów, Sandomierz, Daleszyce</w:t>
      </w:r>
      <w:r w:rsidRPr="00540A11">
        <w:rPr>
          <w:rFonts w:ascii="Times New Roman" w:hAnsi="Times New Roman"/>
          <w:sz w:val="24"/>
          <w:szCs w:val="24"/>
        </w:rPr>
        <w:t xml:space="preserve">) na zapewnienie funkcjonowania </w:t>
      </w:r>
      <w:r>
        <w:rPr>
          <w:rFonts w:ascii="Times New Roman" w:hAnsi="Times New Roman"/>
          <w:sz w:val="24"/>
          <w:szCs w:val="24"/>
        </w:rPr>
        <w:t>134</w:t>
      </w:r>
      <w:r w:rsidRPr="00540A11">
        <w:rPr>
          <w:rFonts w:ascii="Times New Roman" w:hAnsi="Times New Roman"/>
          <w:sz w:val="24"/>
          <w:szCs w:val="24"/>
        </w:rPr>
        <w:t xml:space="preserve"> miejsc opieki w żłobkach na łączną kwotę dotacji </w:t>
      </w:r>
      <w:r>
        <w:rPr>
          <w:rFonts w:ascii="Times New Roman" w:hAnsi="Times New Roman"/>
          <w:sz w:val="24"/>
          <w:szCs w:val="24"/>
        </w:rPr>
        <w:t>4 159</w:t>
      </w:r>
      <w:r w:rsidRPr="00540A1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050 zł.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"/>
        <w:gridCol w:w="2184"/>
        <w:gridCol w:w="869"/>
        <w:gridCol w:w="1282"/>
        <w:gridCol w:w="1276"/>
        <w:gridCol w:w="1417"/>
        <w:gridCol w:w="1418"/>
        <w:gridCol w:w="1417"/>
      </w:tblGrid>
      <w:tr w:rsidR="00482FE5" w:rsidRPr="00F04D16" w:rsidTr="00F04D16">
        <w:tc>
          <w:tcPr>
            <w:tcW w:w="485" w:type="dxa"/>
            <w:vMerge w:val="restart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184" w:type="dxa"/>
            <w:vMerge w:val="restart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151" w:type="dxa"/>
            <w:gridSpan w:val="2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Liczba miejsc opieki</w:t>
            </w:r>
          </w:p>
        </w:tc>
        <w:tc>
          <w:tcPr>
            <w:tcW w:w="1276" w:type="dxa"/>
            <w:vMerge w:val="restart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Koszty realizacji zadania OGÓŁEM</w:t>
            </w:r>
          </w:p>
        </w:tc>
        <w:tc>
          <w:tcPr>
            <w:tcW w:w="1417" w:type="dxa"/>
            <w:vMerge w:val="restart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D16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2835" w:type="dxa"/>
            <w:gridSpan w:val="2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z tego:</w:t>
            </w:r>
          </w:p>
        </w:tc>
      </w:tr>
      <w:tr w:rsidR="00482FE5" w:rsidRPr="00F04D16" w:rsidTr="00F04D16">
        <w:tc>
          <w:tcPr>
            <w:tcW w:w="485" w:type="dxa"/>
            <w:vMerge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żłobek</w:t>
            </w:r>
          </w:p>
        </w:tc>
        <w:tc>
          <w:tcPr>
            <w:tcW w:w="1282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klub dziecięcy</w:t>
            </w:r>
          </w:p>
        </w:tc>
        <w:tc>
          <w:tcPr>
            <w:tcW w:w="1276" w:type="dxa"/>
            <w:vMerge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żłobek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klub dziecięcy</w:t>
            </w:r>
          </w:p>
        </w:tc>
      </w:tr>
      <w:tr w:rsidR="00482FE5" w:rsidRPr="00F04D16" w:rsidTr="00F04D16">
        <w:tc>
          <w:tcPr>
            <w:tcW w:w="485" w:type="dxa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Łopuszno</w:t>
            </w:r>
          </w:p>
        </w:tc>
        <w:tc>
          <w:tcPr>
            <w:tcW w:w="869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82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2 066 490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1 621 064</w:t>
            </w:r>
          </w:p>
        </w:tc>
        <w:tc>
          <w:tcPr>
            <w:tcW w:w="1418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1 621 064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FE5" w:rsidRPr="00F04D16" w:rsidTr="00F04D16">
        <w:tc>
          <w:tcPr>
            <w:tcW w:w="485" w:type="dxa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Masłów</w:t>
            </w:r>
          </w:p>
        </w:tc>
        <w:tc>
          <w:tcPr>
            <w:tcW w:w="869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1 017 362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808 000</w:t>
            </w:r>
          </w:p>
        </w:tc>
        <w:tc>
          <w:tcPr>
            <w:tcW w:w="1418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808 000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FE5" w:rsidRPr="00F04D16" w:rsidTr="00F04D16">
        <w:tc>
          <w:tcPr>
            <w:tcW w:w="485" w:type="dxa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Sandomierz</w:t>
            </w:r>
          </w:p>
        </w:tc>
        <w:tc>
          <w:tcPr>
            <w:tcW w:w="869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170 480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132 594</w:t>
            </w:r>
          </w:p>
        </w:tc>
        <w:tc>
          <w:tcPr>
            <w:tcW w:w="1418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132 594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FE5" w:rsidRPr="00F04D16" w:rsidTr="00F04D16">
        <w:tc>
          <w:tcPr>
            <w:tcW w:w="485" w:type="dxa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482FE5" w:rsidRPr="00F04D16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Daleszyce</w:t>
            </w:r>
          </w:p>
        </w:tc>
        <w:tc>
          <w:tcPr>
            <w:tcW w:w="869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82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2 036 780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D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04D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97 392</w:t>
            </w:r>
          </w:p>
        </w:tc>
        <w:tc>
          <w:tcPr>
            <w:tcW w:w="1418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04D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97 392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2FE5" w:rsidRPr="00F04D16" w:rsidTr="00F04D16">
        <w:tc>
          <w:tcPr>
            <w:tcW w:w="2669" w:type="dxa"/>
            <w:gridSpan w:val="2"/>
          </w:tcPr>
          <w:p w:rsidR="00482FE5" w:rsidRPr="006054E3" w:rsidRDefault="00482FE5" w:rsidP="00F04D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54E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869" w:type="dxa"/>
          </w:tcPr>
          <w:p w:rsidR="00482FE5" w:rsidRPr="006054E3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E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82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5 291 112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4 159 050</w:t>
            </w:r>
          </w:p>
        </w:tc>
        <w:tc>
          <w:tcPr>
            <w:tcW w:w="1418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4 159 050</w:t>
            </w:r>
          </w:p>
        </w:tc>
        <w:tc>
          <w:tcPr>
            <w:tcW w:w="1417" w:type="dxa"/>
          </w:tcPr>
          <w:p w:rsidR="00482FE5" w:rsidRPr="00F04D16" w:rsidRDefault="00482FE5" w:rsidP="00F0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82FE5" w:rsidRPr="00951113" w:rsidRDefault="00482FE5" w:rsidP="00951113">
      <w:pPr>
        <w:jc w:val="both"/>
        <w:rPr>
          <w:rFonts w:ascii="Times New Roman" w:hAnsi="Times New Roman"/>
          <w:sz w:val="24"/>
          <w:szCs w:val="24"/>
        </w:rPr>
      </w:pPr>
    </w:p>
    <w:sectPr w:rsidR="00482FE5" w:rsidRPr="00951113" w:rsidSect="00CB634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13"/>
    <w:rsid w:val="00210A04"/>
    <w:rsid w:val="00295C4C"/>
    <w:rsid w:val="002D24E0"/>
    <w:rsid w:val="00434DFA"/>
    <w:rsid w:val="00482FE5"/>
    <w:rsid w:val="004D2011"/>
    <w:rsid w:val="00540A11"/>
    <w:rsid w:val="006054E3"/>
    <w:rsid w:val="006172FF"/>
    <w:rsid w:val="006469FE"/>
    <w:rsid w:val="00833013"/>
    <w:rsid w:val="00951113"/>
    <w:rsid w:val="00AD53C0"/>
    <w:rsid w:val="00B11A2D"/>
    <w:rsid w:val="00C653C9"/>
    <w:rsid w:val="00CB6341"/>
    <w:rsid w:val="00CC7BF4"/>
    <w:rsid w:val="00D6599E"/>
    <w:rsid w:val="00DC4E50"/>
    <w:rsid w:val="00F04D16"/>
    <w:rsid w:val="00FD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5111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5111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rsid w:val="00951113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511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1807">
          <w:marLeft w:val="0"/>
          <w:marRight w:val="0"/>
          <w:marTop w:val="137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809">
              <w:marLeft w:val="0"/>
              <w:marRight w:val="0"/>
              <w:marTop w:val="0"/>
              <w:marBottom w:val="0"/>
              <w:divBdr>
                <w:top w:val="single" w:sz="4" w:space="2" w:color="EAE8E8"/>
                <w:left w:val="single" w:sz="4" w:space="2" w:color="EAE8E8"/>
                <w:bottom w:val="single" w:sz="4" w:space="2" w:color="EAE8E8"/>
                <w:right w:val="single" w:sz="4" w:space="2" w:color="EAE8E8"/>
              </w:divBdr>
              <w:divsChild>
                <w:div w:id="1342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1804">
                          <w:marLeft w:val="0"/>
                          <w:marRight w:val="0"/>
                          <w:marTop w:val="0"/>
                          <w:marBottom w:val="91"/>
                          <w:divBdr>
                            <w:top w:val="single" w:sz="4" w:space="2" w:color="E9E7E7"/>
                            <w:left w:val="single" w:sz="4" w:space="7" w:color="E9E7E7"/>
                            <w:bottom w:val="single" w:sz="4" w:space="2" w:color="E9E7E7"/>
                            <w:right w:val="single" w:sz="4" w:space="7" w:color="E9E7E7"/>
                          </w:divBdr>
                          <w:divsChild>
                            <w:div w:id="1342321810">
                              <w:marLeft w:val="0"/>
                              <w:marRight w:val="0"/>
                              <w:marTop w:val="182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1817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816">
              <w:marLeft w:val="0"/>
              <w:marRight w:val="0"/>
              <w:marTop w:val="0"/>
              <w:marBottom w:val="0"/>
              <w:divBdr>
                <w:top w:val="single" w:sz="6" w:space="3" w:color="EAE8E8"/>
                <w:left w:val="single" w:sz="6" w:space="3" w:color="EAE8E8"/>
                <w:bottom w:val="single" w:sz="6" w:space="3" w:color="EAE8E8"/>
                <w:right w:val="single" w:sz="6" w:space="3" w:color="EAE8E8"/>
              </w:divBdr>
              <w:divsChild>
                <w:div w:id="13423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21814">
                              <w:marLeft w:val="0"/>
                              <w:marRight w:val="0"/>
                              <w:marTop w:val="272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213</Words>
  <Characters>1279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"MALUCH – edycja 2015” moduł 2:</dc:title>
  <dc:subject/>
  <dc:creator>Anna Bugajniak</dc:creator>
  <cp:keywords/>
  <dc:description/>
  <cp:lastModifiedBy>suw</cp:lastModifiedBy>
  <cp:revision>3</cp:revision>
  <cp:lastPrinted>2015-03-20T07:43:00Z</cp:lastPrinted>
  <dcterms:created xsi:type="dcterms:W3CDTF">2015-04-24T13:03:00Z</dcterms:created>
  <dcterms:modified xsi:type="dcterms:W3CDTF">2015-04-24T13:25:00Z</dcterms:modified>
</cp:coreProperties>
</file>