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CD" w:rsidRPr="00FB51EB" w:rsidRDefault="007803CD" w:rsidP="002539C7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FB51EB">
        <w:rPr>
          <w:rFonts w:ascii="Arial" w:hAnsi="Arial" w:cs="Arial"/>
          <w:b/>
          <w:i/>
          <w:sz w:val="20"/>
          <w:szCs w:val="20"/>
        </w:rPr>
        <w:t xml:space="preserve">Resortowy program rozwoju instytucji opieki nad dziećmi w wieku do 3 lat „MALUCH” </w:t>
      </w:r>
      <w:r w:rsidR="005625A0" w:rsidRPr="00FB51EB">
        <w:rPr>
          <w:rFonts w:ascii="Arial" w:hAnsi="Arial" w:cs="Arial"/>
          <w:b/>
          <w:i/>
          <w:sz w:val="20"/>
          <w:szCs w:val="20"/>
        </w:rPr>
        <w:t>realizowany w 2016</w:t>
      </w:r>
      <w:r w:rsidRPr="00FB51EB">
        <w:rPr>
          <w:rFonts w:ascii="Arial" w:hAnsi="Arial" w:cs="Arial"/>
          <w:b/>
          <w:i/>
          <w:sz w:val="20"/>
          <w:szCs w:val="20"/>
        </w:rPr>
        <w:t xml:space="preserve"> roku</w:t>
      </w:r>
    </w:p>
    <w:p w:rsidR="007803CD" w:rsidRPr="00FB51EB" w:rsidRDefault="007803CD" w:rsidP="002539C7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:rsidR="007803CD" w:rsidRPr="00FB51EB" w:rsidRDefault="007803CD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B51EB">
        <w:rPr>
          <w:rFonts w:ascii="Arial" w:hAnsi="Arial" w:cs="Arial"/>
          <w:b/>
          <w:sz w:val="20"/>
          <w:szCs w:val="20"/>
        </w:rPr>
        <w:t>UMOWA DOT</w:t>
      </w:r>
      <w:r w:rsidR="00C47E09">
        <w:rPr>
          <w:rFonts w:ascii="Arial" w:hAnsi="Arial" w:cs="Arial"/>
          <w:b/>
          <w:sz w:val="20"/>
          <w:szCs w:val="20"/>
        </w:rPr>
        <w:t>ACJI   Nr……/</w:t>
      </w:r>
      <w:r w:rsidR="008F305B">
        <w:rPr>
          <w:rFonts w:ascii="Arial" w:hAnsi="Arial" w:cs="Arial"/>
          <w:b/>
          <w:sz w:val="20"/>
          <w:szCs w:val="20"/>
        </w:rPr>
        <w:t>G/II/2016</w:t>
      </w:r>
    </w:p>
    <w:p w:rsidR="007803CD" w:rsidRPr="00FB51EB" w:rsidRDefault="007803CD" w:rsidP="002539C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7803CD" w:rsidRPr="00FB51EB" w:rsidRDefault="005625A0" w:rsidP="002539C7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51EB">
        <w:rPr>
          <w:rFonts w:ascii="Arial" w:hAnsi="Arial" w:cs="Arial"/>
          <w:sz w:val="20"/>
          <w:szCs w:val="20"/>
        </w:rPr>
        <w:t>zawarta w dniu….……………2016</w:t>
      </w:r>
      <w:r w:rsidR="007803CD" w:rsidRPr="00FB51EB">
        <w:rPr>
          <w:rFonts w:ascii="Arial" w:hAnsi="Arial" w:cs="Arial"/>
          <w:sz w:val="20"/>
          <w:szCs w:val="20"/>
        </w:rPr>
        <w:t xml:space="preserve">r. w Kielcach w sprawie dofinansowania zadania polegającego na  </w:t>
      </w:r>
      <w:r w:rsidR="007803CD" w:rsidRPr="00FB51EB">
        <w:rPr>
          <w:rFonts w:ascii="Arial" w:hAnsi="Arial" w:cs="Arial"/>
          <w:b/>
          <w:sz w:val="20"/>
          <w:szCs w:val="20"/>
        </w:rPr>
        <w:t>zapewnieniu funkcjonowania miejsc opieki</w:t>
      </w:r>
      <w:r w:rsidR="007803CD" w:rsidRPr="00FB51EB">
        <w:rPr>
          <w:rFonts w:ascii="Arial" w:hAnsi="Arial" w:cs="Arial"/>
          <w:sz w:val="20"/>
          <w:szCs w:val="20"/>
        </w:rPr>
        <w:t xml:space="preserve"> w zakresie określonym w Resortowym programie rozwoju instytucji opieki nad dziećmi w wieku do lat 3 </w:t>
      </w:r>
      <w:r w:rsidR="007803CD" w:rsidRPr="00FB51EB">
        <w:rPr>
          <w:rFonts w:ascii="Arial" w:hAnsi="Arial" w:cs="Arial"/>
          <w:b/>
          <w:i/>
          <w:sz w:val="20"/>
          <w:szCs w:val="20"/>
        </w:rPr>
        <w:t xml:space="preserve">– konkurs „MALUCH </w:t>
      </w:r>
      <w:r w:rsidRPr="00FB51EB">
        <w:rPr>
          <w:rFonts w:ascii="Arial" w:hAnsi="Arial" w:cs="Arial"/>
          <w:b/>
          <w:i/>
          <w:sz w:val="20"/>
          <w:szCs w:val="20"/>
        </w:rPr>
        <w:t>edycja 2016</w:t>
      </w:r>
      <w:r w:rsidR="007803CD" w:rsidRPr="00FB51EB">
        <w:rPr>
          <w:rFonts w:ascii="Arial" w:hAnsi="Arial" w:cs="Arial"/>
          <w:b/>
          <w:i/>
          <w:sz w:val="20"/>
          <w:szCs w:val="20"/>
        </w:rPr>
        <w:t xml:space="preserve">” </w:t>
      </w:r>
      <w:r w:rsidR="007803CD" w:rsidRPr="00FB51EB">
        <w:rPr>
          <w:rFonts w:ascii="Arial" w:hAnsi="Arial" w:cs="Arial"/>
          <w:sz w:val="20"/>
          <w:szCs w:val="20"/>
        </w:rPr>
        <w:t xml:space="preserve">realizowanym w roku </w:t>
      </w:r>
      <w:r w:rsidRPr="00FB51EB">
        <w:rPr>
          <w:rFonts w:ascii="Arial" w:hAnsi="Arial" w:cs="Arial"/>
          <w:sz w:val="20"/>
          <w:szCs w:val="20"/>
        </w:rPr>
        <w:t>2016</w:t>
      </w:r>
      <w:r w:rsidR="007803CD" w:rsidRPr="00FB51EB">
        <w:rPr>
          <w:rFonts w:ascii="Arial" w:hAnsi="Arial" w:cs="Arial"/>
          <w:sz w:val="20"/>
          <w:szCs w:val="20"/>
        </w:rPr>
        <w:t xml:space="preserve">, zwanym dalej „Programem” i w ogłoszeniu konkursowym OTWARTY KONKURS OFERT NA FINANSOWE WSPIERANIE ZADAŃ Z ZAKRESU ROZWOJU INSTYTUCJI OPIEKI NAD DZIEĆMI W WIEKU DO LAT 3 „MALUCH – edycja </w:t>
      </w:r>
      <w:r w:rsidRPr="00FB51EB">
        <w:rPr>
          <w:rFonts w:ascii="Arial" w:hAnsi="Arial" w:cs="Arial"/>
          <w:sz w:val="20"/>
          <w:szCs w:val="20"/>
        </w:rPr>
        <w:t>2016</w:t>
      </w:r>
      <w:r w:rsidR="007803CD" w:rsidRPr="00FB51EB">
        <w:rPr>
          <w:rFonts w:ascii="Arial" w:hAnsi="Arial" w:cs="Arial"/>
          <w:sz w:val="20"/>
          <w:szCs w:val="20"/>
        </w:rPr>
        <w:t>”, zwanym dalej „</w:t>
      </w:r>
      <w:r w:rsidR="007803CD" w:rsidRPr="00FB51EB">
        <w:rPr>
          <w:rFonts w:ascii="Arial" w:hAnsi="Arial" w:cs="Arial"/>
          <w:b/>
          <w:sz w:val="20"/>
          <w:szCs w:val="20"/>
        </w:rPr>
        <w:t>Ogłoszeniem</w:t>
      </w:r>
      <w:r w:rsidR="007803CD" w:rsidRPr="00FB51EB">
        <w:rPr>
          <w:rFonts w:ascii="Arial" w:hAnsi="Arial" w:cs="Arial"/>
          <w:sz w:val="20"/>
          <w:szCs w:val="20"/>
        </w:rPr>
        <w:t xml:space="preserve">”, </w:t>
      </w:r>
    </w:p>
    <w:p w:rsidR="007803CD" w:rsidRPr="00FB51EB" w:rsidRDefault="007803CD" w:rsidP="002539C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803CD" w:rsidRPr="00FB51EB" w:rsidRDefault="007803CD" w:rsidP="002539C7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51EB">
        <w:rPr>
          <w:rFonts w:ascii="Arial" w:hAnsi="Arial" w:cs="Arial"/>
          <w:sz w:val="20"/>
          <w:szCs w:val="20"/>
        </w:rPr>
        <w:t>pomiędzy:</w:t>
      </w:r>
    </w:p>
    <w:p w:rsidR="007803CD" w:rsidRPr="00FB51EB" w:rsidRDefault="007803CD" w:rsidP="002539C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803CD" w:rsidRPr="00FB51EB" w:rsidRDefault="007803CD" w:rsidP="002539C7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B51EB">
        <w:rPr>
          <w:rFonts w:ascii="Arial" w:hAnsi="Arial" w:cs="Arial"/>
          <w:sz w:val="20"/>
          <w:szCs w:val="20"/>
        </w:rPr>
        <w:t xml:space="preserve">Wojewodą Świętokrzyskim </w:t>
      </w:r>
      <w:r w:rsidR="005625A0" w:rsidRPr="00FB51EB">
        <w:rPr>
          <w:rFonts w:ascii="Arial" w:hAnsi="Arial" w:cs="Arial"/>
          <w:sz w:val="20"/>
          <w:szCs w:val="20"/>
        </w:rPr>
        <w:t xml:space="preserve">Agatą Wojtyszek </w:t>
      </w:r>
    </w:p>
    <w:p w:rsidR="007803CD" w:rsidRPr="00FB51EB" w:rsidRDefault="007803CD" w:rsidP="002539C7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7803CD" w:rsidRPr="00FB51EB" w:rsidRDefault="007803CD" w:rsidP="002539C7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FB51EB">
        <w:rPr>
          <w:rFonts w:ascii="Arial" w:hAnsi="Arial" w:cs="Arial"/>
          <w:sz w:val="20"/>
          <w:szCs w:val="20"/>
        </w:rPr>
        <w:t>a</w:t>
      </w:r>
    </w:p>
    <w:p w:rsidR="007803CD" w:rsidRPr="00FB51EB" w:rsidRDefault="007803CD" w:rsidP="002539C7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B51EB">
        <w:rPr>
          <w:rFonts w:ascii="Arial" w:hAnsi="Arial" w:cs="Arial"/>
          <w:sz w:val="20"/>
          <w:szCs w:val="20"/>
        </w:rPr>
        <w:t xml:space="preserve">………………………. </w:t>
      </w:r>
    </w:p>
    <w:p w:rsidR="007803CD" w:rsidRPr="00FB51EB" w:rsidRDefault="007803CD" w:rsidP="002539C7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FB51EB">
        <w:rPr>
          <w:rFonts w:ascii="Arial" w:hAnsi="Arial" w:cs="Arial"/>
          <w:sz w:val="20"/>
          <w:szCs w:val="20"/>
        </w:rPr>
        <w:t>zwanym dalej „</w:t>
      </w:r>
      <w:r w:rsidRPr="00FB51EB">
        <w:rPr>
          <w:rFonts w:ascii="Arial" w:hAnsi="Arial" w:cs="Arial"/>
          <w:b/>
          <w:sz w:val="20"/>
          <w:szCs w:val="20"/>
        </w:rPr>
        <w:t>Beneficjentem</w:t>
      </w:r>
      <w:r w:rsidRPr="00FB51EB">
        <w:rPr>
          <w:rFonts w:ascii="Arial" w:hAnsi="Arial" w:cs="Arial"/>
          <w:sz w:val="20"/>
          <w:szCs w:val="20"/>
        </w:rPr>
        <w:t>”, reprezentowaną przez:</w:t>
      </w:r>
    </w:p>
    <w:p w:rsidR="007803CD" w:rsidRPr="00FB51EB" w:rsidRDefault="007803CD" w:rsidP="002539C7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FB51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</w:t>
      </w:r>
    </w:p>
    <w:p w:rsidR="007803CD" w:rsidRPr="00FB51EB" w:rsidRDefault="007803CD" w:rsidP="002539C7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7803CD" w:rsidRPr="00FB51EB" w:rsidRDefault="007803CD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B51EB">
        <w:rPr>
          <w:rFonts w:ascii="Arial" w:hAnsi="Arial" w:cs="Arial"/>
          <w:b/>
          <w:sz w:val="20"/>
          <w:szCs w:val="20"/>
        </w:rPr>
        <w:t>§1 – Przedmiot umowy</w:t>
      </w:r>
    </w:p>
    <w:p w:rsidR="007803CD" w:rsidRPr="00FB51EB" w:rsidRDefault="007803CD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7803CD" w:rsidRPr="00FB51EB" w:rsidRDefault="007803CD" w:rsidP="008B7FF4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FB51EB">
        <w:rPr>
          <w:rFonts w:ascii="Arial" w:hAnsi="Arial" w:cs="Arial"/>
          <w:sz w:val="20"/>
          <w:szCs w:val="20"/>
        </w:rPr>
        <w:t xml:space="preserve">Na podstawie art. 62 ustawy z dnia 4 lutego 2011r. o opiece nad dziećmi w wieku do lat 3 </w:t>
      </w:r>
      <w:r w:rsidRPr="00FB51EB">
        <w:rPr>
          <w:rFonts w:ascii="Arial" w:hAnsi="Arial" w:cs="Arial"/>
          <w:sz w:val="20"/>
          <w:szCs w:val="20"/>
        </w:rPr>
        <w:br/>
        <w:t xml:space="preserve">(t.j. </w:t>
      </w:r>
      <w:r w:rsidR="002D13E8" w:rsidRPr="002D13E8">
        <w:rPr>
          <w:rFonts w:ascii="Arial" w:hAnsi="Arial" w:cs="Arial"/>
          <w:sz w:val="20"/>
          <w:szCs w:val="20"/>
        </w:rPr>
        <w:t>Dz. U. z 2016r., poz. 157</w:t>
      </w:r>
      <w:r w:rsidR="00D44C68" w:rsidRPr="00FB51EB">
        <w:rPr>
          <w:rFonts w:ascii="Arial" w:hAnsi="Arial" w:cs="Arial"/>
          <w:sz w:val="20"/>
          <w:szCs w:val="20"/>
        </w:rPr>
        <w:t>.</w:t>
      </w:r>
      <w:r w:rsidRPr="00FB51EB">
        <w:rPr>
          <w:rFonts w:ascii="Arial" w:hAnsi="Arial" w:cs="Arial"/>
          <w:sz w:val="20"/>
          <w:szCs w:val="20"/>
        </w:rPr>
        <w:t xml:space="preserve">), zwanej dalej „ustawą” Wojewoda przekazuje </w:t>
      </w:r>
      <w:r w:rsidR="007C75A8" w:rsidRPr="00FB51EB">
        <w:rPr>
          <w:rFonts w:ascii="Arial" w:hAnsi="Arial" w:cs="Arial"/>
          <w:sz w:val="20"/>
          <w:szCs w:val="20"/>
        </w:rPr>
        <w:t>Beneficjentowi</w:t>
      </w:r>
      <w:r w:rsidRPr="00FB51EB">
        <w:rPr>
          <w:rFonts w:ascii="Arial" w:hAnsi="Arial" w:cs="Arial"/>
          <w:sz w:val="20"/>
          <w:szCs w:val="20"/>
        </w:rPr>
        <w:t xml:space="preserve"> środki finansowe w formie dotacji celowej na zadanie własne w wysokości: …………..zł ( słownie złotych: …………………………………………………………………………………………………………..) </w:t>
      </w:r>
    </w:p>
    <w:p w:rsidR="007803CD" w:rsidRPr="00FB51EB" w:rsidRDefault="007803CD" w:rsidP="00827159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FB51EB">
        <w:rPr>
          <w:rFonts w:ascii="Arial" w:hAnsi="Arial" w:cs="Arial"/>
          <w:sz w:val="20"/>
          <w:szCs w:val="20"/>
        </w:rPr>
        <w:t xml:space="preserve">- </w:t>
      </w:r>
      <w:r w:rsidRPr="00FB51EB">
        <w:rPr>
          <w:rFonts w:ascii="Arial" w:hAnsi="Arial" w:cs="Arial"/>
          <w:b/>
          <w:bCs/>
          <w:sz w:val="20"/>
          <w:szCs w:val="20"/>
        </w:rPr>
        <w:t xml:space="preserve">§ </w:t>
      </w:r>
      <w:r w:rsidRPr="00FB51EB">
        <w:rPr>
          <w:rFonts w:ascii="Arial" w:hAnsi="Arial" w:cs="Arial"/>
          <w:b/>
          <w:sz w:val="20"/>
          <w:szCs w:val="20"/>
        </w:rPr>
        <w:t>2030</w:t>
      </w:r>
      <w:r w:rsidRPr="00FB51EB">
        <w:rPr>
          <w:rFonts w:ascii="Arial" w:hAnsi="Arial" w:cs="Arial"/>
          <w:sz w:val="20"/>
          <w:szCs w:val="20"/>
        </w:rPr>
        <w:t>-Dotacje celowe przekazane z budżetu państwa na realizację własnych zadań bieżących gmin (związków gmin) …………….</w:t>
      </w:r>
      <w:r w:rsidRPr="00FB51EB">
        <w:rPr>
          <w:rFonts w:ascii="Arial" w:hAnsi="Arial" w:cs="Arial"/>
          <w:b/>
          <w:sz w:val="20"/>
          <w:szCs w:val="20"/>
        </w:rPr>
        <w:t xml:space="preserve">zł </w:t>
      </w:r>
      <w:r w:rsidRPr="00FB51EB">
        <w:rPr>
          <w:rFonts w:ascii="Arial" w:hAnsi="Arial" w:cs="Arial"/>
          <w:sz w:val="20"/>
          <w:szCs w:val="20"/>
        </w:rPr>
        <w:t xml:space="preserve">(słownie:…………………………………………………. złotych) z przeznaczeniem na realizację zadania z zakresu rozwoju instytucji opieki nad dziećmi w wieku do lat 3 dla: </w:t>
      </w:r>
    </w:p>
    <w:p w:rsidR="007803CD" w:rsidRPr="00FB51EB" w:rsidRDefault="007803CD" w:rsidP="00C60ED5">
      <w:pPr>
        <w:pStyle w:val="Akapitzlist"/>
        <w:numPr>
          <w:ilvl w:val="0"/>
          <w:numId w:val="4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B51EB">
        <w:rPr>
          <w:rFonts w:ascii="Arial" w:hAnsi="Arial" w:cs="Arial"/>
          <w:sz w:val="20"/>
          <w:szCs w:val="20"/>
        </w:rPr>
        <w:t xml:space="preserve">……….. </w:t>
      </w:r>
      <w:r w:rsidRPr="00FB51EB">
        <w:rPr>
          <w:rFonts w:ascii="Arial" w:hAnsi="Arial" w:cs="Arial"/>
          <w:i/>
          <w:sz w:val="20"/>
          <w:szCs w:val="20"/>
        </w:rPr>
        <w:t>(nazwa instytucji);</w:t>
      </w:r>
    </w:p>
    <w:p w:rsidR="007803CD" w:rsidRPr="00FB51EB" w:rsidRDefault="007803CD" w:rsidP="00C60ED5">
      <w:pPr>
        <w:pStyle w:val="Akapitzlist"/>
        <w:numPr>
          <w:ilvl w:val="0"/>
          <w:numId w:val="4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B51EB">
        <w:rPr>
          <w:rFonts w:ascii="Arial" w:hAnsi="Arial" w:cs="Arial"/>
          <w:sz w:val="20"/>
          <w:szCs w:val="20"/>
        </w:rPr>
        <w:t>……….. (</w:t>
      </w:r>
      <w:r w:rsidRPr="00FB51EB">
        <w:rPr>
          <w:rFonts w:ascii="Arial" w:hAnsi="Arial" w:cs="Arial"/>
          <w:i/>
          <w:sz w:val="20"/>
          <w:szCs w:val="20"/>
        </w:rPr>
        <w:t>nazwa instytucji);</w:t>
      </w:r>
    </w:p>
    <w:p w:rsidR="007803CD" w:rsidRPr="00FB51EB" w:rsidRDefault="007803CD" w:rsidP="00C60ED5">
      <w:pPr>
        <w:pStyle w:val="Akapitzlist"/>
        <w:spacing w:after="0"/>
        <w:ind w:left="1080"/>
        <w:jc w:val="both"/>
        <w:rPr>
          <w:rFonts w:ascii="Arial" w:hAnsi="Arial" w:cs="Arial"/>
          <w:sz w:val="20"/>
          <w:szCs w:val="20"/>
        </w:rPr>
      </w:pPr>
    </w:p>
    <w:p w:rsidR="007803CD" w:rsidRPr="00FB51EB" w:rsidRDefault="007803CD" w:rsidP="000B52CF">
      <w:pPr>
        <w:pStyle w:val="Akapitzlist"/>
        <w:spacing w:after="0"/>
        <w:ind w:left="360"/>
        <w:jc w:val="both"/>
        <w:rPr>
          <w:rFonts w:ascii="Arial" w:hAnsi="Arial" w:cs="Arial"/>
          <w:b/>
          <w:i/>
          <w:sz w:val="20"/>
          <w:szCs w:val="20"/>
        </w:rPr>
      </w:pPr>
    </w:p>
    <w:p w:rsidR="007803CD" w:rsidRPr="00FB51EB" w:rsidRDefault="007803CD" w:rsidP="000B52CF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FB51EB">
        <w:rPr>
          <w:rFonts w:ascii="Arial" w:hAnsi="Arial" w:cs="Arial"/>
          <w:sz w:val="20"/>
          <w:szCs w:val="20"/>
        </w:rPr>
        <w:t xml:space="preserve">zwanego dalej „Zadaniem”, którego szczegółowy opis zawarty jest w Ofercie konkursowej „Maluch - edycja </w:t>
      </w:r>
      <w:r w:rsidR="00D44C68" w:rsidRPr="00FB51EB">
        <w:rPr>
          <w:rFonts w:ascii="Arial" w:hAnsi="Arial" w:cs="Arial"/>
          <w:sz w:val="20"/>
          <w:szCs w:val="20"/>
        </w:rPr>
        <w:t xml:space="preserve">2016 </w:t>
      </w:r>
      <w:r w:rsidRPr="00FB51EB">
        <w:rPr>
          <w:rFonts w:ascii="Arial" w:hAnsi="Arial" w:cs="Arial"/>
          <w:sz w:val="20"/>
          <w:szCs w:val="20"/>
        </w:rPr>
        <w:t>(moduł 2)”, na podstawie której Beneficjent otrzymał dotację oraz w aktualnej kalkulacji kosztów Zadania.</w:t>
      </w:r>
    </w:p>
    <w:p w:rsidR="007803CD" w:rsidRPr="00FB51EB" w:rsidRDefault="007803CD" w:rsidP="002539C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7803CD" w:rsidRPr="00FB51EB" w:rsidRDefault="007803CD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B51EB">
        <w:rPr>
          <w:rFonts w:ascii="Arial" w:hAnsi="Arial" w:cs="Arial"/>
          <w:b/>
          <w:sz w:val="20"/>
          <w:szCs w:val="20"/>
        </w:rPr>
        <w:t>§ 2 – Obowiązki Beneficjenta</w:t>
      </w:r>
    </w:p>
    <w:p w:rsidR="007803CD" w:rsidRPr="00FB51EB" w:rsidRDefault="007803CD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7803CD" w:rsidRPr="00FB51EB" w:rsidRDefault="007803CD" w:rsidP="002539C7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B51EB">
        <w:rPr>
          <w:rFonts w:ascii="Arial" w:hAnsi="Arial" w:cs="Arial"/>
          <w:sz w:val="20"/>
          <w:szCs w:val="20"/>
        </w:rPr>
        <w:t xml:space="preserve">Do obowiązków Beneficjenta należą czynności związane z realizacją zadania, zgodnie </w:t>
      </w:r>
      <w:r w:rsidRPr="00FB51EB">
        <w:rPr>
          <w:rFonts w:ascii="Arial" w:hAnsi="Arial" w:cs="Arial"/>
          <w:sz w:val="20"/>
          <w:szCs w:val="20"/>
        </w:rPr>
        <w:br/>
        <w:t>z warunkami niniejszej umowy i jej załącznikami, a w szczególności:</w:t>
      </w:r>
    </w:p>
    <w:p w:rsidR="007803CD" w:rsidRPr="00FB51EB" w:rsidRDefault="007803CD" w:rsidP="002539C7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B51EB">
        <w:rPr>
          <w:rFonts w:ascii="Arial" w:hAnsi="Arial" w:cs="Arial"/>
          <w:sz w:val="20"/>
          <w:szCs w:val="20"/>
        </w:rPr>
        <w:t xml:space="preserve">stosowanie przepisów Prawa zamówień publicznych przy zawieraniu umów związanych </w:t>
      </w:r>
      <w:r w:rsidRPr="00FB51EB">
        <w:rPr>
          <w:rFonts w:ascii="Arial" w:hAnsi="Arial" w:cs="Arial"/>
          <w:sz w:val="20"/>
          <w:szCs w:val="20"/>
        </w:rPr>
        <w:br/>
        <w:t>z realizacją zadania,</w:t>
      </w:r>
    </w:p>
    <w:p w:rsidR="007803CD" w:rsidRPr="00FB51EB" w:rsidRDefault="007803CD" w:rsidP="002539C7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B51EB">
        <w:rPr>
          <w:rFonts w:ascii="Arial" w:hAnsi="Arial" w:cs="Arial"/>
          <w:sz w:val="20"/>
          <w:szCs w:val="20"/>
        </w:rPr>
        <w:t xml:space="preserve">prowadzenie wyodrębnionej ewidencji księgowej środków finansowych przekazanych </w:t>
      </w:r>
      <w:r w:rsidRPr="00FB51EB">
        <w:rPr>
          <w:rFonts w:ascii="Arial" w:hAnsi="Arial" w:cs="Arial"/>
          <w:sz w:val="20"/>
          <w:szCs w:val="20"/>
        </w:rPr>
        <w:br/>
        <w:t>na realizację zadania,</w:t>
      </w:r>
    </w:p>
    <w:p w:rsidR="007803CD" w:rsidRPr="00FB51EB" w:rsidRDefault="007803CD" w:rsidP="002539C7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B51EB">
        <w:rPr>
          <w:rFonts w:ascii="Arial" w:hAnsi="Arial" w:cs="Arial"/>
          <w:sz w:val="20"/>
          <w:szCs w:val="20"/>
        </w:rPr>
        <w:t xml:space="preserve">wykorzystanie przekazanych środków finansowych zgodnie z celem, na jaki </w:t>
      </w:r>
      <w:r w:rsidR="00526122" w:rsidRPr="00FB51EB">
        <w:rPr>
          <w:rFonts w:ascii="Arial" w:hAnsi="Arial" w:cs="Arial"/>
          <w:sz w:val="20"/>
          <w:szCs w:val="20"/>
        </w:rPr>
        <w:t>Beneficjent</w:t>
      </w:r>
      <w:r w:rsidRPr="00FB51EB">
        <w:rPr>
          <w:rFonts w:ascii="Arial" w:hAnsi="Arial" w:cs="Arial"/>
          <w:sz w:val="20"/>
          <w:szCs w:val="20"/>
        </w:rPr>
        <w:t xml:space="preserve"> </w:t>
      </w:r>
      <w:r w:rsidR="00763DA5" w:rsidRPr="00FB51EB">
        <w:rPr>
          <w:rFonts w:ascii="Arial" w:hAnsi="Arial" w:cs="Arial"/>
          <w:sz w:val="20"/>
          <w:szCs w:val="20"/>
        </w:rPr>
        <w:t xml:space="preserve">uzyskał </w:t>
      </w:r>
      <w:r w:rsidRPr="00FB51EB">
        <w:rPr>
          <w:rFonts w:ascii="Arial" w:hAnsi="Arial" w:cs="Arial"/>
          <w:sz w:val="20"/>
          <w:szCs w:val="20"/>
        </w:rPr>
        <w:t>i na warunkach określonych Umową,</w:t>
      </w:r>
    </w:p>
    <w:p w:rsidR="007803CD" w:rsidRPr="00FB51EB" w:rsidRDefault="007803CD" w:rsidP="002539C7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B51EB">
        <w:rPr>
          <w:rFonts w:ascii="Arial" w:hAnsi="Arial" w:cs="Arial"/>
          <w:sz w:val="20"/>
          <w:szCs w:val="20"/>
        </w:rPr>
        <w:t xml:space="preserve">opracowanie kalkulacji kosztów realizowanego zadania, określającego zakres prac, uwzględniającego zarówno środki dotacji jak i środki własne. Powyższa kalkulacja powinna uwzględnić konieczność wykorzystania środków pochodzących z dotacji do końca roku budżetowego, w którym przyznano dotację, </w:t>
      </w:r>
    </w:p>
    <w:p w:rsidR="007803CD" w:rsidRPr="00D36C11" w:rsidRDefault="007803CD" w:rsidP="002539C7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B51EB">
        <w:rPr>
          <w:rFonts w:ascii="Arial" w:hAnsi="Arial" w:cs="Arial"/>
          <w:sz w:val="20"/>
          <w:szCs w:val="20"/>
        </w:rPr>
        <w:lastRenderedPageBreak/>
        <w:t xml:space="preserve">realizację zadania zgodnie z </w:t>
      </w:r>
      <w:r w:rsidRPr="00D03904">
        <w:rPr>
          <w:rFonts w:ascii="Arial" w:hAnsi="Arial" w:cs="Arial"/>
          <w:i/>
          <w:sz w:val="20"/>
          <w:szCs w:val="20"/>
        </w:rPr>
        <w:t>Kalkulacją kosztów</w:t>
      </w:r>
      <w:r w:rsidR="00074186">
        <w:rPr>
          <w:rFonts w:ascii="Arial" w:hAnsi="Arial" w:cs="Arial"/>
          <w:sz w:val="20"/>
          <w:szCs w:val="20"/>
        </w:rPr>
        <w:t xml:space="preserve">, </w:t>
      </w:r>
      <w:r w:rsidR="00074186" w:rsidRPr="00D36C11">
        <w:rPr>
          <w:rFonts w:ascii="Arial" w:hAnsi="Arial" w:cs="Arial"/>
          <w:sz w:val="20"/>
          <w:szCs w:val="20"/>
        </w:rPr>
        <w:t xml:space="preserve">stanowiącą </w:t>
      </w:r>
      <w:r w:rsidR="00074186" w:rsidRPr="00D36C11">
        <w:rPr>
          <w:rFonts w:ascii="Arial" w:hAnsi="Arial" w:cs="Arial"/>
          <w:b/>
          <w:sz w:val="20"/>
          <w:szCs w:val="20"/>
        </w:rPr>
        <w:t>Załącznik nr 2</w:t>
      </w:r>
      <w:r w:rsidR="00074186" w:rsidRPr="00D36C11">
        <w:rPr>
          <w:rFonts w:ascii="Arial" w:hAnsi="Arial" w:cs="Arial"/>
          <w:sz w:val="20"/>
          <w:szCs w:val="20"/>
        </w:rPr>
        <w:t xml:space="preserve"> do Umowy Dotacji</w:t>
      </w:r>
      <w:r w:rsidRPr="00D36C11">
        <w:rPr>
          <w:rFonts w:ascii="Arial" w:hAnsi="Arial" w:cs="Arial"/>
          <w:sz w:val="20"/>
          <w:szCs w:val="20"/>
        </w:rPr>
        <w:t>,</w:t>
      </w:r>
    </w:p>
    <w:p w:rsidR="007803CD" w:rsidRPr="00FB51EB" w:rsidRDefault="007803CD" w:rsidP="001B3E28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B51EB">
        <w:rPr>
          <w:rFonts w:ascii="Arial" w:hAnsi="Arial" w:cs="Arial"/>
          <w:sz w:val="20"/>
          <w:szCs w:val="20"/>
        </w:rPr>
        <w:t>poinformowanie Wojewody Świętokrzyskiego o zmianach dokonanych w kalkulacji kosztów polegających na przeniesieniu między poszczególnymi pozycjami kwot nieprzekraczających 10% pierwotnej wartości zmienianych pozycji. W przypadku gdy ww. zmiany przekroczą 10% pomiędzy poszczególnymi pozycjami wymagane jest sporządzenie aneksu. Przesunięcia wydatków nie mogą spowodować zwiększenia udziału dotacji powyżej 80% wartości kwalifikowanej zadania,</w:t>
      </w:r>
    </w:p>
    <w:p w:rsidR="007803CD" w:rsidRPr="00FB51EB" w:rsidRDefault="007803CD" w:rsidP="00C47E09">
      <w:pPr>
        <w:pStyle w:val="Akapitzlist1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B51EB">
        <w:rPr>
          <w:rFonts w:ascii="Arial" w:hAnsi="Arial" w:cs="Arial"/>
          <w:sz w:val="20"/>
          <w:szCs w:val="20"/>
        </w:rPr>
        <w:t xml:space="preserve">złożenie do Wojewody Świętokrzyskiego wniosku/wniosków pośrednich lub/i wniosku końcowego o wypłatę dotacji wraz z odpowiednimi dokumentami finansowymi pisemnie i na adres e-mail </w:t>
      </w:r>
      <w:r w:rsidR="005625A0" w:rsidRPr="008F305B">
        <w:rPr>
          <w:rFonts w:ascii="Arial" w:hAnsi="Arial" w:cs="Arial"/>
          <w:sz w:val="20"/>
          <w:szCs w:val="20"/>
        </w:rPr>
        <w:t>maluch@kielce.uw.gov.pl</w:t>
      </w:r>
      <w:r w:rsidRPr="008F305B">
        <w:rPr>
          <w:rFonts w:ascii="Arial" w:hAnsi="Arial" w:cs="Arial"/>
          <w:sz w:val="20"/>
          <w:szCs w:val="20"/>
        </w:rPr>
        <w:t>.</w:t>
      </w:r>
      <w:r w:rsidRPr="00FB51EB">
        <w:rPr>
          <w:rFonts w:ascii="Arial" w:hAnsi="Arial" w:cs="Arial"/>
          <w:sz w:val="20"/>
          <w:szCs w:val="20"/>
        </w:rPr>
        <w:t xml:space="preserve"> Datą złożenia wniosku jest data wpływu do Świętokrzyskiego Urzędu Wojewódzkiego w Kielcach.</w:t>
      </w:r>
    </w:p>
    <w:p w:rsidR="007803CD" w:rsidRPr="00D36C11" w:rsidRDefault="007803CD" w:rsidP="00C47E09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36C11">
        <w:rPr>
          <w:rFonts w:ascii="Arial" w:hAnsi="Arial" w:cs="Arial"/>
          <w:sz w:val="20"/>
          <w:szCs w:val="20"/>
        </w:rPr>
        <w:t>składanie wniosku o płatność nie rzadziej niż raz na 3 miesiące biorąc pod uwagę datę</w:t>
      </w:r>
      <w:r w:rsidR="007341B7" w:rsidRPr="00D36C11">
        <w:rPr>
          <w:rFonts w:ascii="Arial" w:hAnsi="Arial" w:cs="Arial"/>
          <w:sz w:val="20"/>
          <w:szCs w:val="20"/>
        </w:rPr>
        <w:t xml:space="preserve"> podpisania umowy </w:t>
      </w:r>
      <w:r w:rsidR="00074186" w:rsidRPr="00D36C11">
        <w:rPr>
          <w:rFonts w:ascii="Arial" w:hAnsi="Arial" w:cs="Arial"/>
          <w:sz w:val="20"/>
          <w:szCs w:val="20"/>
        </w:rPr>
        <w:t>lub</w:t>
      </w:r>
      <w:r w:rsidRPr="00D36C11">
        <w:rPr>
          <w:rFonts w:ascii="Arial" w:hAnsi="Arial" w:cs="Arial"/>
          <w:sz w:val="20"/>
          <w:szCs w:val="20"/>
        </w:rPr>
        <w:t xml:space="preserve"> złożenia ostatniego zatwierdzonego wniosku o płatność, </w:t>
      </w:r>
    </w:p>
    <w:p w:rsidR="007803CD" w:rsidRPr="00D36C11" w:rsidRDefault="007803CD" w:rsidP="001B3E28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36C11">
        <w:rPr>
          <w:rFonts w:ascii="Arial" w:hAnsi="Arial" w:cs="Arial"/>
          <w:sz w:val="20"/>
          <w:szCs w:val="20"/>
        </w:rPr>
        <w:t xml:space="preserve">złożenie do Wojewody Świętokrzyskiego wniosku końcowego o wypłatę dotacji wraz </w:t>
      </w:r>
      <w:r w:rsidRPr="00D36C11">
        <w:rPr>
          <w:rFonts w:ascii="Arial" w:hAnsi="Arial" w:cs="Arial"/>
          <w:sz w:val="20"/>
          <w:szCs w:val="20"/>
        </w:rPr>
        <w:br/>
        <w:t xml:space="preserve">z odpowiednimi dokumentami finansowymi w terminie do dnia </w:t>
      </w:r>
      <w:r w:rsidR="005625A0" w:rsidRPr="00D36C11">
        <w:rPr>
          <w:rFonts w:ascii="Arial" w:hAnsi="Arial" w:cs="Arial"/>
          <w:b/>
          <w:sz w:val="20"/>
          <w:szCs w:val="20"/>
        </w:rPr>
        <w:t>01.12.2016</w:t>
      </w:r>
      <w:r w:rsidRPr="00D36C11">
        <w:rPr>
          <w:rFonts w:ascii="Arial" w:hAnsi="Arial" w:cs="Arial"/>
          <w:b/>
          <w:sz w:val="20"/>
          <w:szCs w:val="20"/>
        </w:rPr>
        <w:t>r</w:t>
      </w:r>
      <w:r w:rsidRPr="00D36C11">
        <w:rPr>
          <w:rFonts w:ascii="Arial" w:hAnsi="Arial" w:cs="Arial"/>
          <w:sz w:val="20"/>
          <w:szCs w:val="20"/>
        </w:rPr>
        <w:t>.</w:t>
      </w:r>
      <w:r w:rsidRPr="00D36C11">
        <w:rPr>
          <w:rFonts w:ascii="Arial" w:hAnsi="Arial" w:cs="Arial"/>
        </w:rPr>
        <w:t xml:space="preserve"> </w:t>
      </w:r>
      <w:r w:rsidRPr="00D36C11">
        <w:rPr>
          <w:rFonts w:ascii="Arial" w:hAnsi="Arial" w:cs="Arial"/>
          <w:sz w:val="20"/>
          <w:szCs w:val="20"/>
        </w:rPr>
        <w:t>Datą złożenia wniosku jest data wpływu do Świętokrzyskiego Urzędu Wojewódzkiego w Kielcach,</w:t>
      </w:r>
    </w:p>
    <w:p w:rsidR="007803CD" w:rsidRPr="00D36C11" w:rsidRDefault="007803CD" w:rsidP="001B3E28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36C11">
        <w:rPr>
          <w:rFonts w:ascii="Arial" w:hAnsi="Arial" w:cs="Arial"/>
          <w:bCs/>
          <w:sz w:val="20"/>
          <w:szCs w:val="20"/>
        </w:rPr>
        <w:t>wniosek końcowy o wypłatę dotacji może zawierać wykaz wydatków poniesionych, jak i wykaz wydatków planowanych do poniesienia do dnia 31.12.201</w:t>
      </w:r>
      <w:r w:rsidR="005625A0" w:rsidRPr="00D36C11">
        <w:rPr>
          <w:rFonts w:ascii="Arial" w:hAnsi="Arial" w:cs="Arial"/>
          <w:bCs/>
          <w:sz w:val="20"/>
          <w:szCs w:val="20"/>
        </w:rPr>
        <w:t>6</w:t>
      </w:r>
      <w:r w:rsidRPr="00D36C11">
        <w:rPr>
          <w:rFonts w:ascii="Arial" w:hAnsi="Arial" w:cs="Arial"/>
          <w:bCs/>
          <w:sz w:val="20"/>
          <w:szCs w:val="20"/>
        </w:rPr>
        <w:t xml:space="preserve"> roku,</w:t>
      </w:r>
    </w:p>
    <w:p w:rsidR="004045C6" w:rsidRPr="00D36C11" w:rsidRDefault="007803CD" w:rsidP="004045C6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36C11">
        <w:rPr>
          <w:rFonts w:ascii="Arial" w:hAnsi="Arial" w:cs="Arial"/>
          <w:bCs/>
          <w:sz w:val="20"/>
          <w:szCs w:val="20"/>
        </w:rPr>
        <w:t xml:space="preserve">rozliczenie części dotacji przekazanej na podstawie wykazu wydatków planowanych </w:t>
      </w:r>
      <w:r w:rsidRPr="00D36C11">
        <w:rPr>
          <w:rFonts w:ascii="Arial" w:hAnsi="Arial" w:cs="Arial"/>
          <w:bCs/>
          <w:sz w:val="20"/>
          <w:szCs w:val="20"/>
        </w:rPr>
        <w:br/>
        <w:t xml:space="preserve">do poniesienia </w:t>
      </w:r>
      <w:r w:rsidR="00074186" w:rsidRPr="00D36C11">
        <w:rPr>
          <w:rFonts w:ascii="Arial" w:hAnsi="Arial" w:cs="Arial"/>
          <w:bCs/>
          <w:sz w:val="20"/>
          <w:szCs w:val="20"/>
        </w:rPr>
        <w:t xml:space="preserve">we </w:t>
      </w:r>
      <w:r w:rsidR="00074186" w:rsidRPr="00D36C11">
        <w:rPr>
          <w:rFonts w:ascii="Arial" w:hAnsi="Arial" w:cs="Arial"/>
          <w:bCs/>
          <w:i/>
          <w:sz w:val="20"/>
          <w:szCs w:val="20"/>
        </w:rPr>
        <w:t>Wniosku końcowym</w:t>
      </w:r>
      <w:r w:rsidR="00074186" w:rsidRPr="00D36C11">
        <w:rPr>
          <w:rFonts w:ascii="Arial" w:hAnsi="Arial" w:cs="Arial"/>
          <w:bCs/>
          <w:sz w:val="20"/>
          <w:szCs w:val="20"/>
        </w:rPr>
        <w:t xml:space="preserve"> </w:t>
      </w:r>
      <w:r w:rsidRPr="00D36C11">
        <w:rPr>
          <w:rFonts w:ascii="Arial" w:hAnsi="Arial" w:cs="Arial"/>
          <w:bCs/>
          <w:sz w:val="20"/>
          <w:szCs w:val="20"/>
        </w:rPr>
        <w:t xml:space="preserve"> do dnia 15 stycznia 201</w:t>
      </w:r>
      <w:r w:rsidR="005625A0" w:rsidRPr="00D36C11">
        <w:rPr>
          <w:rFonts w:ascii="Arial" w:hAnsi="Arial" w:cs="Arial"/>
          <w:bCs/>
          <w:sz w:val="20"/>
          <w:szCs w:val="20"/>
        </w:rPr>
        <w:t>7</w:t>
      </w:r>
      <w:r w:rsidRPr="00D36C11">
        <w:rPr>
          <w:rFonts w:ascii="Arial" w:hAnsi="Arial" w:cs="Arial"/>
          <w:bCs/>
          <w:sz w:val="20"/>
          <w:szCs w:val="20"/>
        </w:rPr>
        <w:t xml:space="preserve"> roku na podstawie przedłożonych przez beneficjenta dokumentów finansowych potwie</w:t>
      </w:r>
      <w:r w:rsidR="004045C6" w:rsidRPr="00D36C11">
        <w:rPr>
          <w:rFonts w:ascii="Arial" w:hAnsi="Arial" w:cs="Arial"/>
          <w:bCs/>
          <w:sz w:val="20"/>
          <w:szCs w:val="20"/>
        </w:rPr>
        <w:t xml:space="preserve">rdzających poniesienie wydatków, wg </w:t>
      </w:r>
      <w:r w:rsidR="004045C6" w:rsidRPr="00465236">
        <w:rPr>
          <w:rFonts w:ascii="Arial" w:hAnsi="Arial" w:cs="Arial"/>
          <w:b/>
          <w:bCs/>
          <w:i/>
          <w:sz w:val="20"/>
          <w:szCs w:val="20"/>
        </w:rPr>
        <w:t xml:space="preserve">Załącznika nr 6 - Rozliczenie </w:t>
      </w:r>
      <w:r w:rsidR="00465236" w:rsidRPr="00465236">
        <w:rPr>
          <w:rFonts w:ascii="Arial" w:hAnsi="Arial" w:cs="Arial"/>
          <w:b/>
          <w:bCs/>
          <w:i/>
          <w:sz w:val="20"/>
          <w:szCs w:val="20"/>
        </w:rPr>
        <w:t>zaliczki</w:t>
      </w:r>
    </w:p>
    <w:p w:rsidR="007803CD" w:rsidRPr="00FB51EB" w:rsidRDefault="007803CD" w:rsidP="00D36EEA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B51EB">
        <w:rPr>
          <w:rFonts w:ascii="Arial" w:hAnsi="Arial" w:cs="Arial"/>
          <w:sz w:val="20"/>
          <w:szCs w:val="20"/>
        </w:rPr>
        <w:t>Wyposażenie żłobków, klubów dziecięcych i lokali dziennych opiekunów nabyte przy udziale środków z Programu nie może być zbyte do końca minimalnego okresu trwałości projektu</w:t>
      </w:r>
      <w:r w:rsidR="005625A0" w:rsidRPr="00FB51EB">
        <w:rPr>
          <w:rFonts w:ascii="Arial" w:hAnsi="Arial" w:cs="Arial"/>
          <w:sz w:val="20"/>
          <w:szCs w:val="20"/>
        </w:rPr>
        <w:t xml:space="preserve"> (31.12.2017</w:t>
      </w:r>
      <w:r w:rsidRPr="00FB51EB">
        <w:rPr>
          <w:rFonts w:ascii="Arial" w:hAnsi="Arial" w:cs="Arial"/>
          <w:sz w:val="20"/>
          <w:szCs w:val="20"/>
        </w:rPr>
        <w:t>r.)</w:t>
      </w:r>
    </w:p>
    <w:p w:rsidR="007803CD" w:rsidRPr="00FB51EB" w:rsidRDefault="007803CD" w:rsidP="00916609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  <w:spacing w:val="-1"/>
          <w:sz w:val="20"/>
          <w:szCs w:val="20"/>
        </w:rPr>
      </w:pPr>
      <w:r w:rsidRPr="00FB51EB">
        <w:rPr>
          <w:rFonts w:ascii="Arial" w:hAnsi="Arial" w:cs="Arial"/>
          <w:spacing w:val="-1"/>
          <w:sz w:val="20"/>
          <w:szCs w:val="20"/>
        </w:rPr>
        <w:t xml:space="preserve">Beneficjent zobowiązany jest do złożenia do Wojewody Świętokrzyskiego </w:t>
      </w:r>
      <w:r w:rsidRPr="00FB51EB">
        <w:rPr>
          <w:rFonts w:ascii="Arial" w:hAnsi="Arial" w:cs="Arial"/>
          <w:i/>
          <w:spacing w:val="-1"/>
          <w:sz w:val="20"/>
          <w:szCs w:val="20"/>
        </w:rPr>
        <w:t xml:space="preserve">Sprawozdania z realizacji zadania </w:t>
      </w:r>
      <w:r w:rsidRPr="00FB51EB">
        <w:rPr>
          <w:rFonts w:ascii="Arial" w:hAnsi="Arial" w:cs="Arial"/>
          <w:spacing w:val="-1"/>
          <w:sz w:val="20"/>
          <w:szCs w:val="20"/>
        </w:rPr>
        <w:t>na formularzu stanowiącym</w:t>
      </w:r>
      <w:r w:rsidRPr="00FB51EB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="00074186">
        <w:rPr>
          <w:rFonts w:ascii="Arial" w:hAnsi="Arial" w:cs="Arial"/>
          <w:b/>
          <w:i/>
          <w:spacing w:val="-1"/>
          <w:sz w:val="20"/>
          <w:szCs w:val="20"/>
        </w:rPr>
        <w:t>załącznik nr 4</w:t>
      </w:r>
      <w:r w:rsidRPr="00FB51EB">
        <w:rPr>
          <w:rFonts w:ascii="Arial" w:hAnsi="Arial" w:cs="Arial"/>
          <w:spacing w:val="-1"/>
          <w:sz w:val="20"/>
          <w:szCs w:val="20"/>
        </w:rPr>
        <w:t xml:space="preserve"> </w:t>
      </w:r>
      <w:r w:rsidRPr="00FB51EB">
        <w:rPr>
          <w:rFonts w:ascii="Arial" w:hAnsi="Arial" w:cs="Arial"/>
          <w:b/>
          <w:spacing w:val="-1"/>
          <w:sz w:val="20"/>
          <w:szCs w:val="20"/>
        </w:rPr>
        <w:t xml:space="preserve">do Umowy </w:t>
      </w:r>
      <w:r w:rsidRPr="00FB51EB">
        <w:rPr>
          <w:rFonts w:ascii="Arial" w:hAnsi="Arial" w:cs="Arial"/>
          <w:spacing w:val="-1"/>
          <w:sz w:val="20"/>
          <w:szCs w:val="20"/>
        </w:rPr>
        <w:t xml:space="preserve">w terminie do </w:t>
      </w:r>
      <w:r w:rsidR="005625A0" w:rsidRPr="00FB51EB">
        <w:rPr>
          <w:rFonts w:ascii="Arial" w:hAnsi="Arial" w:cs="Arial"/>
          <w:spacing w:val="-1"/>
          <w:sz w:val="20"/>
          <w:szCs w:val="20"/>
        </w:rPr>
        <w:t xml:space="preserve">dnia </w:t>
      </w:r>
      <w:r w:rsidR="005625A0" w:rsidRPr="00074186">
        <w:rPr>
          <w:rFonts w:ascii="Arial" w:hAnsi="Arial" w:cs="Arial"/>
          <w:b/>
          <w:spacing w:val="-1"/>
          <w:sz w:val="20"/>
          <w:szCs w:val="20"/>
        </w:rPr>
        <w:t>01.02.2017</w:t>
      </w:r>
      <w:r w:rsidRPr="00074186">
        <w:rPr>
          <w:rFonts w:ascii="Arial" w:hAnsi="Arial" w:cs="Arial"/>
          <w:b/>
          <w:spacing w:val="-1"/>
          <w:sz w:val="20"/>
          <w:szCs w:val="20"/>
        </w:rPr>
        <w:t>r.</w:t>
      </w:r>
      <w:r w:rsidRPr="00FB51EB">
        <w:rPr>
          <w:rFonts w:ascii="Arial" w:hAnsi="Arial" w:cs="Arial"/>
          <w:spacing w:val="-1"/>
          <w:sz w:val="20"/>
          <w:szCs w:val="20"/>
        </w:rPr>
        <w:t xml:space="preserve"> Brak uwag do sprawozdania stanowi o jego zaakceptowaniu przez Wojewodę Świętokrzyskiego.</w:t>
      </w:r>
    </w:p>
    <w:p w:rsidR="007803CD" w:rsidRPr="00FB51EB" w:rsidRDefault="007803CD" w:rsidP="00916609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  <w:spacing w:val="-1"/>
          <w:sz w:val="20"/>
          <w:szCs w:val="20"/>
        </w:rPr>
      </w:pPr>
      <w:r w:rsidRPr="00FB51EB">
        <w:rPr>
          <w:rFonts w:ascii="Arial" w:hAnsi="Arial" w:cs="Arial"/>
          <w:spacing w:val="-1"/>
          <w:sz w:val="20"/>
          <w:szCs w:val="20"/>
        </w:rPr>
        <w:t>Beneficjent zobowiązany jest do złożenia rocznego</w:t>
      </w:r>
      <w:r w:rsidRPr="00FB51EB">
        <w:rPr>
          <w:rFonts w:ascii="Arial" w:hAnsi="Arial" w:cs="Arial"/>
          <w:i/>
          <w:spacing w:val="-1"/>
          <w:sz w:val="20"/>
          <w:szCs w:val="20"/>
        </w:rPr>
        <w:t xml:space="preserve"> Sprawozdania z trwałości projektu zapewniającego funkcjonowanie miejsc opieki w 2016r. </w:t>
      </w:r>
      <w:r w:rsidRPr="00FB51EB">
        <w:rPr>
          <w:rFonts w:ascii="Arial" w:hAnsi="Arial" w:cs="Arial"/>
          <w:spacing w:val="-1"/>
          <w:sz w:val="20"/>
          <w:szCs w:val="20"/>
        </w:rPr>
        <w:t>na formularzu stanowiącym</w:t>
      </w:r>
      <w:r w:rsidR="00074186">
        <w:rPr>
          <w:rFonts w:ascii="Arial" w:hAnsi="Arial" w:cs="Arial"/>
          <w:b/>
          <w:i/>
          <w:spacing w:val="-1"/>
          <w:sz w:val="20"/>
          <w:szCs w:val="20"/>
        </w:rPr>
        <w:t xml:space="preserve"> załącznik nr 5</w:t>
      </w:r>
      <w:r w:rsidRPr="00FB51EB">
        <w:rPr>
          <w:rFonts w:ascii="Arial" w:hAnsi="Arial" w:cs="Arial"/>
          <w:b/>
          <w:i/>
          <w:spacing w:val="-1"/>
          <w:sz w:val="20"/>
          <w:szCs w:val="20"/>
        </w:rPr>
        <w:t xml:space="preserve"> </w:t>
      </w:r>
      <w:r w:rsidRPr="00FB51EB">
        <w:rPr>
          <w:rFonts w:ascii="Arial" w:hAnsi="Arial" w:cs="Arial"/>
          <w:b/>
          <w:spacing w:val="-1"/>
          <w:sz w:val="20"/>
          <w:szCs w:val="20"/>
        </w:rPr>
        <w:t>do</w:t>
      </w:r>
      <w:r w:rsidRPr="00FB51EB">
        <w:rPr>
          <w:rFonts w:ascii="Arial" w:hAnsi="Arial" w:cs="Arial"/>
          <w:b/>
          <w:i/>
          <w:spacing w:val="-1"/>
          <w:sz w:val="20"/>
          <w:szCs w:val="20"/>
        </w:rPr>
        <w:t xml:space="preserve"> </w:t>
      </w:r>
      <w:r w:rsidRPr="00FB51EB">
        <w:rPr>
          <w:rFonts w:ascii="Arial" w:hAnsi="Arial" w:cs="Arial"/>
          <w:b/>
          <w:spacing w:val="-1"/>
          <w:sz w:val="20"/>
          <w:szCs w:val="20"/>
        </w:rPr>
        <w:t>Umowy</w:t>
      </w:r>
      <w:r w:rsidRPr="00FB51EB">
        <w:rPr>
          <w:rFonts w:ascii="Arial" w:hAnsi="Arial" w:cs="Arial"/>
          <w:b/>
          <w:i/>
          <w:spacing w:val="-1"/>
          <w:sz w:val="20"/>
          <w:szCs w:val="20"/>
        </w:rPr>
        <w:t xml:space="preserve">, </w:t>
      </w:r>
      <w:r w:rsidRPr="00FB51EB">
        <w:rPr>
          <w:rFonts w:ascii="Arial" w:hAnsi="Arial" w:cs="Arial"/>
          <w:spacing w:val="-1"/>
          <w:sz w:val="20"/>
          <w:szCs w:val="20"/>
        </w:rPr>
        <w:t>w terminie</w:t>
      </w:r>
      <w:r w:rsidRPr="00FB51EB">
        <w:rPr>
          <w:rFonts w:ascii="Arial" w:hAnsi="Arial" w:cs="Arial"/>
          <w:b/>
          <w:i/>
          <w:spacing w:val="-1"/>
          <w:sz w:val="20"/>
          <w:szCs w:val="20"/>
        </w:rPr>
        <w:t xml:space="preserve"> </w:t>
      </w:r>
      <w:r w:rsidRPr="00FB51EB">
        <w:rPr>
          <w:rFonts w:ascii="Arial" w:hAnsi="Arial" w:cs="Arial"/>
          <w:spacing w:val="-1"/>
          <w:sz w:val="20"/>
          <w:szCs w:val="20"/>
        </w:rPr>
        <w:t xml:space="preserve">do dnia </w:t>
      </w:r>
      <w:r w:rsidRPr="00074186">
        <w:rPr>
          <w:rFonts w:ascii="Arial" w:hAnsi="Arial" w:cs="Arial"/>
          <w:b/>
          <w:spacing w:val="-1"/>
          <w:sz w:val="20"/>
          <w:szCs w:val="20"/>
        </w:rPr>
        <w:t>30</w:t>
      </w:r>
      <w:r w:rsidR="005625A0" w:rsidRPr="00074186">
        <w:rPr>
          <w:rFonts w:ascii="Arial" w:hAnsi="Arial" w:cs="Arial"/>
          <w:b/>
          <w:spacing w:val="-1"/>
          <w:sz w:val="20"/>
          <w:szCs w:val="20"/>
        </w:rPr>
        <w:t>.01.2018</w:t>
      </w:r>
      <w:r w:rsidRPr="00074186">
        <w:rPr>
          <w:rFonts w:ascii="Arial" w:hAnsi="Arial" w:cs="Arial"/>
          <w:b/>
          <w:spacing w:val="-1"/>
          <w:sz w:val="20"/>
          <w:szCs w:val="20"/>
        </w:rPr>
        <w:t xml:space="preserve">r. </w:t>
      </w:r>
    </w:p>
    <w:p w:rsidR="007803CD" w:rsidRPr="00FB51EB" w:rsidRDefault="007803CD" w:rsidP="002539C7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  <w:strike/>
          <w:sz w:val="20"/>
          <w:szCs w:val="20"/>
        </w:rPr>
      </w:pPr>
      <w:r w:rsidRPr="00FB51EB">
        <w:rPr>
          <w:rFonts w:ascii="Arial" w:hAnsi="Arial" w:cs="Arial"/>
          <w:sz w:val="20"/>
          <w:szCs w:val="20"/>
        </w:rPr>
        <w:t xml:space="preserve">Beneficjent zobowiązany jest do wydatkowania środków dotacji zgodnie z postanowieniami niniejszej umowy. Ze środków dotacji mogą być finansowane jedynie koszty kwalifikowane </w:t>
      </w:r>
      <w:r w:rsidRPr="00FB51EB">
        <w:rPr>
          <w:rFonts w:ascii="Arial" w:hAnsi="Arial" w:cs="Arial"/>
          <w:sz w:val="20"/>
          <w:szCs w:val="20"/>
        </w:rPr>
        <w:br/>
        <w:t xml:space="preserve">w rozumieniu </w:t>
      </w:r>
      <w:r w:rsidR="00BB13B1" w:rsidRPr="00FB51EB">
        <w:rPr>
          <w:rFonts w:ascii="Arial" w:hAnsi="Arial" w:cs="Arial"/>
          <w:sz w:val="20"/>
          <w:szCs w:val="20"/>
        </w:rPr>
        <w:t>Programu.</w:t>
      </w:r>
    </w:p>
    <w:p w:rsidR="007C75A8" w:rsidRPr="00FB51EB" w:rsidRDefault="007C75A8" w:rsidP="007C75A8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B51EB">
        <w:rPr>
          <w:rFonts w:ascii="Arial" w:hAnsi="Arial" w:cs="Arial"/>
          <w:sz w:val="20"/>
          <w:szCs w:val="20"/>
        </w:rPr>
        <w:t xml:space="preserve">Beneficjent jest zobowiązany do wydatkowania środków uzyskanych w ramach dotacji w sposób przejrzysty, celowy, racjonalny i oszczędny. </w:t>
      </w:r>
    </w:p>
    <w:p w:rsidR="007C75A8" w:rsidRPr="00FB51EB" w:rsidRDefault="007C75A8" w:rsidP="007C75A8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B51EB">
        <w:rPr>
          <w:rFonts w:ascii="Arial" w:hAnsi="Arial" w:cs="Arial"/>
          <w:sz w:val="20"/>
          <w:szCs w:val="20"/>
        </w:rPr>
        <w:t>Dotacja służy pokryciu rzeczywistych wydatków ponoszonych przez Beneficjenta i jej uzyskanie nie może być powodem nieuzasadnionego zwiększania stałych kosztów funkcjonowania miejsc opieki w okresie realizacji projektu.</w:t>
      </w:r>
    </w:p>
    <w:p w:rsidR="007803CD" w:rsidRPr="00FB51EB" w:rsidRDefault="007803CD" w:rsidP="00C47E0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7803CD" w:rsidRPr="00FB51EB" w:rsidRDefault="007803CD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FB51EB">
        <w:rPr>
          <w:rFonts w:ascii="Arial" w:hAnsi="Arial" w:cs="Arial"/>
          <w:b/>
          <w:sz w:val="20"/>
          <w:szCs w:val="20"/>
        </w:rPr>
        <w:t>§3 – Okres realizacji zadania</w:t>
      </w:r>
    </w:p>
    <w:p w:rsidR="007803CD" w:rsidRPr="00FB51EB" w:rsidRDefault="007803CD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7803CD" w:rsidRPr="00FB51EB" w:rsidRDefault="007803CD" w:rsidP="002539C7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B51EB">
        <w:rPr>
          <w:rFonts w:ascii="Arial" w:hAnsi="Arial" w:cs="Arial"/>
          <w:sz w:val="20"/>
          <w:szCs w:val="20"/>
        </w:rPr>
        <w:t xml:space="preserve">Termin zrealizowania zadania od dnia </w:t>
      </w:r>
      <w:r w:rsidR="005625A0" w:rsidRPr="00FB51EB">
        <w:rPr>
          <w:rFonts w:ascii="Arial" w:hAnsi="Arial" w:cs="Arial"/>
          <w:sz w:val="20"/>
          <w:szCs w:val="20"/>
        </w:rPr>
        <w:t>1 stycznia 2016r. do dnia 31 grudnia 2016</w:t>
      </w:r>
      <w:r w:rsidRPr="00FB51EB">
        <w:rPr>
          <w:rFonts w:ascii="Arial" w:hAnsi="Arial" w:cs="Arial"/>
          <w:sz w:val="20"/>
          <w:szCs w:val="20"/>
        </w:rPr>
        <w:t xml:space="preserve">r. </w:t>
      </w:r>
    </w:p>
    <w:p w:rsidR="00074186" w:rsidRPr="00074186" w:rsidRDefault="007803CD" w:rsidP="00074186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74186">
        <w:rPr>
          <w:rFonts w:ascii="Arial" w:hAnsi="Arial" w:cs="Arial"/>
          <w:sz w:val="20"/>
          <w:szCs w:val="20"/>
        </w:rPr>
        <w:t xml:space="preserve">Beneficjent jest zobowiązany do zrealizowania pełnego zakresu rzeczowego Zadania </w:t>
      </w:r>
      <w:r w:rsidR="00074186" w:rsidRPr="00074186">
        <w:rPr>
          <w:rFonts w:ascii="Arial" w:hAnsi="Arial" w:cs="Arial"/>
          <w:sz w:val="20"/>
          <w:szCs w:val="20"/>
        </w:rPr>
        <w:t xml:space="preserve">zgodnie </w:t>
      </w:r>
      <w:r w:rsidR="00074186" w:rsidRPr="00074186">
        <w:rPr>
          <w:rFonts w:ascii="Arial" w:hAnsi="Arial" w:cs="Arial"/>
          <w:sz w:val="20"/>
          <w:szCs w:val="20"/>
        </w:rPr>
        <w:br/>
        <w:t xml:space="preserve">z Umową i Ofertą, stanowiącą </w:t>
      </w:r>
      <w:r w:rsidR="00074186" w:rsidRPr="00074186">
        <w:rPr>
          <w:rFonts w:ascii="Arial" w:hAnsi="Arial" w:cs="Arial"/>
          <w:b/>
          <w:sz w:val="20"/>
          <w:szCs w:val="20"/>
        </w:rPr>
        <w:t>Załącznik nr 1</w:t>
      </w:r>
      <w:r w:rsidR="00074186" w:rsidRPr="00074186">
        <w:rPr>
          <w:rFonts w:ascii="Arial" w:hAnsi="Arial" w:cs="Arial"/>
          <w:sz w:val="20"/>
          <w:szCs w:val="20"/>
        </w:rPr>
        <w:t xml:space="preserve"> do Umowy dotacji</w:t>
      </w:r>
    </w:p>
    <w:p w:rsidR="007803CD" w:rsidRPr="00074186" w:rsidRDefault="007803CD" w:rsidP="00C47E09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074186">
        <w:rPr>
          <w:rFonts w:ascii="Arial" w:hAnsi="Arial" w:cs="Arial"/>
          <w:sz w:val="20"/>
          <w:szCs w:val="20"/>
        </w:rPr>
        <w:t xml:space="preserve">Zakres rzeczowy jest określony w szczególności w </w:t>
      </w:r>
      <w:r w:rsidRPr="00074186">
        <w:rPr>
          <w:rFonts w:ascii="Arial" w:hAnsi="Arial" w:cs="Arial"/>
          <w:i/>
          <w:sz w:val="20"/>
          <w:szCs w:val="20"/>
        </w:rPr>
        <w:t>Kalkulacji kosztów</w:t>
      </w:r>
      <w:r w:rsidRPr="00074186">
        <w:rPr>
          <w:rFonts w:ascii="Arial" w:hAnsi="Arial" w:cs="Arial"/>
          <w:sz w:val="20"/>
          <w:szCs w:val="20"/>
        </w:rPr>
        <w:t xml:space="preserve"> Zadania, będącej załącznikiem do Umowy. Wojewoda Świętokrzyski może wezwać Beneficjenta do aktualizacji </w:t>
      </w:r>
      <w:r w:rsidRPr="00074186">
        <w:rPr>
          <w:rFonts w:ascii="Arial" w:hAnsi="Arial" w:cs="Arial"/>
          <w:i/>
          <w:sz w:val="20"/>
          <w:szCs w:val="20"/>
        </w:rPr>
        <w:t>Kalkulacji kosztów.</w:t>
      </w:r>
    </w:p>
    <w:p w:rsidR="00606D9C" w:rsidRDefault="00606D9C" w:rsidP="00606D9C">
      <w:pPr>
        <w:pStyle w:val="Akapitzlist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606D9C" w:rsidRPr="00C47E09" w:rsidRDefault="00606D9C" w:rsidP="00606D9C">
      <w:pPr>
        <w:pStyle w:val="Akapitzlist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7803CD" w:rsidRPr="00FB51EB" w:rsidRDefault="007803CD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FB51EB">
        <w:rPr>
          <w:rFonts w:ascii="Arial" w:hAnsi="Arial" w:cs="Arial"/>
          <w:b/>
          <w:sz w:val="20"/>
          <w:szCs w:val="20"/>
        </w:rPr>
        <w:t>§4 – Finansowanie zadania</w:t>
      </w:r>
    </w:p>
    <w:p w:rsidR="007803CD" w:rsidRPr="00FB51EB" w:rsidRDefault="007803CD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7803CD" w:rsidRPr="00FB51EB" w:rsidRDefault="007803CD" w:rsidP="002539C7">
      <w:pPr>
        <w:pStyle w:val="Akapitzlist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B51EB">
        <w:rPr>
          <w:rFonts w:ascii="Arial" w:hAnsi="Arial" w:cs="Arial"/>
          <w:sz w:val="20"/>
          <w:szCs w:val="20"/>
        </w:rPr>
        <w:lastRenderedPageBreak/>
        <w:t xml:space="preserve">Całkowity koszt realizacji zadania wynosi brutto….. </w:t>
      </w:r>
      <w:r w:rsidRPr="00FB51EB">
        <w:rPr>
          <w:rFonts w:ascii="Arial" w:hAnsi="Arial" w:cs="Arial"/>
          <w:b/>
          <w:sz w:val="20"/>
          <w:szCs w:val="20"/>
        </w:rPr>
        <w:t>PLN</w:t>
      </w:r>
      <w:r w:rsidRPr="00FB51EB">
        <w:rPr>
          <w:rFonts w:ascii="Arial" w:hAnsi="Arial" w:cs="Arial"/>
          <w:sz w:val="20"/>
          <w:szCs w:val="20"/>
        </w:rPr>
        <w:t>, (słownie:……………………………………</w:t>
      </w:r>
    </w:p>
    <w:p w:rsidR="007803CD" w:rsidRPr="00FB51EB" w:rsidRDefault="007803CD" w:rsidP="00AD25AE">
      <w:pPr>
        <w:pStyle w:val="Akapitzlist"/>
        <w:tabs>
          <w:tab w:val="left" w:pos="142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B51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………………………………………………………………………………………………………..………….).</w:t>
      </w:r>
    </w:p>
    <w:p w:rsidR="007803CD" w:rsidRPr="00FB51EB" w:rsidRDefault="007803CD" w:rsidP="000B52CF">
      <w:pPr>
        <w:pStyle w:val="Akapitzlist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B51EB">
        <w:rPr>
          <w:rFonts w:ascii="Arial" w:hAnsi="Arial" w:cs="Arial"/>
          <w:sz w:val="20"/>
          <w:szCs w:val="20"/>
        </w:rPr>
        <w:t>Za podstawę wyliczenia wysokości dofinansowania przyjęto koszt kwalifikowany zadania, który został określony na kwotę ………PLN, (słownie…………………………….………..…..…………….. ………...…………………………………………………………………………………………………….).</w:t>
      </w:r>
    </w:p>
    <w:p w:rsidR="007803CD" w:rsidRPr="00FB51EB" w:rsidRDefault="007803CD" w:rsidP="000B52CF">
      <w:pPr>
        <w:pStyle w:val="Akapitzlist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B51EB">
        <w:rPr>
          <w:rFonts w:ascii="Arial" w:hAnsi="Arial" w:cs="Arial"/>
          <w:sz w:val="20"/>
          <w:szCs w:val="20"/>
        </w:rPr>
        <w:t>Wojewoda Świętokrzyski przekaże na realizację zadania, dotację w wysokości ……………….</w:t>
      </w:r>
      <w:r w:rsidRPr="00FB51EB">
        <w:rPr>
          <w:rFonts w:ascii="Arial" w:hAnsi="Arial" w:cs="Arial"/>
          <w:b/>
          <w:sz w:val="20"/>
          <w:szCs w:val="20"/>
        </w:rPr>
        <w:t>PLN</w:t>
      </w:r>
      <w:r w:rsidRPr="00FB51EB">
        <w:rPr>
          <w:rFonts w:ascii="Arial" w:hAnsi="Arial" w:cs="Arial"/>
          <w:sz w:val="20"/>
          <w:szCs w:val="20"/>
        </w:rPr>
        <w:t xml:space="preserve"> (słownie: ……………………………………………………………………………………………………..), co stanowi nie więcej niż …..% kosztów kwalifikowanych zadania. Termin wykorzystania dotacji ustala się (data zapłaty faktury lub innego dokumentu księgowego), </w:t>
      </w:r>
      <w:r w:rsidRPr="00FB51EB">
        <w:rPr>
          <w:rFonts w:ascii="Arial" w:hAnsi="Arial" w:cs="Arial"/>
          <w:b/>
          <w:sz w:val="20"/>
          <w:szCs w:val="20"/>
        </w:rPr>
        <w:t>nie później niż do dnia</w:t>
      </w:r>
      <w:r w:rsidR="007C75A8" w:rsidRPr="00FB51EB">
        <w:rPr>
          <w:rFonts w:ascii="Arial" w:hAnsi="Arial" w:cs="Arial"/>
          <w:b/>
          <w:sz w:val="20"/>
          <w:szCs w:val="20"/>
        </w:rPr>
        <w:t xml:space="preserve"> </w:t>
      </w:r>
      <w:r w:rsidR="007C75A8" w:rsidRPr="00FB51EB">
        <w:rPr>
          <w:rFonts w:ascii="Arial" w:hAnsi="Arial" w:cs="Arial"/>
          <w:b/>
          <w:sz w:val="20"/>
          <w:szCs w:val="20"/>
        </w:rPr>
        <w:br/>
        <w:t>31 grudnia 2016</w:t>
      </w:r>
      <w:r w:rsidRPr="00FB51EB">
        <w:rPr>
          <w:rFonts w:ascii="Arial" w:hAnsi="Arial" w:cs="Arial"/>
          <w:b/>
          <w:sz w:val="20"/>
          <w:szCs w:val="20"/>
        </w:rPr>
        <w:t>r.</w:t>
      </w:r>
    </w:p>
    <w:p w:rsidR="007803CD" w:rsidRPr="00FB51EB" w:rsidRDefault="007803CD" w:rsidP="008F015A">
      <w:pPr>
        <w:pStyle w:val="Akapitzlist"/>
        <w:tabs>
          <w:tab w:val="left" w:pos="142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7803CD" w:rsidRPr="00FB51EB" w:rsidRDefault="007803CD" w:rsidP="002539C7">
      <w:pPr>
        <w:pStyle w:val="Akapitzlist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B51EB">
        <w:rPr>
          <w:rFonts w:ascii="Arial" w:hAnsi="Arial" w:cs="Arial"/>
          <w:sz w:val="20"/>
          <w:szCs w:val="20"/>
        </w:rPr>
        <w:t>Środki własne Beneficjenta na realizację zadania, wynoszą………..</w:t>
      </w:r>
      <w:r w:rsidRPr="00FB51EB">
        <w:rPr>
          <w:rFonts w:ascii="Arial" w:hAnsi="Arial" w:cs="Arial"/>
          <w:b/>
          <w:sz w:val="20"/>
          <w:szCs w:val="20"/>
        </w:rPr>
        <w:t>PLN</w:t>
      </w:r>
      <w:r w:rsidRPr="00FB51EB">
        <w:rPr>
          <w:rFonts w:ascii="Arial" w:hAnsi="Arial" w:cs="Arial"/>
          <w:sz w:val="20"/>
          <w:szCs w:val="20"/>
        </w:rPr>
        <w:t xml:space="preserve"> (słownie: …………………………………………………), co stanowi nie mniej niż ……..% kosztów kwalifikowanych zadania.</w:t>
      </w:r>
    </w:p>
    <w:p w:rsidR="007803CD" w:rsidRPr="00FB51EB" w:rsidRDefault="007803CD" w:rsidP="002539C7">
      <w:pPr>
        <w:pStyle w:val="Akapitzlist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B51EB">
        <w:rPr>
          <w:rFonts w:ascii="Arial" w:hAnsi="Arial" w:cs="Arial"/>
          <w:sz w:val="20"/>
          <w:szCs w:val="20"/>
        </w:rPr>
        <w:t>Szczegółowe zasady oraz terminy przekazywania dotacji z podziałem na poszczególne transze określa § 5 Umowy.</w:t>
      </w:r>
    </w:p>
    <w:p w:rsidR="007803CD" w:rsidRPr="00FB51EB" w:rsidRDefault="007803CD" w:rsidP="002539C7">
      <w:pPr>
        <w:pStyle w:val="Akapitzlist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B51EB">
        <w:rPr>
          <w:rFonts w:ascii="Arial" w:hAnsi="Arial" w:cs="Arial"/>
          <w:sz w:val="20"/>
          <w:szCs w:val="20"/>
        </w:rPr>
        <w:t>Wzrost wartości zadania ponad wartość określoną w ust.1 nie może być przedmiotem jakichkolwiek roszczeń Beneficjenta w stosunku do Wojewody Świętokrzyskiego.</w:t>
      </w:r>
    </w:p>
    <w:p w:rsidR="007803CD" w:rsidRPr="00FB51EB" w:rsidRDefault="007803CD" w:rsidP="002539C7">
      <w:pPr>
        <w:pStyle w:val="Akapitzlist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B51EB">
        <w:rPr>
          <w:rFonts w:ascii="Arial" w:hAnsi="Arial" w:cs="Arial"/>
          <w:sz w:val="20"/>
          <w:szCs w:val="20"/>
        </w:rPr>
        <w:t>Zobowiązanie Wojewody Świętokrzyskiego, o którym mowa w ust.3 niniejszego paragrafu, dotyczy wyłącznie należności głównej bez odsetek i innych opłat.</w:t>
      </w:r>
    </w:p>
    <w:p w:rsidR="007803CD" w:rsidRPr="00FB51EB" w:rsidRDefault="007803CD" w:rsidP="002539C7">
      <w:pPr>
        <w:pStyle w:val="Akapitzlist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B51EB">
        <w:rPr>
          <w:rFonts w:ascii="Arial" w:hAnsi="Arial" w:cs="Arial"/>
          <w:sz w:val="20"/>
          <w:szCs w:val="20"/>
        </w:rPr>
        <w:t>Przekazana w ramach niniejszej Umowy dotacja przeznaczona może być wyłącznie na sfinansowanie kosztów związanych z realizacją zadania, o którym mowa w §1 Umowy.</w:t>
      </w:r>
    </w:p>
    <w:p w:rsidR="007803CD" w:rsidRPr="00FB51EB" w:rsidRDefault="007803CD" w:rsidP="00867FAA">
      <w:pPr>
        <w:pStyle w:val="Akapitzlist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B51EB">
        <w:rPr>
          <w:rFonts w:ascii="Arial" w:hAnsi="Arial" w:cs="Arial"/>
          <w:sz w:val="20"/>
          <w:szCs w:val="20"/>
        </w:rPr>
        <w:t>W przypadku zmiany całkowitego kosztu realizacji zadania, kwota dotacji określona w § 4 pkt</w:t>
      </w:r>
      <w:r w:rsidR="00D44C68" w:rsidRPr="00FB51EB">
        <w:rPr>
          <w:rFonts w:ascii="Arial" w:hAnsi="Arial" w:cs="Arial"/>
          <w:sz w:val="20"/>
          <w:szCs w:val="20"/>
        </w:rPr>
        <w:t> </w:t>
      </w:r>
      <w:r w:rsidRPr="00FB51EB">
        <w:rPr>
          <w:rFonts w:ascii="Arial" w:hAnsi="Arial" w:cs="Arial"/>
          <w:sz w:val="20"/>
          <w:szCs w:val="20"/>
        </w:rPr>
        <w:t>3 nie może ulec zwiększeniu.</w:t>
      </w:r>
    </w:p>
    <w:p w:rsidR="000B4E56" w:rsidRPr="00D36C11" w:rsidRDefault="007803CD" w:rsidP="000B4E56">
      <w:pPr>
        <w:pStyle w:val="Akapitzlist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36C11">
        <w:rPr>
          <w:rFonts w:ascii="Arial" w:hAnsi="Arial" w:cs="Arial"/>
          <w:sz w:val="20"/>
          <w:szCs w:val="20"/>
        </w:rPr>
        <w:t xml:space="preserve">Zmiana całkowitego kosztu realizacji zadania </w:t>
      </w:r>
      <w:r w:rsidR="00C20CBC" w:rsidRPr="00D36C11">
        <w:rPr>
          <w:rFonts w:ascii="Arial" w:hAnsi="Arial" w:cs="Arial"/>
          <w:sz w:val="20"/>
          <w:szCs w:val="20"/>
        </w:rPr>
        <w:t xml:space="preserve">określonego </w:t>
      </w:r>
      <w:r w:rsidRPr="00D36C11">
        <w:rPr>
          <w:rFonts w:ascii="Arial" w:hAnsi="Arial" w:cs="Arial"/>
          <w:sz w:val="20"/>
          <w:szCs w:val="20"/>
        </w:rPr>
        <w:t xml:space="preserve">w § 4 ust.1 </w:t>
      </w:r>
      <w:r w:rsidR="000B4E56" w:rsidRPr="00D36C11">
        <w:rPr>
          <w:rFonts w:ascii="Arial" w:hAnsi="Arial" w:cs="Arial"/>
          <w:sz w:val="20"/>
          <w:szCs w:val="20"/>
        </w:rPr>
        <w:t xml:space="preserve">nie </w:t>
      </w:r>
      <w:r w:rsidRPr="00D36C11">
        <w:rPr>
          <w:rFonts w:ascii="Arial" w:hAnsi="Arial" w:cs="Arial"/>
          <w:sz w:val="20"/>
          <w:szCs w:val="20"/>
        </w:rPr>
        <w:t>wymaga aneksowania umowy</w:t>
      </w:r>
      <w:r w:rsidR="000B4E56" w:rsidRPr="00D36C11">
        <w:rPr>
          <w:rFonts w:ascii="Arial" w:hAnsi="Arial" w:cs="Arial"/>
          <w:sz w:val="20"/>
          <w:szCs w:val="20"/>
        </w:rPr>
        <w:t xml:space="preserve">, o ile nie wpływa na wartość kosztów kwalifikowalnych określonych w </w:t>
      </w:r>
      <w:r w:rsidR="00C20CBC" w:rsidRPr="00D36C11">
        <w:rPr>
          <w:rFonts w:ascii="Arial" w:hAnsi="Arial" w:cs="Arial"/>
          <w:sz w:val="20"/>
          <w:szCs w:val="20"/>
        </w:rPr>
        <w:t xml:space="preserve">§ 4 </w:t>
      </w:r>
      <w:r w:rsidR="000B4E56" w:rsidRPr="00D36C11">
        <w:rPr>
          <w:rFonts w:ascii="Arial" w:hAnsi="Arial" w:cs="Arial"/>
          <w:sz w:val="20"/>
          <w:szCs w:val="20"/>
        </w:rPr>
        <w:t>ust.2.</w:t>
      </w:r>
    </w:p>
    <w:p w:rsidR="007803CD" w:rsidRPr="00C47E09" w:rsidRDefault="007803CD" w:rsidP="00B528BD">
      <w:pPr>
        <w:pStyle w:val="Akapitzlist"/>
        <w:tabs>
          <w:tab w:val="left" w:pos="142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7803CD" w:rsidRPr="00FB51EB" w:rsidRDefault="007803CD" w:rsidP="002539C7">
      <w:pPr>
        <w:pStyle w:val="Akapitzlist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7803CD" w:rsidRPr="00FB51EB" w:rsidRDefault="007803CD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FB51EB">
        <w:rPr>
          <w:rFonts w:ascii="Arial" w:hAnsi="Arial" w:cs="Arial"/>
          <w:b/>
          <w:sz w:val="20"/>
          <w:szCs w:val="20"/>
        </w:rPr>
        <w:t>§5 – Płatność</w:t>
      </w:r>
    </w:p>
    <w:p w:rsidR="007803CD" w:rsidRPr="00FB51EB" w:rsidRDefault="007803CD" w:rsidP="002539C7">
      <w:pPr>
        <w:pStyle w:val="Akapitzlist"/>
        <w:spacing w:after="0"/>
        <w:ind w:left="0" w:firstLine="696"/>
        <w:jc w:val="both"/>
        <w:rPr>
          <w:rFonts w:ascii="Arial" w:hAnsi="Arial" w:cs="Arial"/>
          <w:b/>
          <w:sz w:val="20"/>
          <w:szCs w:val="20"/>
        </w:rPr>
      </w:pPr>
    </w:p>
    <w:p w:rsidR="007803CD" w:rsidRPr="00FB51EB" w:rsidRDefault="007803CD" w:rsidP="00D418B0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B51EB">
        <w:rPr>
          <w:rFonts w:ascii="Arial" w:hAnsi="Arial" w:cs="Arial"/>
          <w:sz w:val="20"/>
          <w:szCs w:val="20"/>
        </w:rPr>
        <w:t xml:space="preserve">Dotacja zostanie przekazana Beneficjentowi po dostarczeniu do Wojewody Świętokrzyskiego odpowiednich dokumentów finansowych wraz z wnioskiem pośrednim lub/i wnioskiem końcowym o wypłatę dotacji stanowiącym </w:t>
      </w:r>
      <w:r w:rsidR="00074186">
        <w:rPr>
          <w:rFonts w:ascii="Arial" w:hAnsi="Arial" w:cs="Arial"/>
          <w:b/>
          <w:sz w:val="20"/>
          <w:szCs w:val="20"/>
        </w:rPr>
        <w:t>załącznik nr 3</w:t>
      </w:r>
      <w:r w:rsidRPr="00FB51EB">
        <w:rPr>
          <w:rFonts w:ascii="Arial" w:hAnsi="Arial" w:cs="Arial"/>
          <w:b/>
          <w:sz w:val="20"/>
          <w:szCs w:val="20"/>
        </w:rPr>
        <w:t xml:space="preserve"> </w:t>
      </w:r>
      <w:r w:rsidRPr="00FB51EB">
        <w:rPr>
          <w:rFonts w:ascii="Arial" w:hAnsi="Arial" w:cs="Arial"/>
          <w:sz w:val="20"/>
          <w:szCs w:val="20"/>
        </w:rPr>
        <w:t xml:space="preserve">do niniejszej Umowy oraz ich pozytywnym zweryfikowaniu. Refundacja dotyczy wyłącznie wydatków poniesionych przez Beneficjenta </w:t>
      </w:r>
      <w:r w:rsidRPr="00FB51EB">
        <w:rPr>
          <w:rFonts w:ascii="Arial" w:hAnsi="Arial" w:cs="Arial"/>
          <w:sz w:val="20"/>
          <w:szCs w:val="20"/>
        </w:rPr>
        <w:br/>
        <w:t>w okresie kwalifikowalności tj. od 1 stycznia 201</w:t>
      </w:r>
      <w:r w:rsidR="007C75A8" w:rsidRPr="00FB51EB">
        <w:rPr>
          <w:rFonts w:ascii="Arial" w:hAnsi="Arial" w:cs="Arial"/>
          <w:sz w:val="20"/>
          <w:szCs w:val="20"/>
        </w:rPr>
        <w:t>6</w:t>
      </w:r>
      <w:r w:rsidRPr="00FB51EB">
        <w:rPr>
          <w:rFonts w:ascii="Arial" w:hAnsi="Arial" w:cs="Arial"/>
          <w:sz w:val="20"/>
          <w:szCs w:val="20"/>
        </w:rPr>
        <w:t>r</w:t>
      </w:r>
      <w:r w:rsidR="007C75A8" w:rsidRPr="00FB51EB">
        <w:rPr>
          <w:rFonts w:ascii="Arial" w:hAnsi="Arial" w:cs="Arial"/>
          <w:sz w:val="20"/>
          <w:szCs w:val="20"/>
        </w:rPr>
        <w:t>. do 31 grudnia 2016</w:t>
      </w:r>
      <w:r w:rsidRPr="00FB51EB">
        <w:rPr>
          <w:rFonts w:ascii="Arial" w:hAnsi="Arial" w:cs="Arial"/>
          <w:sz w:val="20"/>
          <w:szCs w:val="20"/>
        </w:rPr>
        <w:t>r.</w:t>
      </w:r>
    </w:p>
    <w:p w:rsidR="007803CD" w:rsidRPr="00FB51EB" w:rsidRDefault="007803CD" w:rsidP="000D63D9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B51EB">
        <w:rPr>
          <w:rFonts w:ascii="Arial" w:hAnsi="Arial" w:cs="Arial"/>
          <w:sz w:val="20"/>
          <w:szCs w:val="20"/>
        </w:rPr>
        <w:t xml:space="preserve">Przyznane środki finansowe zostaną przekazane na rachunek bankowy </w:t>
      </w:r>
      <w:r w:rsidR="008D4DCB" w:rsidRPr="00FB51EB">
        <w:rPr>
          <w:rFonts w:ascii="Arial" w:hAnsi="Arial" w:cs="Arial"/>
          <w:sz w:val="20"/>
          <w:szCs w:val="20"/>
        </w:rPr>
        <w:t>Beneficjenta</w:t>
      </w:r>
      <w:r w:rsidRPr="00FB51EB">
        <w:rPr>
          <w:rFonts w:ascii="Arial" w:hAnsi="Arial" w:cs="Arial"/>
          <w:sz w:val="20"/>
          <w:szCs w:val="20"/>
        </w:rPr>
        <w:br/>
      </w:r>
      <w:r w:rsidRPr="00FB51EB">
        <w:rPr>
          <w:rFonts w:ascii="Arial" w:hAnsi="Arial" w:cs="Arial"/>
          <w:b/>
          <w:i/>
          <w:sz w:val="24"/>
          <w:szCs w:val="24"/>
        </w:rPr>
        <w:t xml:space="preserve">Nr </w:t>
      </w:r>
      <w:r w:rsidRPr="00FB51EB">
        <w:rPr>
          <w:b/>
          <w:i/>
          <w:sz w:val="24"/>
          <w:szCs w:val="24"/>
        </w:rPr>
        <w:t>……………………………….</w:t>
      </w:r>
      <w:r w:rsidRPr="00FB51EB">
        <w:t xml:space="preserve"> </w:t>
      </w:r>
      <w:r w:rsidR="00C47E09">
        <w:rPr>
          <w:rFonts w:ascii="Arial" w:hAnsi="Arial" w:cs="Arial"/>
          <w:sz w:val="20"/>
          <w:szCs w:val="20"/>
        </w:rPr>
        <w:t xml:space="preserve">w ciągu </w:t>
      </w:r>
      <w:r w:rsidR="00C47E09" w:rsidRPr="008F305B">
        <w:rPr>
          <w:rFonts w:ascii="Arial" w:hAnsi="Arial" w:cs="Arial"/>
          <w:sz w:val="20"/>
          <w:szCs w:val="20"/>
        </w:rPr>
        <w:t>14</w:t>
      </w:r>
      <w:r w:rsidRPr="008F305B">
        <w:rPr>
          <w:rFonts w:ascii="Arial" w:hAnsi="Arial" w:cs="Arial"/>
          <w:sz w:val="20"/>
          <w:szCs w:val="20"/>
        </w:rPr>
        <w:t xml:space="preserve"> dni roboczych</w:t>
      </w:r>
      <w:r w:rsidRPr="00FB51EB">
        <w:rPr>
          <w:rFonts w:ascii="Arial" w:hAnsi="Arial" w:cs="Arial"/>
          <w:sz w:val="20"/>
          <w:szCs w:val="20"/>
        </w:rPr>
        <w:t xml:space="preserve"> od daty pozytywnej weryfikacji wniosku </w:t>
      </w:r>
      <w:r w:rsidRPr="00FB51EB">
        <w:rPr>
          <w:rFonts w:ascii="Arial" w:hAnsi="Arial" w:cs="Arial"/>
          <w:sz w:val="20"/>
          <w:szCs w:val="20"/>
        </w:rPr>
        <w:br/>
        <w:t>o wypłatę dotacji pod warunkiem dostępności środków w budżecie Wojewody Świętokrzyskiego.</w:t>
      </w:r>
    </w:p>
    <w:p w:rsidR="007803CD" w:rsidRPr="00FB51EB" w:rsidRDefault="007803CD" w:rsidP="002539C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7803CD" w:rsidRPr="00FB51EB" w:rsidRDefault="007803CD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FB51EB">
        <w:rPr>
          <w:rFonts w:ascii="Arial" w:hAnsi="Arial" w:cs="Arial"/>
          <w:b/>
          <w:sz w:val="20"/>
          <w:szCs w:val="20"/>
        </w:rPr>
        <w:t>§6 – Obowiązek zwrotu dotacji</w:t>
      </w:r>
    </w:p>
    <w:p w:rsidR="007803CD" w:rsidRPr="00FB51EB" w:rsidRDefault="007803CD" w:rsidP="002539C7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B528BD" w:rsidRPr="00D36C11" w:rsidRDefault="00B528BD" w:rsidP="00B528BD">
      <w:pPr>
        <w:pStyle w:val="Akapitzlist1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36C11">
        <w:rPr>
          <w:rFonts w:ascii="Arial" w:hAnsi="Arial" w:cs="Arial"/>
          <w:sz w:val="20"/>
          <w:szCs w:val="20"/>
        </w:rPr>
        <w:t xml:space="preserve">Beneficjent zobowiązany jest do zwrotu niewykorzystanej części dotacji w terminie nie dłuższym niż 15 dni od określonego w umowie dnia wykonania zadania i nie później niż 15 stycznia 2017r. </w:t>
      </w:r>
    </w:p>
    <w:p w:rsidR="00B528BD" w:rsidRPr="00D36C11" w:rsidRDefault="00B528BD" w:rsidP="00B528BD">
      <w:pPr>
        <w:pStyle w:val="Akapitzlist1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D36C11">
        <w:rPr>
          <w:rFonts w:ascii="Arial" w:hAnsi="Arial" w:cs="Arial"/>
          <w:sz w:val="20"/>
          <w:szCs w:val="20"/>
        </w:rPr>
        <w:t>Niewykorzystane środki finansowe Beneficjent zobowiązany jest zwrócić na rachunek pomocniczy Świętokrzyskiego Urzędu Wojewódzkiego prowadzony w Narodowym Banku Polskim o numerze:</w:t>
      </w:r>
    </w:p>
    <w:p w:rsidR="00B528BD" w:rsidRPr="00D36C11" w:rsidRDefault="00B528BD" w:rsidP="00B528BD">
      <w:pPr>
        <w:pStyle w:val="Akapitzlist1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B528BD" w:rsidRPr="00D36C11" w:rsidRDefault="00B528BD" w:rsidP="00B528BD">
      <w:pPr>
        <w:pStyle w:val="Akapitzlist1"/>
        <w:spacing w:after="0"/>
        <w:ind w:left="360"/>
        <w:jc w:val="center"/>
        <w:rPr>
          <w:rFonts w:ascii="Arial" w:hAnsi="Arial" w:cs="Arial"/>
          <w:sz w:val="20"/>
          <w:szCs w:val="20"/>
        </w:rPr>
      </w:pPr>
      <w:r w:rsidRPr="00D36C11">
        <w:rPr>
          <w:rFonts w:ascii="Arial" w:hAnsi="Arial" w:cs="Arial"/>
          <w:sz w:val="20"/>
          <w:szCs w:val="20"/>
        </w:rPr>
        <w:t>89 1010 1238 0853 3913 9135 0000</w:t>
      </w:r>
    </w:p>
    <w:p w:rsidR="00B528BD" w:rsidRPr="00D36C11" w:rsidRDefault="007803CD" w:rsidP="00B528BD">
      <w:pPr>
        <w:pStyle w:val="Akapitzlist1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36C11">
        <w:rPr>
          <w:rFonts w:ascii="Arial" w:hAnsi="Arial" w:cs="Arial"/>
          <w:sz w:val="20"/>
          <w:szCs w:val="20"/>
        </w:rPr>
        <w:t>Od</w:t>
      </w:r>
      <w:r w:rsidR="00B528BD" w:rsidRPr="00D36C11">
        <w:rPr>
          <w:rFonts w:ascii="Arial" w:hAnsi="Arial" w:cs="Arial"/>
          <w:sz w:val="20"/>
          <w:szCs w:val="20"/>
        </w:rPr>
        <w:t xml:space="preserve"> kwot dotacji zwróconych po terminie</w:t>
      </w:r>
      <w:r w:rsidR="00C20CBC" w:rsidRPr="00D36C11">
        <w:rPr>
          <w:rFonts w:ascii="Arial" w:hAnsi="Arial" w:cs="Arial"/>
          <w:sz w:val="20"/>
          <w:szCs w:val="20"/>
        </w:rPr>
        <w:t xml:space="preserve"> określonym </w:t>
      </w:r>
      <w:r w:rsidR="00B528BD" w:rsidRPr="00D36C11">
        <w:rPr>
          <w:rFonts w:ascii="Arial" w:hAnsi="Arial" w:cs="Arial"/>
          <w:sz w:val="20"/>
          <w:szCs w:val="20"/>
        </w:rPr>
        <w:t xml:space="preserve">w ust.1 nalicza się odsetki w wysokości określonej jak dla zaległości podatkowych, począwszy od dnia następującego po dniu, w którym upłynął termin zwrotu dotacji. </w:t>
      </w:r>
    </w:p>
    <w:p w:rsidR="00B528BD" w:rsidRPr="00D36C11" w:rsidRDefault="00B528BD" w:rsidP="00B528BD">
      <w:pPr>
        <w:pStyle w:val="Akapitzlist1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D36C11">
        <w:rPr>
          <w:rFonts w:ascii="Arial" w:hAnsi="Arial" w:cs="Arial"/>
          <w:sz w:val="20"/>
          <w:szCs w:val="20"/>
        </w:rPr>
        <w:t xml:space="preserve">W takim przypadku </w:t>
      </w:r>
      <w:r w:rsidR="00520587">
        <w:rPr>
          <w:rFonts w:ascii="Arial" w:hAnsi="Arial" w:cs="Arial"/>
          <w:sz w:val="20"/>
          <w:szCs w:val="20"/>
        </w:rPr>
        <w:t>odsetki</w:t>
      </w:r>
      <w:r w:rsidRPr="00D36C11">
        <w:rPr>
          <w:rFonts w:ascii="Arial" w:hAnsi="Arial" w:cs="Arial"/>
          <w:sz w:val="20"/>
          <w:szCs w:val="20"/>
        </w:rPr>
        <w:t xml:space="preserve"> należy przekazać na rachunek bieżący dochodów Świętokrzyskiego Urzędu Wojewódzkiego prowadzony w NBP o numerze:</w:t>
      </w:r>
    </w:p>
    <w:p w:rsidR="00B528BD" w:rsidRPr="00D36C11" w:rsidRDefault="00B528BD" w:rsidP="00B528BD">
      <w:pPr>
        <w:pStyle w:val="Akapitzlist1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B528BD" w:rsidRPr="00D36C11" w:rsidRDefault="00B528BD" w:rsidP="00B528BD">
      <w:pPr>
        <w:pStyle w:val="Akapitzlist1"/>
        <w:spacing w:after="0"/>
        <w:ind w:left="360"/>
        <w:jc w:val="center"/>
        <w:rPr>
          <w:rFonts w:ascii="Arial" w:hAnsi="Arial" w:cs="Arial"/>
          <w:sz w:val="20"/>
          <w:szCs w:val="20"/>
        </w:rPr>
      </w:pPr>
      <w:r w:rsidRPr="00D36C11">
        <w:rPr>
          <w:rFonts w:ascii="Arial" w:hAnsi="Arial" w:cs="Arial"/>
          <w:sz w:val="20"/>
          <w:szCs w:val="20"/>
        </w:rPr>
        <w:t>59 1010 1238 0853 3922 3100 0000</w:t>
      </w:r>
    </w:p>
    <w:p w:rsidR="00FA70AA" w:rsidRPr="00D36C11" w:rsidRDefault="00FA70AA" w:rsidP="00ED087E">
      <w:pPr>
        <w:pStyle w:val="Akapitzlist"/>
        <w:numPr>
          <w:ilvl w:val="0"/>
          <w:numId w:val="33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36C11">
        <w:rPr>
          <w:rFonts w:ascii="Arial" w:hAnsi="Arial" w:cs="Arial"/>
          <w:sz w:val="20"/>
          <w:szCs w:val="20"/>
        </w:rPr>
        <w:t xml:space="preserve">Środki dotacji, o których mowa w § 4 ust.3 wykorzystane niezgodnie z przeznaczeniem lub pobrane nienależnie lub w nadmiernej wysokości, podlegają zwrotowi do budżetu państwa wraz z odsetkami w wysokości określonej jak dla zaległości podatkowych, w ciągu 15 dni od dnia stwierdzenia </w:t>
      </w:r>
      <w:r w:rsidR="00791B30" w:rsidRPr="00D36C11">
        <w:rPr>
          <w:rFonts w:ascii="Arial" w:hAnsi="Arial" w:cs="Arial"/>
          <w:sz w:val="20"/>
          <w:szCs w:val="20"/>
        </w:rPr>
        <w:t xml:space="preserve">w/w </w:t>
      </w:r>
      <w:r w:rsidRPr="00D36C11">
        <w:rPr>
          <w:rFonts w:ascii="Arial" w:hAnsi="Arial" w:cs="Arial"/>
          <w:sz w:val="20"/>
          <w:szCs w:val="20"/>
        </w:rPr>
        <w:t>okoliczności</w:t>
      </w:r>
      <w:r w:rsidR="00791B30" w:rsidRPr="00D36C11">
        <w:rPr>
          <w:rFonts w:ascii="Arial" w:hAnsi="Arial" w:cs="Arial"/>
          <w:sz w:val="20"/>
          <w:szCs w:val="20"/>
        </w:rPr>
        <w:t>.</w:t>
      </w:r>
    </w:p>
    <w:p w:rsidR="00B528BD" w:rsidRPr="00D36C11" w:rsidRDefault="00B528BD" w:rsidP="00ED087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D36C11">
        <w:rPr>
          <w:rFonts w:ascii="Arial" w:hAnsi="Arial" w:cs="Arial"/>
          <w:sz w:val="20"/>
          <w:szCs w:val="20"/>
        </w:rPr>
        <w:t>Zwrotowi do budżetu państwa podlega ta część dotacji, która została wykorzystana niezgodnie z przeznaczeniem, nienależnie udzielona lub pobrana w nadmiernej wysokości. Odsetki od dotacji podlegających zwrotowi do budżetu państwa nalicza się, począwszy od dnia:</w:t>
      </w:r>
    </w:p>
    <w:p w:rsidR="00B528BD" w:rsidRPr="00D36C11" w:rsidRDefault="00B528BD" w:rsidP="00B528BD">
      <w:pPr>
        <w:widowControl w:val="0"/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Arial" w:hAnsi="Arial" w:cs="Arial"/>
          <w:sz w:val="20"/>
          <w:szCs w:val="20"/>
        </w:rPr>
      </w:pPr>
      <w:r w:rsidRPr="00D36C11">
        <w:rPr>
          <w:rFonts w:ascii="Arial" w:hAnsi="Arial" w:cs="Arial"/>
          <w:sz w:val="20"/>
          <w:szCs w:val="20"/>
        </w:rPr>
        <w:t>a)</w:t>
      </w:r>
      <w:r w:rsidRPr="00D36C11">
        <w:rPr>
          <w:rFonts w:ascii="Arial" w:hAnsi="Arial" w:cs="Arial"/>
          <w:sz w:val="20"/>
          <w:szCs w:val="20"/>
        </w:rPr>
        <w:tab/>
        <w:t>przekazania z budżetu państwa dotacji wykorzystanych niezgodnie z przeznaczeniem,</w:t>
      </w:r>
    </w:p>
    <w:p w:rsidR="00B528BD" w:rsidRPr="00D36C11" w:rsidRDefault="00B528BD" w:rsidP="00791B30">
      <w:pPr>
        <w:widowControl w:val="0"/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Arial" w:hAnsi="Arial" w:cs="Arial"/>
          <w:sz w:val="20"/>
          <w:szCs w:val="20"/>
        </w:rPr>
      </w:pPr>
      <w:r w:rsidRPr="00D36C11">
        <w:rPr>
          <w:rFonts w:ascii="Arial" w:hAnsi="Arial" w:cs="Arial"/>
          <w:sz w:val="20"/>
          <w:szCs w:val="20"/>
        </w:rPr>
        <w:t>b)</w:t>
      </w:r>
      <w:r w:rsidRPr="00D36C11">
        <w:rPr>
          <w:rFonts w:ascii="Arial" w:hAnsi="Arial" w:cs="Arial"/>
          <w:sz w:val="20"/>
          <w:szCs w:val="20"/>
        </w:rPr>
        <w:tab/>
        <w:t xml:space="preserve">stwierdzenia nieprawidłowego naliczenia lub nienależnego pobrania dotacji, zgodnie z zasadami określonymi w ustawie z dnia 27 sierpnia 2009 r. o finansach publicznych </w:t>
      </w:r>
      <w:r w:rsidR="00FA70AA" w:rsidRPr="00D36C11">
        <w:rPr>
          <w:rFonts w:ascii="Arial" w:hAnsi="Arial" w:cs="Arial"/>
          <w:sz w:val="20"/>
          <w:szCs w:val="20"/>
        </w:rPr>
        <w:br/>
      </w:r>
      <w:r w:rsidR="00447269" w:rsidRPr="00FB51EB">
        <w:rPr>
          <w:rFonts w:ascii="Arial" w:hAnsi="Arial" w:cs="Arial"/>
          <w:sz w:val="20"/>
          <w:szCs w:val="20"/>
        </w:rPr>
        <w:t>(t.j. Dz. U. z 2013 r. poz. 885 z późn. zm.)</w:t>
      </w:r>
    </w:p>
    <w:p w:rsidR="007803CD" w:rsidRPr="00D36C11" w:rsidRDefault="007803CD" w:rsidP="002539C7">
      <w:pPr>
        <w:pStyle w:val="Akapitzlist"/>
        <w:numPr>
          <w:ilvl w:val="0"/>
          <w:numId w:val="33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D36C11">
        <w:rPr>
          <w:rFonts w:ascii="Arial" w:hAnsi="Arial" w:cs="Arial"/>
          <w:sz w:val="20"/>
          <w:szCs w:val="20"/>
        </w:rPr>
        <w:t xml:space="preserve">Beneficjent zobowiązuje się do utrzymania działalności instytucji i miejsc opieki nad dziećmi </w:t>
      </w:r>
      <w:r w:rsidRPr="00D36C11">
        <w:rPr>
          <w:rFonts w:ascii="Arial" w:hAnsi="Arial" w:cs="Arial"/>
          <w:sz w:val="20"/>
          <w:szCs w:val="20"/>
        </w:rPr>
        <w:br/>
        <w:t>w wieku do lat 3, powstałych w wyniku realizacji Umowy, do dnia 31.12.</w:t>
      </w:r>
      <w:r w:rsidR="00D44C68" w:rsidRPr="00D36C11">
        <w:rPr>
          <w:rFonts w:ascii="Arial" w:hAnsi="Arial" w:cs="Arial"/>
          <w:sz w:val="20"/>
          <w:szCs w:val="20"/>
        </w:rPr>
        <w:t>2017r</w:t>
      </w:r>
      <w:r w:rsidRPr="00D36C11">
        <w:rPr>
          <w:rFonts w:ascii="Arial" w:hAnsi="Arial" w:cs="Arial"/>
          <w:sz w:val="20"/>
          <w:szCs w:val="20"/>
        </w:rPr>
        <w:t xml:space="preserve">. </w:t>
      </w:r>
      <w:r w:rsidRPr="00D36C11">
        <w:rPr>
          <w:rFonts w:ascii="Arial" w:hAnsi="Arial" w:cs="Arial"/>
          <w:spacing w:val="-1"/>
          <w:sz w:val="20"/>
          <w:szCs w:val="20"/>
        </w:rPr>
        <w:t>W przypadku, gdy powstała w wyniku Umowy instytucja zaprzestanie działalności do dnia 31.12.</w:t>
      </w:r>
      <w:r w:rsidR="00D44C68" w:rsidRPr="00D36C11">
        <w:rPr>
          <w:rFonts w:ascii="Arial" w:hAnsi="Arial" w:cs="Arial"/>
          <w:spacing w:val="-1"/>
          <w:sz w:val="20"/>
          <w:szCs w:val="20"/>
        </w:rPr>
        <w:t>2017r</w:t>
      </w:r>
      <w:r w:rsidRPr="00D36C11">
        <w:rPr>
          <w:rFonts w:ascii="Arial" w:hAnsi="Arial" w:cs="Arial"/>
          <w:spacing w:val="-1"/>
          <w:sz w:val="20"/>
          <w:szCs w:val="20"/>
        </w:rPr>
        <w:t xml:space="preserve">. kwota dotacji, o której mowa w § 1 ust.1, zostanie uznana za wykorzystaną niezgodnie z przeznaczeniem i podlegać będzie zwrotowi na zasadach przewidzianych dla dotacji wykorzystanej niezgodnie </w:t>
      </w:r>
      <w:r w:rsidRPr="00D36C11">
        <w:rPr>
          <w:rFonts w:ascii="Arial" w:hAnsi="Arial" w:cs="Arial"/>
          <w:spacing w:val="-1"/>
          <w:sz w:val="20"/>
          <w:szCs w:val="20"/>
        </w:rPr>
        <w:br/>
        <w:t xml:space="preserve">z przeznaczeniem. </w:t>
      </w:r>
    </w:p>
    <w:p w:rsidR="007803CD" w:rsidRPr="00D36C11" w:rsidRDefault="007803CD" w:rsidP="002539C7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36C11">
        <w:rPr>
          <w:rFonts w:ascii="Arial" w:hAnsi="Arial" w:cs="Arial"/>
          <w:sz w:val="20"/>
          <w:szCs w:val="20"/>
        </w:rPr>
        <w:t xml:space="preserve">Zwrot kwoty dotacji, o której mowa w § 6 ust.1 należy potwierdzić pismem wyszczególniając </w:t>
      </w:r>
      <w:r w:rsidRPr="00D36C11">
        <w:rPr>
          <w:rFonts w:ascii="Arial" w:hAnsi="Arial" w:cs="Arial"/>
          <w:sz w:val="20"/>
          <w:szCs w:val="20"/>
        </w:rPr>
        <w:br/>
        <w:t>w nim: numer Umowy, nazwę Umowy oraz rozbicie dokonanej wpłaty na kwotę dotacji (wykorzystanej niezgodnie z przeznaczeniem, pobranej nienależnie lub w nadmiernej wysokości) oraz odsetek.</w:t>
      </w:r>
    </w:p>
    <w:p w:rsidR="007803CD" w:rsidRPr="00D36C11" w:rsidRDefault="007803CD" w:rsidP="009E0E4A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36C11">
        <w:rPr>
          <w:rFonts w:ascii="Arial" w:hAnsi="Arial" w:cs="Arial"/>
          <w:sz w:val="20"/>
          <w:szCs w:val="20"/>
        </w:rPr>
        <w:t xml:space="preserve">Gdy dofinansowana liczba miejsc opieki nad dziećmi w wieku do lat 3 nie będzie utrzymana </w:t>
      </w:r>
      <w:r w:rsidRPr="00D36C11">
        <w:rPr>
          <w:rFonts w:ascii="Arial" w:hAnsi="Arial" w:cs="Arial"/>
          <w:sz w:val="20"/>
          <w:szCs w:val="20"/>
        </w:rPr>
        <w:br/>
        <w:t>do dnia 31 g</w:t>
      </w:r>
      <w:r w:rsidR="007C75A8" w:rsidRPr="00D36C11">
        <w:rPr>
          <w:rFonts w:ascii="Arial" w:hAnsi="Arial" w:cs="Arial"/>
          <w:sz w:val="20"/>
          <w:szCs w:val="20"/>
        </w:rPr>
        <w:t>rudnia 2017</w:t>
      </w:r>
      <w:r w:rsidRPr="00D36C11">
        <w:rPr>
          <w:rFonts w:ascii="Arial" w:hAnsi="Arial" w:cs="Arial"/>
          <w:sz w:val="20"/>
          <w:szCs w:val="20"/>
        </w:rPr>
        <w:t xml:space="preserve">r., część środków, o których mowa w </w:t>
      </w:r>
      <w:r w:rsidRPr="00D36C11">
        <w:rPr>
          <w:rFonts w:ascii="Arial" w:hAnsi="Arial" w:cs="Arial"/>
          <w:spacing w:val="-1"/>
          <w:sz w:val="20"/>
          <w:szCs w:val="20"/>
        </w:rPr>
        <w:t xml:space="preserve">§ 1, proporcjonalnie do liczby zmniejszonych miejsc, zostanie uznana za wykorzystaną niezgodnie z przeznaczeniem i podlegać będzie zwrotowi na zasadach przewidzianych dla dotacji wykorzystanych niezgodnie </w:t>
      </w:r>
      <w:r w:rsidRPr="00D36C11">
        <w:rPr>
          <w:rFonts w:ascii="Arial" w:hAnsi="Arial" w:cs="Arial"/>
          <w:spacing w:val="-1"/>
          <w:sz w:val="20"/>
          <w:szCs w:val="20"/>
        </w:rPr>
        <w:br/>
        <w:t>z przeznaczeniem</w:t>
      </w:r>
    </w:p>
    <w:p w:rsidR="007803CD" w:rsidRPr="00D36C11" w:rsidRDefault="007803CD" w:rsidP="002539C7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36C11">
        <w:rPr>
          <w:rFonts w:ascii="Arial" w:hAnsi="Arial" w:cs="Arial"/>
          <w:sz w:val="20"/>
          <w:szCs w:val="20"/>
        </w:rPr>
        <w:t xml:space="preserve">W przypadku gdy Beneficjent nie dokona zwrotu dotacji, w sytuacji kiedy była ona wymagalna, </w:t>
      </w:r>
      <w:r w:rsidRPr="00D36C11">
        <w:rPr>
          <w:rFonts w:ascii="Arial" w:hAnsi="Arial" w:cs="Arial"/>
          <w:sz w:val="20"/>
          <w:szCs w:val="20"/>
        </w:rPr>
        <w:br/>
        <w:t>w wyznaczonym terminie, Wojewoda podejmie czynności zmierzające do odzyskania należnych środków dofinansowania zgodnie z wybraną formą zabezpieczenia niniejszej Umowy. Koszt czynności zmierzających do odzyskania nieprawidłowo wykorzystanej dotacji ponosi Beneficjent</w:t>
      </w:r>
    </w:p>
    <w:p w:rsidR="007803CD" w:rsidRPr="00D36C11" w:rsidRDefault="007803CD" w:rsidP="002539C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7803CD" w:rsidRPr="00D36C11" w:rsidRDefault="007803CD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D36C11">
        <w:rPr>
          <w:rFonts w:ascii="Arial" w:hAnsi="Arial" w:cs="Arial"/>
          <w:b/>
          <w:sz w:val="20"/>
          <w:szCs w:val="20"/>
        </w:rPr>
        <w:t>§7 – Kontrola realizacji zadania</w:t>
      </w:r>
    </w:p>
    <w:p w:rsidR="007803CD" w:rsidRPr="00D36C11" w:rsidRDefault="007803CD" w:rsidP="002539C7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7803CD" w:rsidRPr="00D36C11" w:rsidRDefault="007803CD" w:rsidP="002539C7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36C11">
        <w:rPr>
          <w:rFonts w:ascii="Arial" w:hAnsi="Arial" w:cs="Arial"/>
          <w:sz w:val="20"/>
          <w:szCs w:val="20"/>
        </w:rPr>
        <w:t>Beneficjent zobowiązuje się do poddania kontroli realizacji zadania dokonywanej w miejscu jego realizacji lub w miejscu wyznaczonym przez Wojewodę Świętokrzyskiego. Kontrola może być przeprowadzona w toku realizacji zadania lub po jego realizacji w okresie monitorowania trwałości projektu.</w:t>
      </w:r>
      <w:r w:rsidR="0025398D" w:rsidRPr="00D36C11">
        <w:rPr>
          <w:rFonts w:ascii="Arial" w:hAnsi="Arial" w:cs="Arial"/>
          <w:sz w:val="20"/>
          <w:szCs w:val="20"/>
        </w:rPr>
        <w:t xml:space="preserve"> Kontrola będzie prowadzona na zasadach i w trybie określonych w przepisach o kontroli w administracji rządowej.</w:t>
      </w:r>
    </w:p>
    <w:p w:rsidR="007803CD" w:rsidRPr="00D36C11" w:rsidRDefault="007803CD" w:rsidP="002539C7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36C11">
        <w:rPr>
          <w:rFonts w:ascii="Arial" w:hAnsi="Arial" w:cs="Arial"/>
          <w:sz w:val="20"/>
          <w:szCs w:val="20"/>
        </w:rPr>
        <w:t>Beneficjent w celu umożliwienia przeprowadzenia kontroli udostępni pomieszczenie i sprzęt dla kontrolujących.</w:t>
      </w:r>
    </w:p>
    <w:p w:rsidR="007803CD" w:rsidRPr="00D36C11" w:rsidRDefault="007803CD" w:rsidP="002539C7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36C11">
        <w:rPr>
          <w:rFonts w:ascii="Arial" w:hAnsi="Arial" w:cs="Arial"/>
          <w:sz w:val="20"/>
          <w:szCs w:val="20"/>
        </w:rPr>
        <w:t xml:space="preserve">Beneficjent zobowiązuje się do przedłożenia wszelkich dokumentów dotyczących zadania oraz </w:t>
      </w:r>
      <w:r w:rsidRPr="00D36C11">
        <w:rPr>
          <w:rFonts w:ascii="Arial" w:hAnsi="Arial" w:cs="Arial"/>
          <w:sz w:val="20"/>
          <w:szCs w:val="20"/>
        </w:rPr>
        <w:br/>
        <w:t>do umożliwienia przeprowadzenia oględzin w miejscu realizacji zadania.</w:t>
      </w:r>
    </w:p>
    <w:p w:rsidR="007803CD" w:rsidRPr="00D36C11" w:rsidRDefault="007803CD" w:rsidP="002539C7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36C11">
        <w:rPr>
          <w:rFonts w:ascii="Arial" w:hAnsi="Arial" w:cs="Arial"/>
          <w:sz w:val="20"/>
          <w:szCs w:val="20"/>
        </w:rPr>
        <w:t>Beneficjent zobowiązuje się do udzielania ustnie lub na piśmie, w zależności od żądania kontrolującego i w terminie przez niego określonym, wyjaśnień i informacji dotyczących realizacji zadania.</w:t>
      </w:r>
    </w:p>
    <w:p w:rsidR="007803CD" w:rsidRPr="00FB51EB" w:rsidRDefault="007803CD" w:rsidP="002539C7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7803CD" w:rsidRPr="00FB51EB" w:rsidRDefault="007803CD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B51EB">
        <w:rPr>
          <w:rFonts w:ascii="Arial" w:hAnsi="Arial" w:cs="Arial"/>
          <w:b/>
          <w:sz w:val="20"/>
          <w:szCs w:val="20"/>
        </w:rPr>
        <w:t>§8 – Odpowiedzialność Beneficjenta</w:t>
      </w:r>
    </w:p>
    <w:p w:rsidR="007803CD" w:rsidRPr="00FB51EB" w:rsidRDefault="007803CD" w:rsidP="002539C7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7803CD" w:rsidRPr="0025398D" w:rsidRDefault="007803CD" w:rsidP="002539C7">
      <w:pPr>
        <w:pStyle w:val="Akapitzlist"/>
        <w:numPr>
          <w:ilvl w:val="0"/>
          <w:numId w:val="3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8D">
        <w:rPr>
          <w:rFonts w:ascii="Arial" w:hAnsi="Arial" w:cs="Arial"/>
          <w:sz w:val="20"/>
          <w:szCs w:val="20"/>
        </w:rPr>
        <w:t xml:space="preserve">Beneficjent ponosi wyłączną odpowiedzialność wobec osób trzecich za szkody powstałe </w:t>
      </w:r>
      <w:r w:rsidRPr="0025398D">
        <w:rPr>
          <w:rFonts w:ascii="Arial" w:hAnsi="Arial" w:cs="Arial"/>
          <w:sz w:val="20"/>
          <w:szCs w:val="20"/>
        </w:rPr>
        <w:br/>
        <w:t>w związku z realizacją zadania.</w:t>
      </w:r>
    </w:p>
    <w:p w:rsidR="007803CD" w:rsidRPr="0025398D" w:rsidRDefault="007803CD" w:rsidP="00C47E09">
      <w:pPr>
        <w:pStyle w:val="Akapitzlist"/>
        <w:numPr>
          <w:ilvl w:val="0"/>
          <w:numId w:val="3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8D">
        <w:rPr>
          <w:rFonts w:ascii="Arial" w:hAnsi="Arial" w:cs="Arial"/>
          <w:sz w:val="20"/>
          <w:szCs w:val="20"/>
        </w:rPr>
        <w:lastRenderedPageBreak/>
        <w:t xml:space="preserve">Beneficjent zobowiązuje się do realizacji zadania z należytą starannością, w szczególności ponosząc wydatki celowo, rzetelnie, racjonalnie i oszczędnie z zachowaniem zasady uzyskiwania najlepszych efektów, zgodnie z obowiązującymi przepisami prawa i procedurami w ramach </w:t>
      </w:r>
      <w:r w:rsidR="00BB13B1" w:rsidRPr="0025398D">
        <w:rPr>
          <w:rFonts w:ascii="Arial" w:hAnsi="Arial" w:cs="Arial"/>
          <w:sz w:val="20"/>
          <w:szCs w:val="20"/>
        </w:rPr>
        <w:t>P</w:t>
      </w:r>
      <w:r w:rsidRPr="0025398D">
        <w:rPr>
          <w:rFonts w:ascii="Arial" w:hAnsi="Arial" w:cs="Arial"/>
          <w:sz w:val="20"/>
          <w:szCs w:val="20"/>
        </w:rPr>
        <w:t>rogramu</w:t>
      </w:r>
      <w:r w:rsidR="00BB13B1" w:rsidRPr="0025398D">
        <w:rPr>
          <w:rFonts w:ascii="Arial" w:hAnsi="Arial" w:cs="Arial"/>
          <w:sz w:val="20"/>
          <w:szCs w:val="20"/>
        </w:rPr>
        <w:t>.</w:t>
      </w:r>
    </w:p>
    <w:p w:rsidR="007803CD" w:rsidRPr="00FB51EB" w:rsidRDefault="007803CD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B51EB">
        <w:rPr>
          <w:rFonts w:ascii="Arial" w:hAnsi="Arial" w:cs="Arial"/>
          <w:b/>
          <w:sz w:val="20"/>
          <w:szCs w:val="20"/>
        </w:rPr>
        <w:t>§9 – Odstąpienie od Umowy</w:t>
      </w:r>
    </w:p>
    <w:p w:rsidR="007803CD" w:rsidRPr="00FB51EB" w:rsidRDefault="007803CD" w:rsidP="002539C7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7803CD" w:rsidRPr="00FB51EB" w:rsidRDefault="007803CD" w:rsidP="005A22FF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B51EB">
        <w:rPr>
          <w:rFonts w:ascii="Arial" w:hAnsi="Arial" w:cs="Arial"/>
          <w:sz w:val="20"/>
          <w:szCs w:val="20"/>
        </w:rPr>
        <w:t>Umowa może być rozwiązana na mocy porozumienia stron.</w:t>
      </w:r>
    </w:p>
    <w:p w:rsidR="007803CD" w:rsidRPr="00FB51EB" w:rsidRDefault="007803CD" w:rsidP="005A22FF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B51EB">
        <w:rPr>
          <w:rFonts w:ascii="Arial" w:hAnsi="Arial" w:cs="Arial"/>
          <w:sz w:val="20"/>
          <w:szCs w:val="20"/>
        </w:rPr>
        <w:t>W przypadku wystąpienia okoliczności, za które strony nie ponoszą odpowiedzialności, a które uniemożliwiają wykonanie Umowy, zostaje ona rozwiązana. Skutki finansowe i ewentualny zwrot środków finansowych strony określą w sporządzonym protokole.</w:t>
      </w:r>
    </w:p>
    <w:p w:rsidR="007803CD" w:rsidRPr="00FB51EB" w:rsidRDefault="007803CD" w:rsidP="005A22FF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B51EB">
        <w:rPr>
          <w:rFonts w:ascii="Arial" w:hAnsi="Arial" w:cs="Arial"/>
          <w:sz w:val="20"/>
          <w:szCs w:val="20"/>
        </w:rPr>
        <w:t xml:space="preserve">Umowa może być rozwiązana przez Wojewodę Świętokrzyskiego ze skutkiem natychmiastowym w przypadku wykorzystywania udzielonej dotacji niezgodnie z przeznaczeniem, w nadmiernej wysokości lub pobranej nienależnie. </w:t>
      </w:r>
      <w:r w:rsidR="0025398D" w:rsidRPr="00D36C11">
        <w:rPr>
          <w:rFonts w:ascii="Arial" w:hAnsi="Arial" w:cs="Arial"/>
          <w:sz w:val="20"/>
          <w:szCs w:val="20"/>
        </w:rPr>
        <w:t>Rozwiązując</w:t>
      </w:r>
      <w:r w:rsidRPr="00D36C11">
        <w:rPr>
          <w:rFonts w:ascii="Arial" w:hAnsi="Arial" w:cs="Arial"/>
          <w:sz w:val="20"/>
          <w:szCs w:val="20"/>
        </w:rPr>
        <w:t xml:space="preserve"> U</w:t>
      </w:r>
      <w:r w:rsidRPr="00FB51EB">
        <w:rPr>
          <w:rFonts w:ascii="Arial" w:hAnsi="Arial" w:cs="Arial"/>
          <w:sz w:val="20"/>
          <w:szCs w:val="20"/>
        </w:rPr>
        <w:t>mowę Wojewoda Świętokrzyski określi kwotę dotacji wykorzystanej niezgodnie z przeznaczeniem lub podlegającej zwrotowi w wyniku stwierdzenia okoliczności, o których mowa w zdaniu pierwszym, wraz z odsetkami w wysokości określonej jak dla zaległości podatkowych, termin od którego nalicza się odsetki, termin zwrotu oraz nazwę i numer rachunku bankowego, na który należy dokonać wpłaty.</w:t>
      </w:r>
    </w:p>
    <w:p w:rsidR="007803CD" w:rsidRPr="00C47E09" w:rsidRDefault="007803CD" w:rsidP="00C47E09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B51EB">
        <w:rPr>
          <w:rFonts w:ascii="Arial" w:hAnsi="Arial" w:cs="Arial"/>
          <w:sz w:val="20"/>
          <w:szCs w:val="20"/>
        </w:rPr>
        <w:t xml:space="preserve">W przypadku stwierdzenia okoliczności, o których mowa w ust.2, po terminie, na który Umowa została zawarta, Wojewoda Świętokrzyski określi kwotę dotacji przypadającej do zwrotu </w:t>
      </w:r>
      <w:r w:rsidRPr="00FB51EB">
        <w:rPr>
          <w:rFonts w:ascii="Arial" w:hAnsi="Arial" w:cs="Arial"/>
          <w:sz w:val="20"/>
          <w:szCs w:val="20"/>
        </w:rPr>
        <w:br/>
        <w:t>wraz z odsetkami w wysokości określonej jak dla zaległości podatkowych, termin, od którego nalicza się odsetki, termin zwrotu oraz nazwę i numer rachunku bankowego, na który należy dokonać wpłaty.</w:t>
      </w:r>
    </w:p>
    <w:p w:rsidR="007803CD" w:rsidRPr="00FB51EB" w:rsidRDefault="007803CD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B51EB">
        <w:rPr>
          <w:rFonts w:ascii="Arial" w:hAnsi="Arial" w:cs="Arial"/>
          <w:b/>
          <w:sz w:val="20"/>
          <w:szCs w:val="20"/>
        </w:rPr>
        <w:t>§10 – Postanowienia końcowe</w:t>
      </w:r>
    </w:p>
    <w:p w:rsidR="007803CD" w:rsidRPr="00FB51EB" w:rsidRDefault="007803CD" w:rsidP="002539C7">
      <w:pPr>
        <w:pStyle w:val="Akapitzlist"/>
        <w:spacing w:after="0"/>
        <w:ind w:left="0" w:firstLine="48"/>
        <w:jc w:val="both"/>
        <w:rPr>
          <w:rFonts w:ascii="Arial" w:hAnsi="Arial" w:cs="Arial"/>
          <w:b/>
          <w:sz w:val="20"/>
          <w:szCs w:val="20"/>
        </w:rPr>
      </w:pPr>
    </w:p>
    <w:p w:rsidR="007803CD" w:rsidRPr="00FB51EB" w:rsidRDefault="007803CD" w:rsidP="00312E13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B51EB">
        <w:rPr>
          <w:rFonts w:ascii="Arial" w:hAnsi="Arial" w:cs="Arial"/>
          <w:sz w:val="20"/>
          <w:szCs w:val="20"/>
        </w:rPr>
        <w:t>Wszelkie zmiany, uzupełnienia i oświadczenia składane w związku z niniejszą Umową wymagają formy pisemnej, pod rygorem nieważności.</w:t>
      </w:r>
    </w:p>
    <w:p w:rsidR="007803CD" w:rsidRPr="00FB51EB" w:rsidRDefault="007803CD" w:rsidP="00312E13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B51EB">
        <w:rPr>
          <w:rFonts w:ascii="Arial" w:hAnsi="Arial" w:cs="Arial"/>
          <w:sz w:val="20"/>
          <w:szCs w:val="20"/>
        </w:rPr>
        <w:t>W zakresie nieuregulowanym niniejszą Umową stosuje się przepisy ustawy z dnia 27 sierpnia 2009r. o finansach publicznych (</w:t>
      </w:r>
      <w:r w:rsidR="00D44C68" w:rsidRPr="00FB51EB">
        <w:rPr>
          <w:rFonts w:ascii="Arial" w:hAnsi="Arial" w:cs="Arial"/>
          <w:sz w:val="20"/>
          <w:szCs w:val="20"/>
        </w:rPr>
        <w:t>t.j. Dz. U. z 2013 r. poz. 885 z późn. zm.)</w:t>
      </w:r>
      <w:r w:rsidRPr="00FB51EB">
        <w:rPr>
          <w:rFonts w:ascii="Arial" w:hAnsi="Arial" w:cs="Arial"/>
          <w:sz w:val="20"/>
          <w:szCs w:val="20"/>
        </w:rPr>
        <w:t xml:space="preserve"> oraz ustawy </w:t>
      </w:r>
      <w:r w:rsidRPr="00FB51EB">
        <w:rPr>
          <w:rFonts w:ascii="Arial" w:hAnsi="Arial" w:cs="Arial"/>
          <w:sz w:val="20"/>
          <w:szCs w:val="20"/>
        </w:rPr>
        <w:br/>
        <w:t xml:space="preserve">z dnia 23 </w:t>
      </w:r>
      <w:r w:rsidR="002D13E8">
        <w:rPr>
          <w:rFonts w:ascii="Arial" w:hAnsi="Arial" w:cs="Arial"/>
          <w:sz w:val="20"/>
          <w:szCs w:val="20"/>
        </w:rPr>
        <w:t>kwietnia 1964r. Kodeks Cywilny.</w:t>
      </w:r>
      <w:r w:rsidRPr="00FB51EB">
        <w:rPr>
          <w:rFonts w:ascii="Arial" w:hAnsi="Arial" w:cs="Arial"/>
          <w:sz w:val="20"/>
          <w:szCs w:val="20"/>
        </w:rPr>
        <w:t xml:space="preserve"> </w:t>
      </w:r>
    </w:p>
    <w:p w:rsidR="007803CD" w:rsidRPr="00FB51EB" w:rsidRDefault="007803CD" w:rsidP="00312E13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B51EB">
        <w:rPr>
          <w:rFonts w:ascii="Arial" w:hAnsi="Arial" w:cs="Arial"/>
          <w:sz w:val="20"/>
          <w:szCs w:val="20"/>
        </w:rPr>
        <w:t>Umowa niniejsza została sporządzona w dwóch jednobrzmiących egzemplarzach, po jednym dla każdej ze stron.</w:t>
      </w:r>
    </w:p>
    <w:p w:rsidR="007803CD" w:rsidRPr="00FB51EB" w:rsidRDefault="007803CD" w:rsidP="002539C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803CD" w:rsidRPr="00FB51EB" w:rsidRDefault="007803CD" w:rsidP="002539C7">
      <w:pPr>
        <w:pStyle w:val="Akapitzlist"/>
        <w:spacing w:after="0"/>
        <w:ind w:left="0" w:firstLine="696"/>
        <w:jc w:val="both"/>
        <w:rPr>
          <w:rFonts w:ascii="Arial" w:hAnsi="Arial" w:cs="Arial"/>
          <w:sz w:val="20"/>
          <w:szCs w:val="20"/>
        </w:rPr>
      </w:pPr>
      <w:r w:rsidRPr="00FB51EB">
        <w:rPr>
          <w:rFonts w:ascii="Arial" w:hAnsi="Arial" w:cs="Arial"/>
          <w:sz w:val="20"/>
          <w:szCs w:val="20"/>
        </w:rPr>
        <w:t>GMINA</w:t>
      </w:r>
      <w:r w:rsidRPr="00FB51EB">
        <w:rPr>
          <w:rFonts w:ascii="Arial" w:hAnsi="Arial" w:cs="Arial"/>
          <w:sz w:val="20"/>
          <w:szCs w:val="20"/>
        </w:rPr>
        <w:tab/>
      </w:r>
      <w:r w:rsidRPr="00FB51EB">
        <w:rPr>
          <w:rFonts w:ascii="Arial" w:hAnsi="Arial" w:cs="Arial"/>
          <w:sz w:val="20"/>
          <w:szCs w:val="20"/>
        </w:rPr>
        <w:tab/>
      </w:r>
      <w:r w:rsidRPr="00FB51EB">
        <w:rPr>
          <w:rFonts w:ascii="Arial" w:hAnsi="Arial" w:cs="Arial"/>
          <w:sz w:val="20"/>
          <w:szCs w:val="20"/>
        </w:rPr>
        <w:tab/>
      </w:r>
      <w:r w:rsidRPr="00FB51EB">
        <w:rPr>
          <w:rFonts w:ascii="Arial" w:hAnsi="Arial" w:cs="Arial"/>
          <w:sz w:val="20"/>
          <w:szCs w:val="20"/>
        </w:rPr>
        <w:tab/>
      </w:r>
      <w:r w:rsidRPr="00FB51EB">
        <w:rPr>
          <w:rFonts w:ascii="Arial" w:hAnsi="Arial" w:cs="Arial"/>
          <w:sz w:val="20"/>
          <w:szCs w:val="20"/>
        </w:rPr>
        <w:tab/>
      </w:r>
      <w:r w:rsidRPr="00FB51EB">
        <w:rPr>
          <w:rFonts w:ascii="Arial" w:hAnsi="Arial" w:cs="Arial"/>
          <w:sz w:val="20"/>
          <w:szCs w:val="20"/>
        </w:rPr>
        <w:tab/>
      </w:r>
      <w:r w:rsidRPr="00FB51EB">
        <w:rPr>
          <w:rFonts w:ascii="Arial" w:hAnsi="Arial" w:cs="Arial"/>
          <w:sz w:val="20"/>
          <w:szCs w:val="20"/>
        </w:rPr>
        <w:tab/>
        <w:t>WOJEWODA ŚWIĘTOKRZYSKI</w:t>
      </w:r>
    </w:p>
    <w:p w:rsidR="007803CD" w:rsidRPr="00FB51EB" w:rsidRDefault="007803CD" w:rsidP="002539C7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7803CD" w:rsidRPr="00FB51EB" w:rsidRDefault="007803CD" w:rsidP="002539C7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7803CD" w:rsidRPr="00FB51EB" w:rsidRDefault="007803CD" w:rsidP="002539C7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7803CD" w:rsidRPr="00FB51EB" w:rsidRDefault="007803CD" w:rsidP="002539C7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B51EB">
        <w:rPr>
          <w:rFonts w:ascii="Arial" w:hAnsi="Arial" w:cs="Arial"/>
          <w:sz w:val="20"/>
          <w:szCs w:val="20"/>
        </w:rPr>
        <w:t xml:space="preserve">……………………………….. </w:t>
      </w:r>
      <w:r w:rsidRPr="00FB51EB">
        <w:rPr>
          <w:rFonts w:ascii="Arial" w:hAnsi="Arial" w:cs="Arial"/>
          <w:sz w:val="20"/>
          <w:szCs w:val="20"/>
        </w:rPr>
        <w:tab/>
      </w:r>
      <w:r w:rsidRPr="00FB51EB">
        <w:rPr>
          <w:rFonts w:ascii="Arial" w:hAnsi="Arial" w:cs="Arial"/>
          <w:sz w:val="20"/>
          <w:szCs w:val="20"/>
        </w:rPr>
        <w:tab/>
      </w:r>
      <w:r w:rsidRPr="00FB51EB">
        <w:rPr>
          <w:rFonts w:ascii="Arial" w:hAnsi="Arial" w:cs="Arial"/>
          <w:sz w:val="20"/>
          <w:szCs w:val="20"/>
        </w:rPr>
        <w:tab/>
      </w:r>
      <w:r w:rsidRPr="00FB51EB">
        <w:rPr>
          <w:rFonts w:ascii="Arial" w:hAnsi="Arial" w:cs="Arial"/>
          <w:sz w:val="20"/>
          <w:szCs w:val="20"/>
        </w:rPr>
        <w:tab/>
      </w:r>
      <w:r w:rsidRPr="00FB51EB">
        <w:rPr>
          <w:rFonts w:ascii="Arial" w:hAnsi="Arial" w:cs="Arial"/>
          <w:sz w:val="20"/>
          <w:szCs w:val="20"/>
        </w:rPr>
        <w:tab/>
        <w:t>………………………………………</w:t>
      </w:r>
    </w:p>
    <w:p w:rsidR="007803CD" w:rsidRPr="00FB51EB" w:rsidRDefault="007803CD" w:rsidP="002539C7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7803CD" w:rsidRPr="00FB51EB" w:rsidRDefault="007803CD" w:rsidP="002539C7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7803CD" w:rsidRPr="00FB51EB" w:rsidRDefault="007803CD" w:rsidP="002539C7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7803CD" w:rsidRPr="00FB51EB" w:rsidRDefault="007803CD" w:rsidP="002539C7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B51EB">
        <w:rPr>
          <w:rFonts w:ascii="Arial" w:hAnsi="Arial" w:cs="Arial"/>
          <w:sz w:val="20"/>
          <w:szCs w:val="20"/>
        </w:rPr>
        <w:t>………………………………….</w:t>
      </w:r>
    </w:p>
    <w:p w:rsidR="007803CD" w:rsidRPr="00FB51EB" w:rsidRDefault="007803CD" w:rsidP="002539C7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606D9C" w:rsidRDefault="00606D9C" w:rsidP="002539C7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606D9C" w:rsidRDefault="00606D9C" w:rsidP="002539C7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606D9C" w:rsidRPr="00FB51EB" w:rsidRDefault="00606D9C" w:rsidP="002539C7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7803CD" w:rsidRPr="00FB51EB" w:rsidRDefault="007803CD" w:rsidP="002539C7">
      <w:pPr>
        <w:pStyle w:val="Akapitzlist"/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FB51EB">
        <w:rPr>
          <w:rFonts w:ascii="Arial" w:hAnsi="Arial" w:cs="Arial"/>
          <w:sz w:val="16"/>
          <w:szCs w:val="16"/>
        </w:rPr>
        <w:t>Załączniki:</w:t>
      </w:r>
    </w:p>
    <w:p w:rsidR="000B4E56" w:rsidRPr="00955AD6" w:rsidRDefault="007803CD" w:rsidP="00955AD6">
      <w:pPr>
        <w:pStyle w:val="Akapitzlist"/>
        <w:numPr>
          <w:ilvl w:val="0"/>
          <w:numId w:val="42"/>
        </w:numPr>
        <w:tabs>
          <w:tab w:val="left" w:pos="7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955AD6">
        <w:rPr>
          <w:rFonts w:ascii="Arial" w:hAnsi="Arial" w:cs="Arial"/>
          <w:sz w:val="16"/>
          <w:szCs w:val="16"/>
        </w:rPr>
        <w:t>Oferta</w:t>
      </w:r>
    </w:p>
    <w:p w:rsidR="007803CD" w:rsidRPr="00FB51EB" w:rsidRDefault="000B4E56" w:rsidP="00955AD6">
      <w:pPr>
        <w:pStyle w:val="Akapitzlist"/>
        <w:numPr>
          <w:ilvl w:val="0"/>
          <w:numId w:val="42"/>
        </w:numPr>
        <w:tabs>
          <w:tab w:val="left" w:pos="7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Kalkulacja</w:t>
      </w:r>
      <w:r w:rsidR="007803CD" w:rsidRPr="00FB51EB">
        <w:rPr>
          <w:rFonts w:ascii="Arial" w:hAnsi="Arial" w:cs="Arial"/>
          <w:sz w:val="16"/>
          <w:szCs w:val="16"/>
        </w:rPr>
        <w:t xml:space="preserve"> kosztów</w:t>
      </w:r>
    </w:p>
    <w:p w:rsidR="007803CD" w:rsidRPr="00FB51EB" w:rsidRDefault="007803CD" w:rsidP="00955AD6">
      <w:pPr>
        <w:pStyle w:val="Akapitzlist"/>
        <w:numPr>
          <w:ilvl w:val="0"/>
          <w:numId w:val="42"/>
        </w:numPr>
        <w:tabs>
          <w:tab w:val="left" w:pos="7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B51EB">
        <w:rPr>
          <w:rFonts w:ascii="Arial" w:hAnsi="Arial" w:cs="Arial"/>
          <w:sz w:val="16"/>
          <w:szCs w:val="16"/>
        </w:rPr>
        <w:t>Wzór wniosku o wypłatę dotacji</w:t>
      </w:r>
    </w:p>
    <w:p w:rsidR="007803CD" w:rsidRPr="00FB51EB" w:rsidRDefault="000B4E56" w:rsidP="00955AD6">
      <w:pPr>
        <w:pStyle w:val="Akapitzlist"/>
        <w:numPr>
          <w:ilvl w:val="0"/>
          <w:numId w:val="42"/>
        </w:numPr>
        <w:tabs>
          <w:tab w:val="left" w:pos="7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S</w:t>
      </w:r>
      <w:r w:rsidR="00955AD6">
        <w:rPr>
          <w:rFonts w:ascii="Arial" w:hAnsi="Arial" w:cs="Arial"/>
          <w:spacing w:val="-1"/>
          <w:sz w:val="16"/>
          <w:szCs w:val="16"/>
        </w:rPr>
        <w:t>prawozdanie</w:t>
      </w:r>
      <w:r w:rsidR="007803CD" w:rsidRPr="00FB51EB">
        <w:rPr>
          <w:rFonts w:ascii="Arial" w:hAnsi="Arial" w:cs="Arial"/>
          <w:spacing w:val="-1"/>
          <w:sz w:val="16"/>
          <w:szCs w:val="16"/>
        </w:rPr>
        <w:t xml:space="preserve"> z realizacji zadania</w:t>
      </w:r>
    </w:p>
    <w:p w:rsidR="007803CD" w:rsidRPr="004045C6" w:rsidRDefault="00955AD6" w:rsidP="00955AD6">
      <w:pPr>
        <w:pStyle w:val="Akapitzlist"/>
        <w:numPr>
          <w:ilvl w:val="0"/>
          <w:numId w:val="42"/>
        </w:numPr>
        <w:tabs>
          <w:tab w:val="left" w:pos="7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Sprawozdanie</w:t>
      </w:r>
      <w:r w:rsidR="007803CD" w:rsidRPr="00FB51EB">
        <w:rPr>
          <w:rFonts w:ascii="Arial" w:hAnsi="Arial" w:cs="Arial"/>
          <w:spacing w:val="-1"/>
          <w:sz w:val="16"/>
          <w:szCs w:val="16"/>
        </w:rPr>
        <w:t xml:space="preserve"> z trwałości projektu zapewniającego funkcjonowanie miejsc opieki w 2016r. </w:t>
      </w:r>
    </w:p>
    <w:p w:rsidR="004045C6" w:rsidRPr="00FB51EB" w:rsidRDefault="004045C6" w:rsidP="00955AD6">
      <w:pPr>
        <w:pStyle w:val="Akapitzlist"/>
        <w:numPr>
          <w:ilvl w:val="0"/>
          <w:numId w:val="42"/>
        </w:numPr>
        <w:tabs>
          <w:tab w:val="left" w:pos="7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 xml:space="preserve">Rozliczenie </w:t>
      </w:r>
      <w:r w:rsidR="00465236">
        <w:rPr>
          <w:rFonts w:ascii="Arial" w:hAnsi="Arial" w:cs="Arial"/>
          <w:spacing w:val="-1"/>
          <w:sz w:val="16"/>
          <w:szCs w:val="16"/>
        </w:rPr>
        <w:t>zaliczki</w:t>
      </w:r>
    </w:p>
    <w:sectPr w:rsidR="004045C6" w:rsidRPr="00FB51EB" w:rsidSect="00F0554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566" w:rsidRDefault="00A54566" w:rsidP="008307AE">
      <w:pPr>
        <w:spacing w:after="0" w:line="240" w:lineRule="auto"/>
      </w:pPr>
      <w:r>
        <w:separator/>
      </w:r>
    </w:p>
  </w:endnote>
  <w:endnote w:type="continuationSeparator" w:id="0">
    <w:p w:rsidR="00A54566" w:rsidRDefault="00A54566" w:rsidP="0083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3CD" w:rsidRDefault="001060F1">
    <w:pPr>
      <w:pStyle w:val="Stopka"/>
      <w:jc w:val="center"/>
    </w:pPr>
    <w:r>
      <w:fldChar w:fldCharType="begin"/>
    </w:r>
    <w:r w:rsidR="00FE4C38">
      <w:instrText xml:space="preserve"> PAGE   \* MERGEFORMAT </w:instrText>
    </w:r>
    <w:r>
      <w:fldChar w:fldCharType="separate"/>
    </w:r>
    <w:r w:rsidR="00166EA2">
      <w:rPr>
        <w:noProof/>
      </w:rPr>
      <w:t>1</w:t>
    </w:r>
    <w:r>
      <w:rPr>
        <w:noProof/>
      </w:rPr>
      <w:fldChar w:fldCharType="end"/>
    </w:r>
  </w:p>
  <w:p w:rsidR="007803CD" w:rsidRDefault="007803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566" w:rsidRDefault="00A54566" w:rsidP="008307AE">
      <w:pPr>
        <w:spacing w:after="0" w:line="240" w:lineRule="auto"/>
      </w:pPr>
      <w:r>
        <w:separator/>
      </w:r>
    </w:p>
  </w:footnote>
  <w:footnote w:type="continuationSeparator" w:id="0">
    <w:p w:rsidR="00A54566" w:rsidRDefault="00A54566" w:rsidP="00830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24C"/>
    <w:multiLevelType w:val="hybridMultilevel"/>
    <w:tmpl w:val="C58E58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933950"/>
    <w:multiLevelType w:val="hybridMultilevel"/>
    <w:tmpl w:val="5E3A33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356F17"/>
    <w:multiLevelType w:val="hybridMultilevel"/>
    <w:tmpl w:val="11AEB68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5D73DB6"/>
    <w:multiLevelType w:val="hybridMultilevel"/>
    <w:tmpl w:val="779875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274CE9"/>
    <w:multiLevelType w:val="hybridMultilevel"/>
    <w:tmpl w:val="1414C17E"/>
    <w:lvl w:ilvl="0" w:tplc="BC7A090A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5">
    <w:nsid w:val="18937C1D"/>
    <w:multiLevelType w:val="hybridMultilevel"/>
    <w:tmpl w:val="AA76DD20"/>
    <w:lvl w:ilvl="0" w:tplc="9EAE178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B891891"/>
    <w:multiLevelType w:val="hybridMultilevel"/>
    <w:tmpl w:val="4E8E12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797CF3"/>
    <w:multiLevelType w:val="hybridMultilevel"/>
    <w:tmpl w:val="A4D64FC8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21259B"/>
    <w:multiLevelType w:val="hybridMultilevel"/>
    <w:tmpl w:val="235AB5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7A61DA"/>
    <w:multiLevelType w:val="hybridMultilevel"/>
    <w:tmpl w:val="331E8016"/>
    <w:lvl w:ilvl="0" w:tplc="4552AFAE">
      <w:start w:val="59"/>
      <w:numFmt w:val="decimal"/>
      <w:lvlText w:val="%1"/>
      <w:lvlJc w:val="left"/>
      <w:pPr>
        <w:ind w:left="3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10">
    <w:nsid w:val="2356526B"/>
    <w:multiLevelType w:val="hybridMultilevel"/>
    <w:tmpl w:val="265637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47B4328"/>
    <w:multiLevelType w:val="hybridMultilevel"/>
    <w:tmpl w:val="DBEEC52C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25CE0163"/>
    <w:multiLevelType w:val="hybridMultilevel"/>
    <w:tmpl w:val="9B6E6B4C"/>
    <w:lvl w:ilvl="0" w:tplc="47FE35B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29E748D7"/>
    <w:multiLevelType w:val="hybridMultilevel"/>
    <w:tmpl w:val="2AF0C392"/>
    <w:lvl w:ilvl="0" w:tplc="72C459F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D5313E2"/>
    <w:multiLevelType w:val="hybridMultilevel"/>
    <w:tmpl w:val="FD7AD0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9648FE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32E391C"/>
    <w:multiLevelType w:val="hybridMultilevel"/>
    <w:tmpl w:val="E2F46E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984748"/>
    <w:multiLevelType w:val="hybridMultilevel"/>
    <w:tmpl w:val="30D26920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383216B0"/>
    <w:multiLevelType w:val="hybridMultilevel"/>
    <w:tmpl w:val="2C6A5D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C1414A2"/>
    <w:multiLevelType w:val="hybridMultilevel"/>
    <w:tmpl w:val="CBC619F6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3F6F48C5"/>
    <w:multiLevelType w:val="hybridMultilevel"/>
    <w:tmpl w:val="9EAEE83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>
    <w:nsid w:val="435E3A84"/>
    <w:multiLevelType w:val="hybridMultilevel"/>
    <w:tmpl w:val="4128F9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4401817"/>
    <w:multiLevelType w:val="hybridMultilevel"/>
    <w:tmpl w:val="E21014F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67465A"/>
    <w:multiLevelType w:val="hybridMultilevel"/>
    <w:tmpl w:val="409054C6"/>
    <w:lvl w:ilvl="0" w:tplc="4E8842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CA776CD"/>
    <w:multiLevelType w:val="hybridMultilevel"/>
    <w:tmpl w:val="C0E483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A552EC"/>
    <w:multiLevelType w:val="hybridMultilevel"/>
    <w:tmpl w:val="E0C46F98"/>
    <w:lvl w:ilvl="0" w:tplc="619E72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02A1110"/>
    <w:multiLevelType w:val="hybridMultilevel"/>
    <w:tmpl w:val="070829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05F23D0"/>
    <w:multiLevelType w:val="hybridMultilevel"/>
    <w:tmpl w:val="55B8F2D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252544B"/>
    <w:multiLevelType w:val="hybridMultilevel"/>
    <w:tmpl w:val="E7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39A7B1A"/>
    <w:multiLevelType w:val="hybridMultilevel"/>
    <w:tmpl w:val="D83AC172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>
    <w:nsid w:val="54AA4A66"/>
    <w:multiLevelType w:val="hybridMultilevel"/>
    <w:tmpl w:val="E52203F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5D33EF3"/>
    <w:multiLevelType w:val="hybridMultilevel"/>
    <w:tmpl w:val="0A8E3F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2094740"/>
    <w:multiLevelType w:val="hybridMultilevel"/>
    <w:tmpl w:val="EF04029E"/>
    <w:lvl w:ilvl="0" w:tplc="C6B801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68526622"/>
    <w:multiLevelType w:val="hybridMultilevel"/>
    <w:tmpl w:val="A9662212"/>
    <w:lvl w:ilvl="0" w:tplc="7BC24552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3">
    <w:nsid w:val="6D867DF9"/>
    <w:multiLevelType w:val="hybridMultilevel"/>
    <w:tmpl w:val="2C202A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0A82D11"/>
    <w:multiLevelType w:val="hybridMultilevel"/>
    <w:tmpl w:val="20920CB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2613F7B"/>
    <w:multiLevelType w:val="hybridMultilevel"/>
    <w:tmpl w:val="024A44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48D2601"/>
    <w:multiLevelType w:val="hybridMultilevel"/>
    <w:tmpl w:val="4D5AD7D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5324203"/>
    <w:multiLevelType w:val="hybridMultilevel"/>
    <w:tmpl w:val="82B259F0"/>
    <w:lvl w:ilvl="0" w:tplc="32AAEEB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  <w:rPr>
        <w:rFonts w:cs="Times New Roman"/>
      </w:rPr>
    </w:lvl>
  </w:abstractNum>
  <w:abstractNum w:abstractNumId="38">
    <w:nsid w:val="77C932FB"/>
    <w:multiLevelType w:val="hybridMultilevel"/>
    <w:tmpl w:val="190E8D4A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9">
    <w:nsid w:val="78791C96"/>
    <w:multiLevelType w:val="hybridMultilevel"/>
    <w:tmpl w:val="BBC2807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D1D22F2"/>
    <w:multiLevelType w:val="hybridMultilevel"/>
    <w:tmpl w:val="B0A408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EEC769C"/>
    <w:multiLevelType w:val="hybridMultilevel"/>
    <w:tmpl w:val="2E886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0"/>
  </w:num>
  <w:num w:numId="3">
    <w:abstractNumId w:val="33"/>
  </w:num>
  <w:num w:numId="4">
    <w:abstractNumId w:val="18"/>
  </w:num>
  <w:num w:numId="5">
    <w:abstractNumId w:val="37"/>
  </w:num>
  <w:num w:numId="6">
    <w:abstractNumId w:val="27"/>
  </w:num>
  <w:num w:numId="7">
    <w:abstractNumId w:val="5"/>
  </w:num>
  <w:num w:numId="8">
    <w:abstractNumId w:val="8"/>
  </w:num>
  <w:num w:numId="9">
    <w:abstractNumId w:val="0"/>
  </w:num>
  <w:num w:numId="10">
    <w:abstractNumId w:val="22"/>
  </w:num>
  <w:num w:numId="11">
    <w:abstractNumId w:val="25"/>
  </w:num>
  <w:num w:numId="12">
    <w:abstractNumId w:val="32"/>
  </w:num>
  <w:num w:numId="13">
    <w:abstractNumId w:val="15"/>
  </w:num>
  <w:num w:numId="14">
    <w:abstractNumId w:val="40"/>
  </w:num>
  <w:num w:numId="15">
    <w:abstractNumId w:val="12"/>
  </w:num>
  <w:num w:numId="16">
    <w:abstractNumId w:val="23"/>
  </w:num>
  <w:num w:numId="17">
    <w:abstractNumId w:val="4"/>
  </w:num>
  <w:num w:numId="18">
    <w:abstractNumId w:val="20"/>
  </w:num>
  <w:num w:numId="19">
    <w:abstractNumId w:val="19"/>
  </w:num>
  <w:num w:numId="20">
    <w:abstractNumId w:val="24"/>
  </w:num>
  <w:num w:numId="21">
    <w:abstractNumId w:val="9"/>
  </w:num>
  <w:num w:numId="2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3"/>
  </w:num>
  <w:num w:numId="25">
    <w:abstractNumId w:val="6"/>
  </w:num>
  <w:num w:numId="26">
    <w:abstractNumId w:val="17"/>
  </w:num>
  <w:num w:numId="27">
    <w:abstractNumId w:val="36"/>
  </w:num>
  <w:num w:numId="28">
    <w:abstractNumId w:val="14"/>
  </w:num>
  <w:num w:numId="29">
    <w:abstractNumId w:val="11"/>
  </w:num>
  <w:num w:numId="30">
    <w:abstractNumId w:val="2"/>
  </w:num>
  <w:num w:numId="31">
    <w:abstractNumId w:val="31"/>
  </w:num>
  <w:num w:numId="32">
    <w:abstractNumId w:val="26"/>
  </w:num>
  <w:num w:numId="33">
    <w:abstractNumId w:val="10"/>
  </w:num>
  <w:num w:numId="34">
    <w:abstractNumId w:val="21"/>
  </w:num>
  <w:num w:numId="35">
    <w:abstractNumId w:val="35"/>
  </w:num>
  <w:num w:numId="36">
    <w:abstractNumId w:val="29"/>
  </w:num>
  <w:num w:numId="37">
    <w:abstractNumId w:val="34"/>
  </w:num>
  <w:num w:numId="38">
    <w:abstractNumId w:val="28"/>
  </w:num>
  <w:num w:numId="39">
    <w:abstractNumId w:val="16"/>
  </w:num>
  <w:num w:numId="40">
    <w:abstractNumId w:val="13"/>
  </w:num>
  <w:num w:numId="41">
    <w:abstractNumId w:val="39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A5"/>
    <w:rsid w:val="00000193"/>
    <w:rsid w:val="00007A2B"/>
    <w:rsid w:val="00015C4E"/>
    <w:rsid w:val="00020BD8"/>
    <w:rsid w:val="00030A76"/>
    <w:rsid w:val="00034CD2"/>
    <w:rsid w:val="00041771"/>
    <w:rsid w:val="00044875"/>
    <w:rsid w:val="0004697C"/>
    <w:rsid w:val="000504E0"/>
    <w:rsid w:val="0005154E"/>
    <w:rsid w:val="000530CA"/>
    <w:rsid w:val="00053D89"/>
    <w:rsid w:val="00054772"/>
    <w:rsid w:val="000548DD"/>
    <w:rsid w:val="00054950"/>
    <w:rsid w:val="00060C0C"/>
    <w:rsid w:val="00066073"/>
    <w:rsid w:val="000664FC"/>
    <w:rsid w:val="00072764"/>
    <w:rsid w:val="00073762"/>
    <w:rsid w:val="00074186"/>
    <w:rsid w:val="000758C0"/>
    <w:rsid w:val="00077BE9"/>
    <w:rsid w:val="000867A2"/>
    <w:rsid w:val="00086E4F"/>
    <w:rsid w:val="00087DF3"/>
    <w:rsid w:val="000A31A4"/>
    <w:rsid w:val="000A36A2"/>
    <w:rsid w:val="000B1558"/>
    <w:rsid w:val="000B4E56"/>
    <w:rsid w:val="000B52CF"/>
    <w:rsid w:val="000B5CC4"/>
    <w:rsid w:val="000B634A"/>
    <w:rsid w:val="000B6EFF"/>
    <w:rsid w:val="000C3DF2"/>
    <w:rsid w:val="000C4C25"/>
    <w:rsid w:val="000C4D79"/>
    <w:rsid w:val="000D30A0"/>
    <w:rsid w:val="000D63D9"/>
    <w:rsid w:val="000D6E51"/>
    <w:rsid w:val="000E1EA3"/>
    <w:rsid w:val="000E4756"/>
    <w:rsid w:val="000E60C4"/>
    <w:rsid w:val="000E6EF3"/>
    <w:rsid w:val="000F23C3"/>
    <w:rsid w:val="000F76A1"/>
    <w:rsid w:val="0010020F"/>
    <w:rsid w:val="001002C6"/>
    <w:rsid w:val="00101F9F"/>
    <w:rsid w:val="001050F3"/>
    <w:rsid w:val="00105F24"/>
    <w:rsid w:val="001060F1"/>
    <w:rsid w:val="0011791F"/>
    <w:rsid w:val="001219D2"/>
    <w:rsid w:val="001236E3"/>
    <w:rsid w:val="0012491D"/>
    <w:rsid w:val="00126362"/>
    <w:rsid w:val="00131E13"/>
    <w:rsid w:val="00134C2C"/>
    <w:rsid w:val="00140B6E"/>
    <w:rsid w:val="00143A57"/>
    <w:rsid w:val="00155A28"/>
    <w:rsid w:val="0016184B"/>
    <w:rsid w:val="00166EA2"/>
    <w:rsid w:val="0017326F"/>
    <w:rsid w:val="00182892"/>
    <w:rsid w:val="00183B64"/>
    <w:rsid w:val="001846C0"/>
    <w:rsid w:val="001868E1"/>
    <w:rsid w:val="00195A5D"/>
    <w:rsid w:val="00195B06"/>
    <w:rsid w:val="001A1630"/>
    <w:rsid w:val="001A7322"/>
    <w:rsid w:val="001A7425"/>
    <w:rsid w:val="001B3E28"/>
    <w:rsid w:val="001B5611"/>
    <w:rsid w:val="001B6AA3"/>
    <w:rsid w:val="001B7F90"/>
    <w:rsid w:val="001C55B7"/>
    <w:rsid w:val="001F36C8"/>
    <w:rsid w:val="001F62FA"/>
    <w:rsid w:val="001F695F"/>
    <w:rsid w:val="001F7E68"/>
    <w:rsid w:val="00200FE7"/>
    <w:rsid w:val="002060E2"/>
    <w:rsid w:val="00207CF4"/>
    <w:rsid w:val="00220684"/>
    <w:rsid w:val="002243C4"/>
    <w:rsid w:val="0022702D"/>
    <w:rsid w:val="00231481"/>
    <w:rsid w:val="00236121"/>
    <w:rsid w:val="002467AA"/>
    <w:rsid w:val="0025398D"/>
    <w:rsid w:val="002539C7"/>
    <w:rsid w:val="0025443E"/>
    <w:rsid w:val="002550A3"/>
    <w:rsid w:val="00256065"/>
    <w:rsid w:val="00263CD7"/>
    <w:rsid w:val="00281D2A"/>
    <w:rsid w:val="00285141"/>
    <w:rsid w:val="00292A0D"/>
    <w:rsid w:val="00294BE6"/>
    <w:rsid w:val="00295CB3"/>
    <w:rsid w:val="002A0359"/>
    <w:rsid w:val="002A30E7"/>
    <w:rsid w:val="002B0582"/>
    <w:rsid w:val="002B4396"/>
    <w:rsid w:val="002C2AC8"/>
    <w:rsid w:val="002C44CD"/>
    <w:rsid w:val="002C530B"/>
    <w:rsid w:val="002D13E8"/>
    <w:rsid w:val="002E73B4"/>
    <w:rsid w:val="002F34D1"/>
    <w:rsid w:val="002F4AC2"/>
    <w:rsid w:val="002F4E0D"/>
    <w:rsid w:val="0030222C"/>
    <w:rsid w:val="00306459"/>
    <w:rsid w:val="0031036D"/>
    <w:rsid w:val="00312792"/>
    <w:rsid w:val="00312E13"/>
    <w:rsid w:val="00312EFC"/>
    <w:rsid w:val="0033118C"/>
    <w:rsid w:val="003403A1"/>
    <w:rsid w:val="003429FC"/>
    <w:rsid w:val="00342EAC"/>
    <w:rsid w:val="00344A43"/>
    <w:rsid w:val="00344C55"/>
    <w:rsid w:val="00344D6C"/>
    <w:rsid w:val="00352AFB"/>
    <w:rsid w:val="00374839"/>
    <w:rsid w:val="00382EAC"/>
    <w:rsid w:val="00385517"/>
    <w:rsid w:val="00385B11"/>
    <w:rsid w:val="00390CED"/>
    <w:rsid w:val="00396F87"/>
    <w:rsid w:val="003976A7"/>
    <w:rsid w:val="003A65F2"/>
    <w:rsid w:val="003B27CC"/>
    <w:rsid w:val="003B3098"/>
    <w:rsid w:val="003B541B"/>
    <w:rsid w:val="003B67A5"/>
    <w:rsid w:val="003D304B"/>
    <w:rsid w:val="003E2899"/>
    <w:rsid w:val="003E7945"/>
    <w:rsid w:val="003F01F2"/>
    <w:rsid w:val="003F563E"/>
    <w:rsid w:val="004045C6"/>
    <w:rsid w:val="00404DC9"/>
    <w:rsid w:val="00410A58"/>
    <w:rsid w:val="0041555E"/>
    <w:rsid w:val="004178AB"/>
    <w:rsid w:val="00421670"/>
    <w:rsid w:val="004367F4"/>
    <w:rsid w:val="004416D8"/>
    <w:rsid w:val="00444A33"/>
    <w:rsid w:val="00445504"/>
    <w:rsid w:val="004464C6"/>
    <w:rsid w:val="00447269"/>
    <w:rsid w:val="0045087B"/>
    <w:rsid w:val="00450B46"/>
    <w:rsid w:val="00451A4F"/>
    <w:rsid w:val="00465236"/>
    <w:rsid w:val="00471D4A"/>
    <w:rsid w:val="00472131"/>
    <w:rsid w:val="00480698"/>
    <w:rsid w:val="004B04AA"/>
    <w:rsid w:val="004B232F"/>
    <w:rsid w:val="004B4D7C"/>
    <w:rsid w:val="004B6A4C"/>
    <w:rsid w:val="004E3044"/>
    <w:rsid w:val="004E4034"/>
    <w:rsid w:val="004E4514"/>
    <w:rsid w:val="004E6887"/>
    <w:rsid w:val="004F3CCE"/>
    <w:rsid w:val="0050274B"/>
    <w:rsid w:val="00506B6B"/>
    <w:rsid w:val="0051256B"/>
    <w:rsid w:val="0051325F"/>
    <w:rsid w:val="00515874"/>
    <w:rsid w:val="0051602E"/>
    <w:rsid w:val="00520587"/>
    <w:rsid w:val="00526122"/>
    <w:rsid w:val="005262C0"/>
    <w:rsid w:val="005265CA"/>
    <w:rsid w:val="00533C7A"/>
    <w:rsid w:val="00534C2C"/>
    <w:rsid w:val="00535CFC"/>
    <w:rsid w:val="00547C95"/>
    <w:rsid w:val="0055126B"/>
    <w:rsid w:val="0055146B"/>
    <w:rsid w:val="00552C74"/>
    <w:rsid w:val="005625A0"/>
    <w:rsid w:val="00581E08"/>
    <w:rsid w:val="00581E88"/>
    <w:rsid w:val="0058409E"/>
    <w:rsid w:val="00584229"/>
    <w:rsid w:val="00590B1D"/>
    <w:rsid w:val="00592086"/>
    <w:rsid w:val="005A0785"/>
    <w:rsid w:val="005A22FF"/>
    <w:rsid w:val="005A60F7"/>
    <w:rsid w:val="005A664A"/>
    <w:rsid w:val="005B16A4"/>
    <w:rsid w:val="005B3678"/>
    <w:rsid w:val="005B4058"/>
    <w:rsid w:val="005C3B91"/>
    <w:rsid w:val="005C4BA6"/>
    <w:rsid w:val="005C646B"/>
    <w:rsid w:val="005D20F5"/>
    <w:rsid w:val="005E3381"/>
    <w:rsid w:val="005F501D"/>
    <w:rsid w:val="005F56C6"/>
    <w:rsid w:val="00601909"/>
    <w:rsid w:val="00606D9C"/>
    <w:rsid w:val="006105E8"/>
    <w:rsid w:val="00632286"/>
    <w:rsid w:val="00644246"/>
    <w:rsid w:val="00656600"/>
    <w:rsid w:val="00661216"/>
    <w:rsid w:val="00662EBB"/>
    <w:rsid w:val="006713B1"/>
    <w:rsid w:val="0067319F"/>
    <w:rsid w:val="00676139"/>
    <w:rsid w:val="00676565"/>
    <w:rsid w:val="00677CD9"/>
    <w:rsid w:val="006849C1"/>
    <w:rsid w:val="00694D45"/>
    <w:rsid w:val="006A621E"/>
    <w:rsid w:val="006A770B"/>
    <w:rsid w:val="006D13A0"/>
    <w:rsid w:val="006E0FC7"/>
    <w:rsid w:val="006E7B0A"/>
    <w:rsid w:val="006F0A65"/>
    <w:rsid w:val="006F3CDB"/>
    <w:rsid w:val="00707B78"/>
    <w:rsid w:val="00710754"/>
    <w:rsid w:val="00712B1B"/>
    <w:rsid w:val="007179E3"/>
    <w:rsid w:val="00721D60"/>
    <w:rsid w:val="00724791"/>
    <w:rsid w:val="00733E9B"/>
    <w:rsid w:val="007341B7"/>
    <w:rsid w:val="00737BC9"/>
    <w:rsid w:val="00737E0F"/>
    <w:rsid w:val="007457B0"/>
    <w:rsid w:val="00745953"/>
    <w:rsid w:val="00747773"/>
    <w:rsid w:val="00747B1F"/>
    <w:rsid w:val="00752F98"/>
    <w:rsid w:val="00763DA5"/>
    <w:rsid w:val="007641C2"/>
    <w:rsid w:val="00770C7D"/>
    <w:rsid w:val="00773261"/>
    <w:rsid w:val="00777232"/>
    <w:rsid w:val="007803CD"/>
    <w:rsid w:val="00785BB5"/>
    <w:rsid w:val="00786AA4"/>
    <w:rsid w:val="00791B30"/>
    <w:rsid w:val="007B5496"/>
    <w:rsid w:val="007B7E02"/>
    <w:rsid w:val="007C1084"/>
    <w:rsid w:val="007C75A8"/>
    <w:rsid w:val="007D0F00"/>
    <w:rsid w:val="007D7C3B"/>
    <w:rsid w:val="007E0E25"/>
    <w:rsid w:val="007E4D15"/>
    <w:rsid w:val="007E69AA"/>
    <w:rsid w:val="007F2C54"/>
    <w:rsid w:val="007F5A4F"/>
    <w:rsid w:val="00801FBD"/>
    <w:rsid w:val="00816441"/>
    <w:rsid w:val="00823EA3"/>
    <w:rsid w:val="00827159"/>
    <w:rsid w:val="008307AE"/>
    <w:rsid w:val="00831639"/>
    <w:rsid w:val="0083314A"/>
    <w:rsid w:val="0083799B"/>
    <w:rsid w:val="00844D57"/>
    <w:rsid w:val="0084532D"/>
    <w:rsid w:val="00853634"/>
    <w:rsid w:val="00855AEA"/>
    <w:rsid w:val="0085658F"/>
    <w:rsid w:val="00857C25"/>
    <w:rsid w:val="008671AC"/>
    <w:rsid w:val="00867FAA"/>
    <w:rsid w:val="00874CF0"/>
    <w:rsid w:val="00876813"/>
    <w:rsid w:val="00887467"/>
    <w:rsid w:val="00890374"/>
    <w:rsid w:val="008928DD"/>
    <w:rsid w:val="00893668"/>
    <w:rsid w:val="008B7FF4"/>
    <w:rsid w:val="008C180C"/>
    <w:rsid w:val="008C5B8D"/>
    <w:rsid w:val="008C6AF4"/>
    <w:rsid w:val="008D2D2C"/>
    <w:rsid w:val="008D2D8E"/>
    <w:rsid w:val="008D4DCB"/>
    <w:rsid w:val="008E09CB"/>
    <w:rsid w:val="008E0F92"/>
    <w:rsid w:val="008E17BF"/>
    <w:rsid w:val="008E2D0B"/>
    <w:rsid w:val="008E3F19"/>
    <w:rsid w:val="008E6F4E"/>
    <w:rsid w:val="008E787E"/>
    <w:rsid w:val="008F015A"/>
    <w:rsid w:val="008F15AB"/>
    <w:rsid w:val="008F305B"/>
    <w:rsid w:val="009037EF"/>
    <w:rsid w:val="009058E4"/>
    <w:rsid w:val="00911A73"/>
    <w:rsid w:val="009153AD"/>
    <w:rsid w:val="00916609"/>
    <w:rsid w:val="00923625"/>
    <w:rsid w:val="00923A66"/>
    <w:rsid w:val="00931CEC"/>
    <w:rsid w:val="009444BC"/>
    <w:rsid w:val="00944FF1"/>
    <w:rsid w:val="009464A6"/>
    <w:rsid w:val="0095045C"/>
    <w:rsid w:val="00954A0E"/>
    <w:rsid w:val="00955AD6"/>
    <w:rsid w:val="00956F82"/>
    <w:rsid w:val="00961C57"/>
    <w:rsid w:val="0097699F"/>
    <w:rsid w:val="00985ACB"/>
    <w:rsid w:val="00985CC7"/>
    <w:rsid w:val="00986E67"/>
    <w:rsid w:val="00994844"/>
    <w:rsid w:val="00996252"/>
    <w:rsid w:val="009A2E15"/>
    <w:rsid w:val="009B18EC"/>
    <w:rsid w:val="009C17DA"/>
    <w:rsid w:val="009C3A20"/>
    <w:rsid w:val="009C4E59"/>
    <w:rsid w:val="009C5311"/>
    <w:rsid w:val="009D320D"/>
    <w:rsid w:val="009E0E4A"/>
    <w:rsid w:val="009E13EC"/>
    <w:rsid w:val="009E4602"/>
    <w:rsid w:val="009E7736"/>
    <w:rsid w:val="009F0DE2"/>
    <w:rsid w:val="00A00084"/>
    <w:rsid w:val="00A029F5"/>
    <w:rsid w:val="00A13B8B"/>
    <w:rsid w:val="00A205DD"/>
    <w:rsid w:val="00A22D9A"/>
    <w:rsid w:val="00A234EA"/>
    <w:rsid w:val="00A2509A"/>
    <w:rsid w:val="00A252F9"/>
    <w:rsid w:val="00A338B3"/>
    <w:rsid w:val="00A33A11"/>
    <w:rsid w:val="00A37959"/>
    <w:rsid w:val="00A41D4A"/>
    <w:rsid w:val="00A43DD8"/>
    <w:rsid w:val="00A472EC"/>
    <w:rsid w:val="00A54566"/>
    <w:rsid w:val="00A554A0"/>
    <w:rsid w:val="00A63FA5"/>
    <w:rsid w:val="00A674B0"/>
    <w:rsid w:val="00A74F5C"/>
    <w:rsid w:val="00A825F4"/>
    <w:rsid w:val="00A84B79"/>
    <w:rsid w:val="00A93A07"/>
    <w:rsid w:val="00AA1A1B"/>
    <w:rsid w:val="00AA2AB1"/>
    <w:rsid w:val="00AA7306"/>
    <w:rsid w:val="00AB4E66"/>
    <w:rsid w:val="00AC2420"/>
    <w:rsid w:val="00AD25AE"/>
    <w:rsid w:val="00AD301D"/>
    <w:rsid w:val="00AE0998"/>
    <w:rsid w:val="00AE0E66"/>
    <w:rsid w:val="00AF0980"/>
    <w:rsid w:val="00AF1FFA"/>
    <w:rsid w:val="00B0530F"/>
    <w:rsid w:val="00B12564"/>
    <w:rsid w:val="00B26765"/>
    <w:rsid w:val="00B31C3A"/>
    <w:rsid w:val="00B327C3"/>
    <w:rsid w:val="00B35E16"/>
    <w:rsid w:val="00B404AC"/>
    <w:rsid w:val="00B41C72"/>
    <w:rsid w:val="00B4729A"/>
    <w:rsid w:val="00B47CF8"/>
    <w:rsid w:val="00B528BD"/>
    <w:rsid w:val="00B54068"/>
    <w:rsid w:val="00B562F8"/>
    <w:rsid w:val="00B61182"/>
    <w:rsid w:val="00B64C2E"/>
    <w:rsid w:val="00B651F9"/>
    <w:rsid w:val="00B7175A"/>
    <w:rsid w:val="00B7493E"/>
    <w:rsid w:val="00B76F70"/>
    <w:rsid w:val="00B80FB3"/>
    <w:rsid w:val="00B86C8F"/>
    <w:rsid w:val="00B9578B"/>
    <w:rsid w:val="00B97AD0"/>
    <w:rsid w:val="00BA28F9"/>
    <w:rsid w:val="00BA3625"/>
    <w:rsid w:val="00BA52B4"/>
    <w:rsid w:val="00BB13B1"/>
    <w:rsid w:val="00BB391D"/>
    <w:rsid w:val="00BB6143"/>
    <w:rsid w:val="00BC1291"/>
    <w:rsid w:val="00BC4BB7"/>
    <w:rsid w:val="00BD4CCB"/>
    <w:rsid w:val="00BE01EE"/>
    <w:rsid w:val="00BE3B36"/>
    <w:rsid w:val="00BE439F"/>
    <w:rsid w:val="00BE6875"/>
    <w:rsid w:val="00BF56C2"/>
    <w:rsid w:val="00BF6B50"/>
    <w:rsid w:val="00C11660"/>
    <w:rsid w:val="00C20CBC"/>
    <w:rsid w:val="00C24B2B"/>
    <w:rsid w:val="00C31206"/>
    <w:rsid w:val="00C3405C"/>
    <w:rsid w:val="00C35061"/>
    <w:rsid w:val="00C354F8"/>
    <w:rsid w:val="00C407A6"/>
    <w:rsid w:val="00C4144D"/>
    <w:rsid w:val="00C443E5"/>
    <w:rsid w:val="00C47E09"/>
    <w:rsid w:val="00C55FF6"/>
    <w:rsid w:val="00C56437"/>
    <w:rsid w:val="00C60ED5"/>
    <w:rsid w:val="00C6114F"/>
    <w:rsid w:val="00C61920"/>
    <w:rsid w:val="00C64990"/>
    <w:rsid w:val="00C72236"/>
    <w:rsid w:val="00C74886"/>
    <w:rsid w:val="00C836F6"/>
    <w:rsid w:val="00C84905"/>
    <w:rsid w:val="00C86477"/>
    <w:rsid w:val="00C95C6E"/>
    <w:rsid w:val="00CA197F"/>
    <w:rsid w:val="00CA7947"/>
    <w:rsid w:val="00CB210B"/>
    <w:rsid w:val="00CC12F2"/>
    <w:rsid w:val="00CD240D"/>
    <w:rsid w:val="00CE26E6"/>
    <w:rsid w:val="00CE2826"/>
    <w:rsid w:val="00CE479B"/>
    <w:rsid w:val="00CF2A99"/>
    <w:rsid w:val="00D032F1"/>
    <w:rsid w:val="00D03904"/>
    <w:rsid w:val="00D03EBE"/>
    <w:rsid w:val="00D051DB"/>
    <w:rsid w:val="00D052B2"/>
    <w:rsid w:val="00D13969"/>
    <w:rsid w:val="00D139FA"/>
    <w:rsid w:val="00D21EA5"/>
    <w:rsid w:val="00D22FCA"/>
    <w:rsid w:val="00D30163"/>
    <w:rsid w:val="00D33625"/>
    <w:rsid w:val="00D35D4D"/>
    <w:rsid w:val="00D36C11"/>
    <w:rsid w:val="00D36EEA"/>
    <w:rsid w:val="00D418B0"/>
    <w:rsid w:val="00D44C68"/>
    <w:rsid w:val="00D478DB"/>
    <w:rsid w:val="00D47EEC"/>
    <w:rsid w:val="00D53C1D"/>
    <w:rsid w:val="00D574DA"/>
    <w:rsid w:val="00D721D8"/>
    <w:rsid w:val="00D7716F"/>
    <w:rsid w:val="00D945F4"/>
    <w:rsid w:val="00D96B87"/>
    <w:rsid w:val="00DB1245"/>
    <w:rsid w:val="00DC04E1"/>
    <w:rsid w:val="00DC4E16"/>
    <w:rsid w:val="00DD4395"/>
    <w:rsid w:val="00DE3CA4"/>
    <w:rsid w:val="00DE477D"/>
    <w:rsid w:val="00DE4C17"/>
    <w:rsid w:val="00E0044D"/>
    <w:rsid w:val="00E0168D"/>
    <w:rsid w:val="00E028BB"/>
    <w:rsid w:val="00E11CE5"/>
    <w:rsid w:val="00E12DA7"/>
    <w:rsid w:val="00E26813"/>
    <w:rsid w:val="00E30EDF"/>
    <w:rsid w:val="00E359F1"/>
    <w:rsid w:val="00E42633"/>
    <w:rsid w:val="00E45B74"/>
    <w:rsid w:val="00E5010F"/>
    <w:rsid w:val="00E56781"/>
    <w:rsid w:val="00E576A7"/>
    <w:rsid w:val="00E63CEE"/>
    <w:rsid w:val="00E721D3"/>
    <w:rsid w:val="00E72327"/>
    <w:rsid w:val="00E77C0E"/>
    <w:rsid w:val="00E810E8"/>
    <w:rsid w:val="00E84561"/>
    <w:rsid w:val="00E911B8"/>
    <w:rsid w:val="00E9337D"/>
    <w:rsid w:val="00EA1352"/>
    <w:rsid w:val="00EB732B"/>
    <w:rsid w:val="00EC0E3B"/>
    <w:rsid w:val="00ED0079"/>
    <w:rsid w:val="00ED055F"/>
    <w:rsid w:val="00ED087E"/>
    <w:rsid w:val="00ED2682"/>
    <w:rsid w:val="00ED50C4"/>
    <w:rsid w:val="00EE0CDE"/>
    <w:rsid w:val="00EE111E"/>
    <w:rsid w:val="00EE5D56"/>
    <w:rsid w:val="00EF15C7"/>
    <w:rsid w:val="00F00048"/>
    <w:rsid w:val="00F00857"/>
    <w:rsid w:val="00F05541"/>
    <w:rsid w:val="00F05DC5"/>
    <w:rsid w:val="00F072CE"/>
    <w:rsid w:val="00F20213"/>
    <w:rsid w:val="00F21F19"/>
    <w:rsid w:val="00F23905"/>
    <w:rsid w:val="00F37C93"/>
    <w:rsid w:val="00F427E5"/>
    <w:rsid w:val="00F44718"/>
    <w:rsid w:val="00F450A1"/>
    <w:rsid w:val="00F4667F"/>
    <w:rsid w:val="00F515F1"/>
    <w:rsid w:val="00F55F2E"/>
    <w:rsid w:val="00F61690"/>
    <w:rsid w:val="00F668A2"/>
    <w:rsid w:val="00F6707A"/>
    <w:rsid w:val="00F76BF4"/>
    <w:rsid w:val="00F80FC8"/>
    <w:rsid w:val="00F81CD7"/>
    <w:rsid w:val="00F9239C"/>
    <w:rsid w:val="00F938C6"/>
    <w:rsid w:val="00F9565E"/>
    <w:rsid w:val="00F95E63"/>
    <w:rsid w:val="00FA585B"/>
    <w:rsid w:val="00FA70AA"/>
    <w:rsid w:val="00FB0909"/>
    <w:rsid w:val="00FB16D0"/>
    <w:rsid w:val="00FB2138"/>
    <w:rsid w:val="00FB267C"/>
    <w:rsid w:val="00FB3021"/>
    <w:rsid w:val="00FB35B9"/>
    <w:rsid w:val="00FB51EB"/>
    <w:rsid w:val="00FC2A31"/>
    <w:rsid w:val="00FC2CAC"/>
    <w:rsid w:val="00FC3AF0"/>
    <w:rsid w:val="00FC61FB"/>
    <w:rsid w:val="00FD34B4"/>
    <w:rsid w:val="00FE4C38"/>
    <w:rsid w:val="00FE7E0F"/>
    <w:rsid w:val="00FF16E2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6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1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8307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307A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307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8307AE"/>
    <w:rPr>
      <w:rFonts w:cs="Times New Roman"/>
    </w:rPr>
  </w:style>
  <w:style w:type="paragraph" w:styleId="Tekstpodstawowywcity">
    <w:name w:val="Body Text Indent"/>
    <w:basedOn w:val="Normalny"/>
    <w:link w:val="TekstpodstawowywcityZnak1"/>
    <w:uiPriority w:val="99"/>
    <w:rsid w:val="00773261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locked/>
    <w:rsid w:val="00773261"/>
    <w:rPr>
      <w:rFonts w:ascii="Times New Roman" w:hAnsi="Times New Roman" w:cs="Times New Roman"/>
      <w:sz w:val="24"/>
    </w:rPr>
  </w:style>
  <w:style w:type="character" w:customStyle="1" w:styleId="TekstpodstawowywcityZnak">
    <w:name w:val="Tekst podstawowy wcięty Znak"/>
    <w:uiPriority w:val="99"/>
    <w:semiHidden/>
    <w:rsid w:val="00773261"/>
  </w:style>
  <w:style w:type="paragraph" w:styleId="Tekstdymka">
    <w:name w:val="Balloon Text"/>
    <w:basedOn w:val="Normalny"/>
    <w:link w:val="TekstdymkaZnak"/>
    <w:uiPriority w:val="99"/>
    <w:semiHidden/>
    <w:rsid w:val="006E7B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E7B0A"/>
    <w:rPr>
      <w:rFonts w:ascii="Tahoma" w:hAnsi="Tahoma" w:cs="Times New Roman"/>
      <w:sz w:val="16"/>
    </w:rPr>
  </w:style>
  <w:style w:type="paragraph" w:customStyle="1" w:styleId="Akapitzlist1">
    <w:name w:val="Akapit z listą1"/>
    <w:basedOn w:val="Normalny"/>
    <w:uiPriority w:val="99"/>
    <w:rsid w:val="00155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6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1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8307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307A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307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8307AE"/>
    <w:rPr>
      <w:rFonts w:cs="Times New Roman"/>
    </w:rPr>
  </w:style>
  <w:style w:type="paragraph" w:styleId="Tekstpodstawowywcity">
    <w:name w:val="Body Text Indent"/>
    <w:basedOn w:val="Normalny"/>
    <w:link w:val="TekstpodstawowywcityZnak1"/>
    <w:uiPriority w:val="99"/>
    <w:rsid w:val="00773261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locked/>
    <w:rsid w:val="00773261"/>
    <w:rPr>
      <w:rFonts w:ascii="Times New Roman" w:hAnsi="Times New Roman" w:cs="Times New Roman"/>
      <w:sz w:val="24"/>
    </w:rPr>
  </w:style>
  <w:style w:type="character" w:customStyle="1" w:styleId="TekstpodstawowywcityZnak">
    <w:name w:val="Tekst podstawowy wcięty Znak"/>
    <w:uiPriority w:val="99"/>
    <w:semiHidden/>
    <w:rsid w:val="00773261"/>
  </w:style>
  <w:style w:type="paragraph" w:styleId="Tekstdymka">
    <w:name w:val="Balloon Text"/>
    <w:basedOn w:val="Normalny"/>
    <w:link w:val="TekstdymkaZnak"/>
    <w:uiPriority w:val="99"/>
    <w:semiHidden/>
    <w:rsid w:val="006E7B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E7B0A"/>
    <w:rPr>
      <w:rFonts w:ascii="Tahoma" w:hAnsi="Tahoma" w:cs="Times New Roman"/>
      <w:sz w:val="16"/>
    </w:rPr>
  </w:style>
  <w:style w:type="paragraph" w:customStyle="1" w:styleId="Akapitzlist1">
    <w:name w:val="Akapit z listą1"/>
    <w:basedOn w:val="Normalny"/>
    <w:uiPriority w:val="99"/>
    <w:rsid w:val="00155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70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92158-4CCA-41FA-ABA4-6E7F710D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2137</Words>
  <Characters>12823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Resortowy program rozwoju instytucji  opieki nad dziećmi w wieku do 3 lat „MALUCH” realizowany w 2014 roku</vt:lpstr>
    </vt:vector>
  </TitlesOfParts>
  <Company>Hewlett-Packard Company</Company>
  <LinksUpToDate>false</LinksUpToDate>
  <CharactersWithSpaces>14931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Resortowy program rozwoju instytucji  opieki nad dziećmi w wieku do 3 lat „MALUCH” realizowany w 2014 roku</dc:title>
  <dc:creator>Lenovo User</dc:creator>
  <cp:lastModifiedBy>Zbrog, Renata</cp:lastModifiedBy>
  <cp:revision>2</cp:revision>
  <cp:lastPrinted>2016-01-29T09:26:00Z</cp:lastPrinted>
  <dcterms:created xsi:type="dcterms:W3CDTF">2016-04-05T06:48:00Z</dcterms:created>
  <dcterms:modified xsi:type="dcterms:W3CDTF">2016-04-05T06:48:00Z</dcterms:modified>
</cp:coreProperties>
</file>