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E2" w:rsidRDefault="009973E2" w:rsidP="009973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</w:t>
      </w:r>
    </w:p>
    <w:p w:rsidR="009973E2" w:rsidRPr="002772E2" w:rsidRDefault="009973E2" w:rsidP="009973E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DOTYCZĄCE </w:t>
      </w:r>
      <w:r w:rsidRPr="002772E2">
        <w:rPr>
          <w:b/>
          <w:sz w:val="28"/>
          <w:szCs w:val="28"/>
        </w:rPr>
        <w:t>NAB</w:t>
      </w:r>
      <w:r>
        <w:rPr>
          <w:b/>
          <w:sz w:val="28"/>
          <w:szCs w:val="28"/>
        </w:rPr>
        <w:t>ORU</w:t>
      </w:r>
      <w:r w:rsidRPr="002772E2">
        <w:rPr>
          <w:b/>
          <w:sz w:val="28"/>
          <w:szCs w:val="28"/>
        </w:rPr>
        <w:t xml:space="preserve"> PROJEKTÓW PRZEWIDZIANYCH DO DOFINANSOWANIA W RAMACH PROGRAMU </w:t>
      </w:r>
      <w:r>
        <w:rPr>
          <w:b/>
          <w:sz w:val="28"/>
          <w:szCs w:val="28"/>
        </w:rPr>
        <w:br/>
      </w:r>
      <w:r w:rsidRPr="002772E2">
        <w:rPr>
          <w:b/>
          <w:sz w:val="28"/>
          <w:szCs w:val="28"/>
        </w:rPr>
        <w:t>"RAZEM BEZPIECZNIEJ" NA 201</w:t>
      </w:r>
      <w:r w:rsidR="00CB4C65">
        <w:rPr>
          <w:b/>
          <w:sz w:val="28"/>
          <w:szCs w:val="28"/>
        </w:rPr>
        <w:t>8</w:t>
      </w:r>
      <w:r w:rsidRPr="002772E2">
        <w:rPr>
          <w:b/>
          <w:sz w:val="28"/>
          <w:szCs w:val="28"/>
        </w:rPr>
        <w:t xml:space="preserve"> ROK</w:t>
      </w:r>
    </w:p>
    <w:p w:rsidR="009973E2" w:rsidRPr="00C8640C" w:rsidRDefault="009973E2" w:rsidP="009973E2">
      <w:pPr>
        <w:jc w:val="center"/>
        <w:rPr>
          <w:sz w:val="22"/>
          <w:szCs w:val="22"/>
        </w:rPr>
      </w:pPr>
    </w:p>
    <w:p w:rsidR="009973E2" w:rsidRDefault="009973E2" w:rsidP="009973E2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Informujemy, że w Świętokrzyskim Urzędzie Wojewódzkim w Kielcach </w:t>
      </w:r>
      <w:r>
        <w:rPr>
          <w:rFonts w:eastAsia="Times New Roman"/>
          <w:b/>
          <w:bCs/>
          <w:sz w:val="22"/>
          <w:szCs w:val="22"/>
          <w:lang w:eastAsia="pl-PL"/>
        </w:rPr>
        <w:t>rozpoczęto procedurę naboru projektów</w:t>
      </w:r>
      <w:r>
        <w:rPr>
          <w:rFonts w:eastAsia="Times New Roman"/>
          <w:sz w:val="22"/>
          <w:szCs w:val="22"/>
          <w:lang w:eastAsia="pl-PL"/>
        </w:rPr>
        <w:t xml:space="preserve"> poprawy bezpieczeństwa, przewidzianych do dofinansowania w ramach ww. programu na 201</w:t>
      </w:r>
      <w:r w:rsidR="00CB4C65">
        <w:rPr>
          <w:rFonts w:eastAsia="Times New Roman"/>
          <w:sz w:val="22"/>
          <w:szCs w:val="22"/>
          <w:lang w:eastAsia="pl-PL"/>
        </w:rPr>
        <w:t>8</w:t>
      </w:r>
      <w:r>
        <w:rPr>
          <w:rFonts w:eastAsia="Times New Roman"/>
          <w:sz w:val="22"/>
          <w:szCs w:val="22"/>
          <w:lang w:eastAsia="pl-PL"/>
        </w:rPr>
        <w:t xml:space="preserve"> r. </w:t>
      </w:r>
    </w:p>
    <w:p w:rsidR="009973E2" w:rsidRPr="00925BC4" w:rsidRDefault="009973E2" w:rsidP="009973E2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AA26A8">
        <w:rPr>
          <w:rFonts w:eastAsia="Times New Roman"/>
          <w:b/>
          <w:sz w:val="22"/>
          <w:szCs w:val="22"/>
          <w:lang w:eastAsia="pl-PL"/>
        </w:rPr>
        <w:t>Termin składania wniosków</w:t>
      </w:r>
      <w:r>
        <w:rPr>
          <w:rFonts w:eastAsia="Times New Roman"/>
          <w:b/>
          <w:sz w:val="22"/>
          <w:szCs w:val="22"/>
          <w:lang w:eastAsia="pl-PL"/>
        </w:rPr>
        <w:t>:</w:t>
      </w:r>
      <w:r w:rsidRPr="00AA26A8">
        <w:rPr>
          <w:rFonts w:eastAsia="Times New Roman"/>
          <w:b/>
          <w:sz w:val="22"/>
          <w:szCs w:val="22"/>
          <w:lang w:eastAsia="pl-PL"/>
        </w:rPr>
        <w:t xml:space="preserve"> </w:t>
      </w:r>
      <w:r>
        <w:rPr>
          <w:rFonts w:eastAsia="Times New Roman"/>
          <w:b/>
          <w:sz w:val="22"/>
          <w:szCs w:val="22"/>
          <w:lang w:eastAsia="pl-PL"/>
        </w:rPr>
        <w:tab/>
      </w:r>
      <w:r>
        <w:rPr>
          <w:rFonts w:eastAsia="Times New Roman"/>
          <w:b/>
          <w:sz w:val="22"/>
          <w:szCs w:val="22"/>
          <w:lang w:eastAsia="pl-PL"/>
        </w:rPr>
        <w:tab/>
      </w:r>
      <w:r w:rsidR="00CB4C65">
        <w:rPr>
          <w:rFonts w:eastAsia="Times New Roman"/>
          <w:b/>
          <w:sz w:val="22"/>
          <w:szCs w:val="22"/>
          <w:lang w:eastAsia="pl-PL"/>
        </w:rPr>
        <w:t>21</w:t>
      </w:r>
      <w:r w:rsidRPr="00AA26A8">
        <w:rPr>
          <w:rFonts w:eastAsia="Times New Roman"/>
          <w:b/>
          <w:sz w:val="22"/>
          <w:szCs w:val="22"/>
          <w:lang w:eastAsia="pl-PL"/>
        </w:rPr>
        <w:t xml:space="preserve"> </w:t>
      </w:r>
      <w:r w:rsidR="00CB4C65">
        <w:rPr>
          <w:rFonts w:eastAsia="Times New Roman"/>
          <w:b/>
          <w:sz w:val="22"/>
          <w:szCs w:val="22"/>
          <w:lang w:eastAsia="pl-PL"/>
        </w:rPr>
        <w:t>maja</w:t>
      </w:r>
      <w:r w:rsidRPr="00AA26A8">
        <w:rPr>
          <w:rFonts w:eastAsia="Times New Roman"/>
          <w:b/>
          <w:sz w:val="22"/>
          <w:szCs w:val="22"/>
          <w:lang w:eastAsia="pl-PL"/>
        </w:rPr>
        <w:t xml:space="preserve"> 201</w:t>
      </w:r>
      <w:r w:rsidR="00925BC4">
        <w:rPr>
          <w:rFonts w:eastAsia="Times New Roman"/>
          <w:b/>
          <w:sz w:val="22"/>
          <w:szCs w:val="22"/>
          <w:lang w:eastAsia="pl-PL"/>
        </w:rPr>
        <w:t>8</w:t>
      </w:r>
      <w:r w:rsidRPr="00AA26A8">
        <w:rPr>
          <w:rFonts w:eastAsia="Times New Roman"/>
          <w:b/>
          <w:sz w:val="22"/>
          <w:szCs w:val="22"/>
          <w:lang w:eastAsia="pl-PL"/>
        </w:rPr>
        <w:t xml:space="preserve">r. </w:t>
      </w:r>
      <w:r w:rsidR="00925BC4">
        <w:rPr>
          <w:rFonts w:eastAsia="Times New Roman"/>
          <w:b/>
          <w:sz w:val="22"/>
          <w:szCs w:val="22"/>
          <w:lang w:eastAsia="pl-PL"/>
        </w:rPr>
        <w:t xml:space="preserve">  </w:t>
      </w:r>
      <w:bookmarkStart w:id="0" w:name="_GoBack"/>
      <w:bookmarkEnd w:id="0"/>
      <w:r w:rsidR="00925BC4" w:rsidRPr="00925BC4">
        <w:rPr>
          <w:rFonts w:eastAsia="Times New Roman"/>
          <w:sz w:val="22"/>
          <w:szCs w:val="22"/>
          <w:lang w:eastAsia="pl-PL"/>
        </w:rPr>
        <w:t>(decyduje data wpływu wniosku)</w:t>
      </w:r>
    </w:p>
    <w:p w:rsidR="009973E2" w:rsidRDefault="009973E2" w:rsidP="009973E2">
      <w:pPr>
        <w:tabs>
          <w:tab w:val="left" w:pos="3686"/>
        </w:tabs>
        <w:spacing w:line="336" w:lineRule="exact"/>
        <w:ind w:left="3538" w:hanging="3538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Miejsce składania wniosków: </w:t>
      </w:r>
      <w:r>
        <w:rPr>
          <w:rFonts w:eastAsia="Times New Roman"/>
          <w:b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>Wydział Bezpieczeństwa i Zarządzania Kryzysowego</w:t>
      </w:r>
      <w:r>
        <w:rPr>
          <w:rFonts w:eastAsia="Times New Roman"/>
          <w:sz w:val="22"/>
          <w:szCs w:val="22"/>
          <w:lang w:eastAsia="pl-PL"/>
        </w:rPr>
        <w:br/>
        <w:t>Świętokrzyski Urząd Wojewódzki w Kielcach,</w:t>
      </w:r>
      <w:r>
        <w:rPr>
          <w:rFonts w:eastAsia="Times New Roman"/>
          <w:sz w:val="22"/>
          <w:szCs w:val="22"/>
          <w:lang w:eastAsia="pl-PL"/>
        </w:rPr>
        <w:br/>
        <w:t xml:space="preserve">al. IX Wieków Kielc 3, 25-516 Kielce </w:t>
      </w:r>
    </w:p>
    <w:p w:rsidR="009973E2" w:rsidRDefault="009973E2" w:rsidP="009973E2">
      <w:pPr>
        <w:tabs>
          <w:tab w:val="left" w:pos="3686"/>
        </w:tabs>
        <w:spacing w:line="336" w:lineRule="exact"/>
        <w:ind w:left="3538" w:hanging="3538"/>
        <w:rPr>
          <w:rFonts w:eastAsia="Times New Roman"/>
          <w:sz w:val="22"/>
          <w:szCs w:val="22"/>
          <w:lang w:eastAsia="pl-PL"/>
        </w:rPr>
      </w:pPr>
      <w:r w:rsidRPr="00843D42">
        <w:rPr>
          <w:rFonts w:eastAsia="Times New Roman"/>
          <w:sz w:val="22"/>
          <w:szCs w:val="22"/>
          <w:lang w:eastAsia="pl-PL"/>
        </w:rPr>
        <w:tab/>
        <w:t xml:space="preserve">V piętro, </w:t>
      </w:r>
      <w:r>
        <w:rPr>
          <w:rFonts w:eastAsia="Times New Roman"/>
          <w:sz w:val="22"/>
          <w:szCs w:val="22"/>
          <w:lang w:eastAsia="pl-PL"/>
        </w:rPr>
        <w:t>pokój: 522</w:t>
      </w:r>
    </w:p>
    <w:p w:rsidR="009973E2" w:rsidRDefault="009973E2" w:rsidP="009973E2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843D42">
        <w:rPr>
          <w:rFonts w:eastAsia="Times New Roman"/>
          <w:b/>
          <w:sz w:val="22"/>
          <w:szCs w:val="22"/>
          <w:lang w:eastAsia="pl-PL"/>
        </w:rPr>
        <w:t>O dofinansowanie mogą ubiegać się:</w:t>
      </w:r>
      <w:r>
        <w:rPr>
          <w:rFonts w:eastAsia="Times New Roman"/>
          <w:sz w:val="22"/>
          <w:szCs w:val="22"/>
          <w:lang w:eastAsia="pl-PL"/>
        </w:rPr>
        <w:t xml:space="preserve">  </w:t>
      </w:r>
      <w:r>
        <w:rPr>
          <w:rFonts w:eastAsia="Times New Roman"/>
          <w:sz w:val="22"/>
          <w:szCs w:val="22"/>
          <w:lang w:eastAsia="pl-PL"/>
        </w:rPr>
        <w:tab/>
        <w:t xml:space="preserve">jednostki samorządowe oraz organizacje pozarządowe. </w:t>
      </w:r>
    </w:p>
    <w:p w:rsidR="00A0151F" w:rsidRDefault="00A0151F" w:rsidP="00A0151F">
      <w:pPr>
        <w:spacing w:before="100" w:beforeAutospacing="1" w:after="100" w:afterAutospacing="1" w:line="336" w:lineRule="exact"/>
        <w:ind w:left="3540" w:hanging="3540"/>
        <w:rPr>
          <w:rFonts w:eastAsia="Times New Roman"/>
          <w:sz w:val="22"/>
          <w:szCs w:val="22"/>
          <w:lang w:eastAsia="pl-PL"/>
        </w:rPr>
      </w:pPr>
      <w:r w:rsidRPr="00441D3E">
        <w:rPr>
          <w:rFonts w:eastAsia="Times New Roman"/>
          <w:b/>
          <w:sz w:val="22"/>
          <w:szCs w:val="22"/>
          <w:lang w:eastAsia="pl-PL"/>
        </w:rPr>
        <w:t>Wysokość dofinansowania: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ab/>
        <w:t xml:space="preserve">w zależności od zasięgu planowanych działań – </w:t>
      </w:r>
      <w:r>
        <w:rPr>
          <w:rFonts w:eastAsia="Times New Roman"/>
          <w:sz w:val="22"/>
          <w:szCs w:val="22"/>
          <w:lang w:eastAsia="pl-PL"/>
        </w:rPr>
        <w:br/>
        <w:t>od 25.000 do 100.000 zł</w:t>
      </w:r>
    </w:p>
    <w:p w:rsidR="00441D3E" w:rsidRPr="00441D3E" w:rsidRDefault="00441D3E" w:rsidP="00F11289">
      <w:pPr>
        <w:spacing w:before="100" w:beforeAutospacing="1" w:after="100" w:afterAutospacing="1" w:line="336" w:lineRule="exact"/>
        <w:ind w:left="3540" w:hanging="3540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Udział własny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441D3E">
        <w:rPr>
          <w:rFonts w:eastAsia="Times New Roman"/>
          <w:b/>
          <w:sz w:val="22"/>
          <w:szCs w:val="22"/>
          <w:lang w:eastAsia="pl-PL"/>
        </w:rPr>
        <w:t>wnioskodawcy</w:t>
      </w:r>
      <w:r>
        <w:rPr>
          <w:rFonts w:eastAsia="Times New Roman"/>
          <w:b/>
          <w:sz w:val="22"/>
          <w:szCs w:val="22"/>
          <w:lang w:eastAsia="pl-PL"/>
        </w:rPr>
        <w:t>: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>
        <w:rPr>
          <w:rFonts w:eastAsia="Times New Roman"/>
          <w:sz w:val="22"/>
          <w:szCs w:val="22"/>
          <w:lang w:eastAsia="pl-PL"/>
        </w:rPr>
        <w:tab/>
      </w:r>
      <w:r w:rsidR="00A907A2">
        <w:rPr>
          <w:rFonts w:eastAsia="Times New Roman"/>
          <w:sz w:val="22"/>
          <w:szCs w:val="22"/>
          <w:lang w:eastAsia="pl-PL"/>
        </w:rPr>
        <w:t>dofinansowani</w:t>
      </w:r>
      <w:r w:rsidR="00F11289">
        <w:rPr>
          <w:rFonts w:eastAsia="Times New Roman"/>
          <w:sz w:val="22"/>
          <w:szCs w:val="22"/>
          <w:lang w:eastAsia="pl-PL"/>
        </w:rPr>
        <w:t xml:space="preserve">e projektu stanowi 80% kosztów zadania, wymagany wkład własny </w:t>
      </w:r>
      <w:r w:rsidR="00F11289">
        <w:rPr>
          <w:rFonts w:eastAsia="Times New Roman"/>
          <w:bCs/>
          <w:sz w:val="22"/>
          <w:szCs w:val="22"/>
          <w:lang w:eastAsia="pl-PL"/>
        </w:rPr>
        <w:t>-</w:t>
      </w:r>
      <w:r w:rsidRPr="00441D3E">
        <w:rPr>
          <w:rFonts w:eastAsia="Times New Roman"/>
          <w:bCs/>
          <w:sz w:val="22"/>
          <w:szCs w:val="22"/>
          <w:lang w:eastAsia="pl-PL"/>
        </w:rPr>
        <w:t xml:space="preserve"> </w:t>
      </w:r>
      <w:r w:rsidR="00F11289">
        <w:rPr>
          <w:rFonts w:eastAsia="Times New Roman"/>
          <w:bCs/>
          <w:sz w:val="22"/>
          <w:szCs w:val="22"/>
          <w:lang w:eastAsia="pl-PL"/>
        </w:rPr>
        <w:t>minimum</w:t>
      </w:r>
      <w:r w:rsidRPr="00441D3E">
        <w:rPr>
          <w:rFonts w:eastAsia="Times New Roman"/>
          <w:bCs/>
          <w:sz w:val="22"/>
          <w:szCs w:val="22"/>
          <w:lang w:eastAsia="pl-PL"/>
        </w:rPr>
        <w:t xml:space="preserve"> 20 % kosztu zadania</w:t>
      </w:r>
      <w:r w:rsidRPr="00441D3E">
        <w:rPr>
          <w:rFonts w:eastAsia="Times New Roman"/>
          <w:sz w:val="22"/>
          <w:szCs w:val="22"/>
          <w:lang w:eastAsia="pl-PL"/>
        </w:rPr>
        <w:t xml:space="preserve">. </w:t>
      </w:r>
    </w:p>
    <w:p w:rsidR="009973E2" w:rsidRDefault="009973E2" w:rsidP="009973E2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Zgłaszane projekty zadań publicznych powinny wpisywać się w następujące cele programu:</w:t>
      </w:r>
    </w:p>
    <w:p w:rsidR="009973E2" w:rsidRDefault="009973E2" w:rsidP="009973E2">
      <w:pPr>
        <w:spacing w:after="120" w:line="276" w:lineRule="auto"/>
        <w:ind w:left="3538" w:hanging="3538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I. Cel szczegółowy nr 1.</w:t>
      </w:r>
      <w:r w:rsidRPr="006215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621528">
        <w:rPr>
          <w:rFonts w:ascii="Calibri" w:hAnsi="Calibri"/>
          <w:i/>
          <w:iCs/>
          <w:sz w:val="22"/>
          <w:szCs w:val="22"/>
        </w:rPr>
        <w:t xml:space="preserve">Bezpieczeństwo w miejscach publicznych ze szczególnym uwzględnieniem tworzenia lokalnych systemów bezpieczeństwa </w:t>
      </w:r>
      <w:r w:rsidRPr="00621528">
        <w:rPr>
          <w:rFonts w:ascii="Calibri" w:hAnsi="Calibri"/>
          <w:sz w:val="22"/>
          <w:szCs w:val="22"/>
        </w:rPr>
        <w:t xml:space="preserve"> </w:t>
      </w:r>
    </w:p>
    <w:p w:rsidR="009973E2" w:rsidRDefault="009973E2" w:rsidP="009973E2">
      <w:pPr>
        <w:spacing w:after="120" w:line="276" w:lineRule="auto"/>
        <w:ind w:left="3538" w:hanging="3538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II. Cel szczegółowy nr 2.</w:t>
      </w:r>
      <w:r w:rsidRPr="00621528"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ab/>
      </w:r>
      <w:r w:rsidR="00CB4C65">
        <w:rPr>
          <w:rFonts w:ascii="Calibri" w:hAnsi="Calibri"/>
          <w:i/>
          <w:iCs/>
          <w:sz w:val="22"/>
          <w:szCs w:val="22"/>
        </w:rPr>
        <w:t xml:space="preserve">Bezpieczne przejścia dla pieszych </w:t>
      </w:r>
    </w:p>
    <w:p w:rsidR="00CB4C65" w:rsidRDefault="009973E2" w:rsidP="00CB4C65">
      <w:pPr>
        <w:spacing w:after="200" w:line="276" w:lineRule="auto"/>
        <w:ind w:left="3544" w:hanging="3544"/>
        <w:rPr>
          <w:rFonts w:ascii="Calibri" w:hAnsi="Calibri"/>
          <w:sz w:val="22"/>
          <w:szCs w:val="22"/>
        </w:rPr>
      </w:pPr>
      <w:r w:rsidRPr="00621528">
        <w:rPr>
          <w:rFonts w:ascii="Calibri" w:hAnsi="Calibri"/>
          <w:b/>
          <w:bCs/>
          <w:sz w:val="22"/>
          <w:szCs w:val="22"/>
        </w:rPr>
        <w:t>III. Cel szczegółowy nr 3.</w:t>
      </w:r>
      <w:r w:rsidRPr="0062152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CB4C65" w:rsidRPr="00621528">
        <w:rPr>
          <w:rFonts w:ascii="Calibri" w:hAnsi="Calibri"/>
          <w:i/>
          <w:iCs/>
          <w:sz w:val="22"/>
          <w:szCs w:val="22"/>
        </w:rPr>
        <w:t xml:space="preserve">Przeciwdziałanie zjawiskom patologii oraz ochrona dzieci </w:t>
      </w:r>
      <w:r w:rsidR="00CB4C65">
        <w:rPr>
          <w:rFonts w:ascii="Calibri" w:hAnsi="Calibri"/>
          <w:i/>
          <w:iCs/>
          <w:sz w:val="22"/>
          <w:szCs w:val="22"/>
        </w:rPr>
        <w:br/>
      </w:r>
      <w:r w:rsidR="00CB4C65" w:rsidRPr="00621528">
        <w:rPr>
          <w:rFonts w:ascii="Calibri" w:hAnsi="Calibri"/>
          <w:i/>
          <w:iCs/>
          <w:sz w:val="22"/>
          <w:szCs w:val="22"/>
        </w:rPr>
        <w:t xml:space="preserve">i młodzieży </w:t>
      </w:r>
      <w:r w:rsidR="00CB4C65" w:rsidRPr="00621528">
        <w:rPr>
          <w:rFonts w:ascii="Calibri" w:hAnsi="Calibri"/>
          <w:sz w:val="22"/>
          <w:szCs w:val="22"/>
        </w:rPr>
        <w:t xml:space="preserve"> </w:t>
      </w:r>
    </w:p>
    <w:p w:rsidR="009973E2" w:rsidRDefault="00CB4C65" w:rsidP="00CB4C65">
      <w:pPr>
        <w:tabs>
          <w:tab w:val="left" w:pos="3544"/>
        </w:tabs>
        <w:spacing w:after="200" w:line="276" w:lineRule="auto"/>
        <w:rPr>
          <w:rFonts w:ascii="Calibri" w:hAnsi="Calibri"/>
          <w:sz w:val="22"/>
          <w:szCs w:val="22"/>
        </w:rPr>
      </w:pPr>
      <w:r w:rsidRPr="00CB4C65">
        <w:rPr>
          <w:rFonts w:ascii="Calibri" w:hAnsi="Calibri"/>
          <w:b/>
          <w:iCs/>
          <w:sz w:val="22"/>
          <w:szCs w:val="22"/>
        </w:rPr>
        <w:t>IV. Cel szczegółowy nr 4.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ab/>
      </w:r>
      <w:r w:rsidR="009973E2" w:rsidRPr="00621528">
        <w:rPr>
          <w:rFonts w:ascii="Calibri" w:hAnsi="Calibri"/>
          <w:i/>
          <w:iCs/>
          <w:sz w:val="22"/>
          <w:szCs w:val="22"/>
        </w:rPr>
        <w:t xml:space="preserve">Edukacja dla bezpieczeństwa </w:t>
      </w:r>
    </w:p>
    <w:p w:rsidR="009973E2" w:rsidRDefault="009973E2" w:rsidP="009973E2">
      <w:pPr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r w:rsidRPr="00843D42">
        <w:rPr>
          <w:rFonts w:eastAsia="Times New Roman"/>
          <w:sz w:val="22"/>
          <w:szCs w:val="22"/>
          <w:lang w:eastAsia="pl-PL"/>
        </w:rPr>
        <w:t xml:space="preserve">Szczegóły naboru wniosków (projektów) w ramach Programu </w:t>
      </w:r>
      <w:r>
        <w:rPr>
          <w:rFonts w:eastAsia="Times New Roman"/>
          <w:sz w:val="22"/>
          <w:szCs w:val="22"/>
          <w:lang w:eastAsia="pl-PL"/>
        </w:rPr>
        <w:t>dostępne są na stronach:</w:t>
      </w:r>
    </w:p>
    <w:p w:rsidR="009973E2" w:rsidRDefault="009973E2" w:rsidP="009973E2">
      <w:pPr>
        <w:pStyle w:val="Akapitzlist"/>
        <w:numPr>
          <w:ilvl w:val="0"/>
          <w:numId w:val="1"/>
        </w:numPr>
        <w:spacing w:before="100" w:beforeAutospacing="1" w:after="100" w:afterAutospacing="1" w:line="336" w:lineRule="exact"/>
        <w:rPr>
          <w:rFonts w:eastAsia="Times New Roman"/>
          <w:sz w:val="22"/>
          <w:szCs w:val="22"/>
          <w:lang w:eastAsia="pl-PL"/>
        </w:rPr>
      </w:pPr>
      <w:r w:rsidRPr="00843D42">
        <w:rPr>
          <w:rFonts w:eastAsia="Times New Roman"/>
          <w:sz w:val="22"/>
          <w:szCs w:val="22"/>
          <w:lang w:eastAsia="pl-PL"/>
        </w:rPr>
        <w:t xml:space="preserve">Świętokrzyskiego Urzędu Wojewódzkiego w Kielcach - w zakładce programowej „Razem bezpieczniej” pod adresem: </w:t>
      </w:r>
    </w:p>
    <w:p w:rsidR="009973E2" w:rsidRDefault="00925BC4" w:rsidP="009973E2">
      <w:pPr>
        <w:pStyle w:val="Akapitzlist"/>
        <w:spacing w:before="100" w:beforeAutospacing="1" w:after="100" w:afterAutospacing="1" w:line="336" w:lineRule="exact"/>
        <w:jc w:val="both"/>
        <w:rPr>
          <w:rFonts w:eastAsia="Times New Roman"/>
          <w:sz w:val="22"/>
          <w:szCs w:val="22"/>
          <w:lang w:eastAsia="pl-PL"/>
        </w:rPr>
      </w:pPr>
      <w:hyperlink r:id="rId5" w:history="1">
        <w:r w:rsidR="009973E2" w:rsidRPr="00843D42">
          <w:rPr>
            <w:rStyle w:val="Hipercze"/>
            <w:rFonts w:eastAsia="Times New Roman"/>
            <w:sz w:val="22"/>
            <w:szCs w:val="22"/>
            <w:lang w:eastAsia="pl-PL"/>
          </w:rPr>
          <w:t>http://www.kielce.uw.gov.pl/pl/urzad/programy/8058,quotRazem-bezpieczniejquot.html</w:t>
        </w:r>
      </w:hyperlink>
      <w:r w:rsidR="009973E2" w:rsidRPr="00843D42">
        <w:rPr>
          <w:rFonts w:eastAsia="Times New Roman"/>
          <w:sz w:val="22"/>
          <w:szCs w:val="22"/>
          <w:lang w:eastAsia="pl-PL"/>
        </w:rPr>
        <w:t xml:space="preserve"> </w:t>
      </w:r>
      <w:r w:rsidR="009973E2">
        <w:rPr>
          <w:rFonts w:eastAsia="Times New Roman"/>
          <w:sz w:val="22"/>
          <w:szCs w:val="22"/>
          <w:lang w:eastAsia="pl-PL"/>
        </w:rPr>
        <w:br/>
      </w:r>
      <w:r w:rsidR="009973E2" w:rsidRPr="00843D42">
        <w:rPr>
          <w:rFonts w:eastAsia="Times New Roman"/>
          <w:sz w:val="22"/>
          <w:szCs w:val="22"/>
          <w:lang w:eastAsia="pl-PL"/>
        </w:rPr>
        <w:t>oraz w Biuletynie Informacji Publicznej.</w:t>
      </w:r>
    </w:p>
    <w:p w:rsidR="00441D3E" w:rsidRPr="00CB4C65" w:rsidRDefault="009973E2" w:rsidP="00441D3E">
      <w:pPr>
        <w:pStyle w:val="Akapitzlist"/>
        <w:numPr>
          <w:ilvl w:val="0"/>
          <w:numId w:val="1"/>
        </w:numPr>
        <w:spacing w:before="100" w:beforeAutospacing="1" w:after="100" w:afterAutospacing="1" w:line="336" w:lineRule="exact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CB4C65">
        <w:rPr>
          <w:rFonts w:eastAsia="Times New Roman"/>
          <w:sz w:val="22"/>
          <w:szCs w:val="22"/>
          <w:lang w:eastAsia="pl-PL"/>
        </w:rPr>
        <w:t xml:space="preserve">na stronie Ministerstwa Spraw Wewnętrznych i Administracji pod adresem:  </w:t>
      </w:r>
      <w:r w:rsidRPr="00CB4C65">
        <w:rPr>
          <w:rFonts w:eastAsia="Times New Roman"/>
          <w:sz w:val="22"/>
          <w:szCs w:val="22"/>
          <w:lang w:eastAsia="pl-PL"/>
        </w:rPr>
        <w:br/>
      </w:r>
      <w:hyperlink r:id="rId6" w:history="1">
        <w:r w:rsidRPr="00CB4C65">
          <w:rPr>
            <w:rStyle w:val="Hipercze"/>
            <w:rFonts w:eastAsia="Times New Roman"/>
            <w:sz w:val="22"/>
            <w:szCs w:val="22"/>
            <w:lang w:eastAsia="pl-PL"/>
          </w:rPr>
          <w:t>http://razembezpieczniej.mswia.gov.pl/</w:t>
        </w:r>
      </w:hyperlink>
      <w:r w:rsidRPr="00CB4C65">
        <w:rPr>
          <w:rFonts w:eastAsia="Times New Roman"/>
          <w:sz w:val="22"/>
          <w:szCs w:val="22"/>
          <w:lang w:eastAsia="pl-PL"/>
        </w:rPr>
        <w:t xml:space="preserve"> .</w:t>
      </w:r>
    </w:p>
    <w:p w:rsidR="006F2AAF" w:rsidRPr="00F94595" w:rsidRDefault="00441D3E" w:rsidP="00441D3E">
      <w:pPr>
        <w:spacing w:before="100" w:beforeAutospacing="1" w:after="100" w:afterAutospacing="1" w:line="336" w:lineRule="exact"/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441D3E">
        <w:rPr>
          <w:rFonts w:eastAsia="Times New Roman"/>
          <w:b/>
          <w:bCs/>
          <w:sz w:val="22"/>
          <w:szCs w:val="22"/>
          <w:lang w:eastAsia="pl-PL"/>
        </w:rPr>
        <w:t>ZAPRASZAMY DO UDZIAŁU W KONKURSIE!</w:t>
      </w:r>
    </w:p>
    <w:sectPr w:rsidR="006F2AAF" w:rsidRPr="00F94595" w:rsidSect="00CB4C6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B70"/>
    <w:multiLevelType w:val="hybridMultilevel"/>
    <w:tmpl w:val="F294C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E2"/>
    <w:rsid w:val="00012850"/>
    <w:rsid w:val="00441D3E"/>
    <w:rsid w:val="006F2AAF"/>
    <w:rsid w:val="00925BC4"/>
    <w:rsid w:val="009973E2"/>
    <w:rsid w:val="00A0151F"/>
    <w:rsid w:val="00A907A2"/>
    <w:rsid w:val="00CB4C65"/>
    <w:rsid w:val="00F11289"/>
    <w:rsid w:val="00F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B40B"/>
  <w15:chartTrackingRefBased/>
  <w15:docId w15:val="{53FA6FAA-203B-4015-AC02-2BE8EA72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3E2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3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7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A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embezpieczniej.mswia.gov.pl/" TargetMode="External"/><Relationship Id="rId5" Type="http://schemas.openxmlformats.org/officeDocument/2006/relationships/hyperlink" Target="http://www.kielce.uw.gov.pl/pl/urzad/programy/8058,quotRazem-bezpieczniejquo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Ewa</dc:creator>
  <cp:keywords/>
  <dc:description/>
  <cp:lastModifiedBy>Mazurek, Ewa</cp:lastModifiedBy>
  <cp:revision>3</cp:revision>
  <cp:lastPrinted>2017-01-12T09:01:00Z</cp:lastPrinted>
  <dcterms:created xsi:type="dcterms:W3CDTF">2018-04-23T05:45:00Z</dcterms:created>
  <dcterms:modified xsi:type="dcterms:W3CDTF">2018-04-24T06:56:00Z</dcterms:modified>
</cp:coreProperties>
</file>