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04" w:rsidRDefault="004510BA" w:rsidP="00040E04">
      <w:pPr>
        <w:spacing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Bezpieczny senior </w:t>
      </w:r>
      <w:r w:rsidR="00040E04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  <w:r w:rsidR="00E34412">
        <w:rPr>
          <w:rFonts w:cstheme="minorHAnsi"/>
          <w:b/>
          <w:sz w:val="28"/>
          <w:szCs w:val="28"/>
        </w:rPr>
        <w:t>bezpieczeństwo</w:t>
      </w:r>
      <w:r w:rsidR="00040E04">
        <w:rPr>
          <w:rFonts w:cstheme="minorHAnsi"/>
          <w:b/>
          <w:sz w:val="28"/>
          <w:szCs w:val="28"/>
        </w:rPr>
        <w:t xml:space="preserve"> senior</w:t>
      </w:r>
      <w:r w:rsidR="00E34412">
        <w:rPr>
          <w:rFonts w:cstheme="minorHAnsi"/>
          <w:b/>
          <w:sz w:val="28"/>
          <w:szCs w:val="28"/>
        </w:rPr>
        <w:t>ów</w:t>
      </w:r>
      <w:r w:rsidR="00040E04">
        <w:rPr>
          <w:rFonts w:cstheme="minorHAnsi"/>
          <w:b/>
          <w:sz w:val="28"/>
          <w:szCs w:val="28"/>
        </w:rPr>
        <w:t xml:space="preserve"> w czasie pandemii koronowirusa</w:t>
      </w:r>
    </w:p>
    <w:p w:rsidR="00A02071" w:rsidRDefault="00A02071" w:rsidP="00040E04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E72723" w:rsidRPr="004510BA" w:rsidRDefault="00040E04" w:rsidP="00E72723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4510BA">
        <w:rPr>
          <w:rFonts w:cstheme="minorHAnsi"/>
          <w:sz w:val="28"/>
          <w:szCs w:val="28"/>
        </w:rPr>
        <w:t xml:space="preserve">Pandemia koronowirusa </w:t>
      </w:r>
      <w:r w:rsidR="006D78C7" w:rsidRPr="004510BA">
        <w:rPr>
          <w:rFonts w:cstheme="minorHAnsi"/>
          <w:sz w:val="28"/>
          <w:szCs w:val="28"/>
        </w:rPr>
        <w:t>odcisnęła piętno na życiu</w:t>
      </w:r>
      <w:r w:rsidR="00C22394" w:rsidRPr="004510BA">
        <w:rPr>
          <w:rFonts w:cstheme="minorHAnsi"/>
          <w:sz w:val="28"/>
          <w:szCs w:val="28"/>
        </w:rPr>
        <w:t xml:space="preserve"> każdego z nas. </w:t>
      </w:r>
      <w:r w:rsidR="00325090" w:rsidRPr="004510BA">
        <w:rPr>
          <w:rFonts w:cstheme="minorHAnsi"/>
          <w:sz w:val="28"/>
          <w:szCs w:val="28"/>
        </w:rPr>
        <w:t>M</w:t>
      </w:r>
      <w:r w:rsidR="00C22394" w:rsidRPr="004510BA">
        <w:rPr>
          <w:rFonts w:cstheme="minorHAnsi"/>
          <w:sz w:val="28"/>
          <w:szCs w:val="28"/>
        </w:rPr>
        <w:t>usieliśmy</w:t>
      </w:r>
      <w:r w:rsidR="0046089E" w:rsidRPr="004510BA">
        <w:rPr>
          <w:rFonts w:cstheme="minorHAnsi"/>
          <w:sz w:val="28"/>
          <w:szCs w:val="28"/>
        </w:rPr>
        <w:t xml:space="preserve"> szybko</w:t>
      </w:r>
      <w:r w:rsidR="00C22394" w:rsidRPr="004510BA">
        <w:rPr>
          <w:rFonts w:cstheme="minorHAnsi"/>
          <w:sz w:val="28"/>
          <w:szCs w:val="28"/>
        </w:rPr>
        <w:t xml:space="preserve"> dostosować się do </w:t>
      </w:r>
      <w:r w:rsidR="00E72723" w:rsidRPr="004510BA">
        <w:rPr>
          <w:rFonts w:cstheme="minorHAnsi"/>
          <w:sz w:val="28"/>
          <w:szCs w:val="28"/>
        </w:rPr>
        <w:t>nowej rzeczywistości</w:t>
      </w:r>
      <w:r w:rsidR="0046089E" w:rsidRPr="004510BA">
        <w:rPr>
          <w:rFonts w:cstheme="minorHAnsi"/>
          <w:sz w:val="28"/>
          <w:szCs w:val="28"/>
        </w:rPr>
        <w:t>. Także</w:t>
      </w:r>
      <w:r w:rsidR="00325090" w:rsidRPr="004510BA">
        <w:rPr>
          <w:rFonts w:cstheme="minorHAnsi"/>
          <w:sz w:val="28"/>
          <w:szCs w:val="28"/>
        </w:rPr>
        <w:t xml:space="preserve"> nasze dotychczasowe przyzwyczajenia</w:t>
      </w:r>
      <w:r w:rsidR="0046089E" w:rsidRPr="004510BA">
        <w:rPr>
          <w:rFonts w:cstheme="minorHAnsi"/>
          <w:sz w:val="28"/>
          <w:szCs w:val="28"/>
        </w:rPr>
        <w:t xml:space="preserve"> </w:t>
      </w:r>
      <w:r w:rsidR="00325090" w:rsidRPr="004510BA">
        <w:rPr>
          <w:rFonts w:cstheme="minorHAnsi"/>
          <w:sz w:val="28"/>
          <w:szCs w:val="28"/>
        </w:rPr>
        <w:t>musiały ulec</w:t>
      </w:r>
      <w:r w:rsidR="0046089E" w:rsidRPr="004510BA">
        <w:rPr>
          <w:rFonts w:cstheme="minorHAnsi"/>
          <w:sz w:val="28"/>
          <w:szCs w:val="28"/>
        </w:rPr>
        <w:t xml:space="preserve"> diametralnym</w:t>
      </w:r>
      <w:r w:rsidR="00325090" w:rsidRPr="004510BA">
        <w:rPr>
          <w:rFonts w:cstheme="minorHAnsi"/>
          <w:sz w:val="28"/>
          <w:szCs w:val="28"/>
        </w:rPr>
        <w:t xml:space="preserve"> zmianom</w:t>
      </w:r>
      <w:r w:rsidR="00E72723" w:rsidRPr="004510BA">
        <w:rPr>
          <w:rFonts w:cstheme="minorHAnsi"/>
          <w:sz w:val="28"/>
          <w:szCs w:val="28"/>
        </w:rPr>
        <w:t xml:space="preserve">. </w:t>
      </w:r>
      <w:r w:rsidR="0046089E" w:rsidRPr="004510BA">
        <w:rPr>
          <w:rFonts w:cstheme="minorHAnsi"/>
          <w:sz w:val="28"/>
          <w:szCs w:val="28"/>
        </w:rPr>
        <w:t>Dziś</w:t>
      </w:r>
      <w:r w:rsidR="00E72723" w:rsidRPr="004510BA">
        <w:rPr>
          <w:rFonts w:cstheme="minorHAnsi"/>
          <w:sz w:val="28"/>
          <w:szCs w:val="28"/>
        </w:rPr>
        <w:t xml:space="preserve"> pandemia nie tylko nie odpuszcza, ale również przybiera na sile</w:t>
      </w:r>
    </w:p>
    <w:p w:rsidR="00E72723" w:rsidRPr="004510BA" w:rsidRDefault="00E72723" w:rsidP="00E72723">
      <w:pPr>
        <w:pStyle w:val="Akapitzlist"/>
        <w:spacing w:line="240" w:lineRule="auto"/>
        <w:ind w:left="284"/>
        <w:jc w:val="both"/>
        <w:rPr>
          <w:rFonts w:cstheme="minorHAnsi"/>
          <w:sz w:val="28"/>
          <w:szCs w:val="28"/>
        </w:rPr>
      </w:pPr>
    </w:p>
    <w:p w:rsidR="00D4695A" w:rsidRPr="004510BA" w:rsidRDefault="00325090" w:rsidP="004510BA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4510BA">
        <w:rPr>
          <w:rFonts w:cstheme="minorHAnsi"/>
          <w:sz w:val="28"/>
          <w:szCs w:val="28"/>
        </w:rPr>
        <w:t>W tej trudnej sytuacji</w:t>
      </w:r>
      <w:r w:rsidR="00FC1468" w:rsidRPr="004510BA">
        <w:rPr>
          <w:rFonts w:cstheme="minorHAnsi"/>
          <w:sz w:val="28"/>
          <w:szCs w:val="28"/>
        </w:rPr>
        <w:t xml:space="preserve"> </w:t>
      </w:r>
      <w:r w:rsidRPr="004510BA">
        <w:rPr>
          <w:rFonts w:cstheme="minorHAnsi"/>
          <w:sz w:val="28"/>
          <w:szCs w:val="28"/>
        </w:rPr>
        <w:t>n</w:t>
      </w:r>
      <w:r w:rsidR="00E718B6" w:rsidRPr="004510BA">
        <w:rPr>
          <w:rFonts w:cstheme="minorHAnsi"/>
          <w:sz w:val="28"/>
          <w:szCs w:val="28"/>
        </w:rPr>
        <w:t>aszym priorytetem</w:t>
      </w:r>
      <w:r w:rsidRPr="004510BA">
        <w:rPr>
          <w:rFonts w:cstheme="minorHAnsi"/>
          <w:sz w:val="28"/>
          <w:szCs w:val="28"/>
        </w:rPr>
        <w:t xml:space="preserve"> jest zapewnienie bezpieczeństwa seniorom</w:t>
      </w:r>
      <w:r w:rsidR="00FC1468" w:rsidRPr="004510BA">
        <w:rPr>
          <w:rFonts w:cstheme="minorHAnsi"/>
          <w:sz w:val="28"/>
          <w:szCs w:val="28"/>
        </w:rPr>
        <w:t>, czyli tym, którzy znajdują się w grupie największego ryzyka</w:t>
      </w:r>
      <w:r w:rsidR="00E718B6" w:rsidRPr="004510BA">
        <w:rPr>
          <w:rFonts w:cstheme="minorHAnsi"/>
          <w:sz w:val="28"/>
          <w:szCs w:val="28"/>
        </w:rPr>
        <w:t>.</w:t>
      </w:r>
      <w:r w:rsidRPr="004510BA">
        <w:rPr>
          <w:rFonts w:cstheme="minorHAnsi"/>
          <w:sz w:val="28"/>
          <w:szCs w:val="28"/>
        </w:rPr>
        <w:t xml:space="preserve"> </w:t>
      </w:r>
      <w:r w:rsidR="006D78C7" w:rsidRPr="004510BA">
        <w:rPr>
          <w:rFonts w:cstheme="minorHAnsi"/>
          <w:sz w:val="28"/>
          <w:szCs w:val="28"/>
        </w:rPr>
        <w:t>Do naszych</w:t>
      </w:r>
      <w:r w:rsidR="0046089E" w:rsidRPr="004510BA">
        <w:rPr>
          <w:rFonts w:cstheme="minorHAnsi"/>
          <w:sz w:val="28"/>
          <w:szCs w:val="28"/>
        </w:rPr>
        <w:t xml:space="preserve"> działań </w:t>
      </w:r>
      <w:r w:rsidR="006D78C7" w:rsidRPr="004510BA">
        <w:rPr>
          <w:rFonts w:cstheme="minorHAnsi"/>
          <w:sz w:val="28"/>
          <w:szCs w:val="28"/>
        </w:rPr>
        <w:t>zaliczyć można decyzję</w:t>
      </w:r>
      <w:r w:rsidR="0046089E" w:rsidRPr="004510BA">
        <w:rPr>
          <w:rFonts w:cstheme="minorHAnsi"/>
          <w:sz w:val="28"/>
          <w:szCs w:val="28"/>
        </w:rPr>
        <w:t xml:space="preserve"> o przekazaniu</w:t>
      </w:r>
      <w:r w:rsidRPr="004510BA">
        <w:rPr>
          <w:rFonts w:cstheme="minorHAnsi"/>
          <w:sz w:val="28"/>
          <w:szCs w:val="28"/>
        </w:rPr>
        <w:t xml:space="preserve"> 38 mln zł na wsparcie domów pomocy społecznej. </w:t>
      </w:r>
      <w:r w:rsidR="00D4695A" w:rsidRPr="004510BA">
        <w:rPr>
          <w:rFonts w:cstheme="minorHAnsi"/>
          <w:sz w:val="28"/>
          <w:szCs w:val="28"/>
        </w:rPr>
        <w:t>Przekazane środki zostaną przeznaczone na zakup artykułów ochrony osobistej</w:t>
      </w:r>
    </w:p>
    <w:p w:rsidR="004510BA" w:rsidRPr="004510BA" w:rsidRDefault="004510BA" w:rsidP="004510BA">
      <w:pPr>
        <w:pStyle w:val="Akapitzlist"/>
        <w:rPr>
          <w:rFonts w:cstheme="minorHAnsi"/>
          <w:sz w:val="28"/>
          <w:szCs w:val="28"/>
        </w:rPr>
      </w:pPr>
    </w:p>
    <w:p w:rsidR="00A02071" w:rsidRDefault="004510BA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Wcześniej – w kwietniu i czerwcu br. – z rezerwy celowej budżetu państwa przekazaliśmy łącznie </w:t>
      </w:r>
      <w:r w:rsidR="00A02071">
        <w:rPr>
          <w:rFonts w:cstheme="minorHAnsi"/>
          <w:sz w:val="28"/>
          <w:szCs w:val="28"/>
        </w:rPr>
        <w:t>50 mln zł</w:t>
      </w:r>
      <w:r>
        <w:rPr>
          <w:rFonts w:cstheme="minorHAnsi"/>
          <w:sz w:val="28"/>
          <w:szCs w:val="28"/>
        </w:rPr>
        <w:t xml:space="preserve"> na wsparcie samorzą</w:t>
      </w:r>
      <w:r w:rsidR="00A02071">
        <w:rPr>
          <w:rFonts w:cstheme="minorHAnsi"/>
          <w:sz w:val="28"/>
          <w:szCs w:val="28"/>
        </w:rPr>
        <w:t>dów w prowadzeniu tych placówek</w:t>
      </w:r>
      <w:r>
        <w:rPr>
          <w:rFonts w:cstheme="minorHAnsi"/>
          <w:sz w:val="28"/>
          <w:szCs w:val="28"/>
        </w:rPr>
        <w:t xml:space="preserve"> </w:t>
      </w:r>
    </w:p>
    <w:p w:rsidR="00A02071" w:rsidRPr="00A02071" w:rsidRDefault="00A02071" w:rsidP="00A02071">
      <w:pPr>
        <w:pStyle w:val="Akapitzlist"/>
        <w:rPr>
          <w:rFonts w:cstheme="minorHAnsi"/>
          <w:sz w:val="28"/>
          <w:szCs w:val="28"/>
        </w:rPr>
      </w:pPr>
    </w:p>
    <w:p w:rsidR="00A02071" w:rsidRDefault="00A02071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A02071">
        <w:rPr>
          <w:rFonts w:cstheme="minorHAnsi"/>
          <w:sz w:val="28"/>
          <w:szCs w:val="28"/>
        </w:rPr>
        <w:t>Ponadto, na wsparcie kadry i mieszkańców domów pomocy społecznej</w:t>
      </w:r>
      <w:r>
        <w:rPr>
          <w:rFonts w:cstheme="minorHAnsi"/>
          <w:sz w:val="28"/>
          <w:szCs w:val="28"/>
        </w:rPr>
        <w:t xml:space="preserve"> w czasie pandemii, przeznaczyliśmy ok. 327 mln zł z unijnych środków i budżetu państwa</w:t>
      </w:r>
    </w:p>
    <w:p w:rsidR="00A02071" w:rsidRPr="00A02071" w:rsidRDefault="00A02071" w:rsidP="00A02071">
      <w:pPr>
        <w:pStyle w:val="Akapitzlist"/>
        <w:rPr>
          <w:rFonts w:cstheme="minorHAnsi"/>
          <w:sz w:val="28"/>
          <w:szCs w:val="28"/>
        </w:rPr>
      </w:pPr>
    </w:p>
    <w:p w:rsidR="00A02071" w:rsidRDefault="00A02071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A02071">
        <w:rPr>
          <w:rFonts w:cstheme="minorHAnsi"/>
          <w:sz w:val="28"/>
          <w:szCs w:val="28"/>
        </w:rPr>
        <w:t>Ponadto, przeznaczyliśmy ponad pół miliarda złotych z środków unijnych i budżetu państwa na projekty mające na celu łagodzenie neg</w:t>
      </w:r>
      <w:r>
        <w:rPr>
          <w:rFonts w:cstheme="minorHAnsi"/>
          <w:sz w:val="28"/>
          <w:szCs w:val="28"/>
        </w:rPr>
        <w:t>atywnych skutków epidemii</w:t>
      </w:r>
    </w:p>
    <w:p w:rsidR="00A02071" w:rsidRPr="00A02071" w:rsidRDefault="00A02071" w:rsidP="00A02071">
      <w:pPr>
        <w:pStyle w:val="Akapitzlist"/>
        <w:rPr>
          <w:rFonts w:cstheme="minorHAnsi"/>
          <w:sz w:val="28"/>
          <w:szCs w:val="28"/>
        </w:rPr>
      </w:pPr>
    </w:p>
    <w:p w:rsidR="00A02071" w:rsidRDefault="00A02071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A02071">
        <w:rPr>
          <w:rFonts w:cstheme="minorHAnsi"/>
          <w:sz w:val="28"/>
          <w:szCs w:val="28"/>
        </w:rPr>
        <w:t xml:space="preserve">W ramach tych środków, w trybie nadzwyczajnym wybrane zostało 16 projektów na łączną kwotę ok. 327 mln zł, których celem jest wsparcie </w:t>
      </w:r>
      <w:r>
        <w:rPr>
          <w:rFonts w:cstheme="minorHAnsi"/>
          <w:sz w:val="28"/>
          <w:szCs w:val="28"/>
        </w:rPr>
        <w:t xml:space="preserve">kadry i mieszkańców domów pomocy społecznej. </w:t>
      </w:r>
      <w:r w:rsidRPr="00A02071">
        <w:rPr>
          <w:rFonts w:cstheme="minorHAnsi"/>
          <w:sz w:val="28"/>
          <w:szCs w:val="28"/>
        </w:rPr>
        <w:t>Projekty są realizowane w każdym województwie przez Regional</w:t>
      </w:r>
      <w:r>
        <w:rPr>
          <w:rFonts w:cstheme="minorHAnsi"/>
          <w:sz w:val="28"/>
          <w:szCs w:val="28"/>
        </w:rPr>
        <w:t>ne Ośrodki Polityki Społecznej</w:t>
      </w:r>
    </w:p>
    <w:p w:rsidR="00A02071" w:rsidRPr="00A02071" w:rsidRDefault="00A02071" w:rsidP="00A02071">
      <w:pPr>
        <w:pStyle w:val="Akapitzlist"/>
        <w:rPr>
          <w:rFonts w:cstheme="minorHAnsi"/>
          <w:sz w:val="28"/>
          <w:szCs w:val="28"/>
        </w:rPr>
      </w:pPr>
    </w:p>
    <w:p w:rsidR="00A02071" w:rsidRDefault="00A02071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A02071">
        <w:rPr>
          <w:rFonts w:cstheme="minorHAnsi"/>
          <w:sz w:val="28"/>
          <w:szCs w:val="28"/>
        </w:rPr>
        <w:t>Dzięki projektom możliwe jest sfinansowanie m.in: dodatkowego wynagrodzenia w formie dodatków dla pracowników, przeprowadzania testów na obecność COVID-19 dla domów pomocy społecznej, doposażenia stanowisk pracy w domach pomocy społecznej w środki ochrony indywidualnej i sprzęt niezbędny do walki z epidemią, zatrudnienia nowych osób do świadczenia usług w domach pomocy społecznej, np. opiekunów, rehabilitantów, czy przygotowanie</w:t>
      </w:r>
      <w:r>
        <w:rPr>
          <w:rFonts w:cstheme="minorHAnsi"/>
          <w:sz w:val="28"/>
          <w:szCs w:val="28"/>
        </w:rPr>
        <w:t xml:space="preserve"> miejsc odbywania kwarantanny</w:t>
      </w:r>
    </w:p>
    <w:p w:rsidR="00A02071" w:rsidRPr="00A02071" w:rsidRDefault="00A02071" w:rsidP="00A02071">
      <w:pPr>
        <w:pStyle w:val="Akapitzlist"/>
        <w:rPr>
          <w:rFonts w:cstheme="minorHAnsi"/>
          <w:sz w:val="28"/>
          <w:szCs w:val="28"/>
        </w:rPr>
      </w:pPr>
    </w:p>
    <w:p w:rsidR="00D4695A" w:rsidRPr="00A02071" w:rsidRDefault="00A02071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A02071">
        <w:rPr>
          <w:rFonts w:cstheme="minorHAnsi"/>
          <w:sz w:val="28"/>
          <w:szCs w:val="28"/>
        </w:rPr>
        <w:lastRenderedPageBreak/>
        <w:t>To nie wszystko.</w:t>
      </w:r>
      <w:r w:rsidR="00D4695A" w:rsidRPr="00A02071">
        <w:rPr>
          <w:rFonts w:cstheme="minorHAnsi"/>
          <w:sz w:val="28"/>
          <w:szCs w:val="28"/>
        </w:rPr>
        <w:t xml:space="preserve"> Jeszcze na początku pandemii do placówek pomocy społecznej, w tym DPS, dostarczone zostały płyny dezynfekujące, rękawiczki i maseczki ochronne, przyłbice i kombinezony ochronne</w:t>
      </w:r>
    </w:p>
    <w:p w:rsidR="00D4695A" w:rsidRPr="004510BA" w:rsidRDefault="00D4695A" w:rsidP="00D4695A">
      <w:pPr>
        <w:pStyle w:val="Akapitzlist"/>
        <w:rPr>
          <w:rFonts w:cstheme="minorHAnsi"/>
          <w:sz w:val="28"/>
          <w:szCs w:val="28"/>
        </w:rPr>
      </w:pPr>
    </w:p>
    <w:p w:rsidR="00D4695A" w:rsidRPr="004510BA" w:rsidRDefault="00D4695A" w:rsidP="00D4695A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4510BA">
        <w:rPr>
          <w:rFonts w:cstheme="minorHAnsi"/>
          <w:sz w:val="28"/>
          <w:szCs w:val="28"/>
        </w:rPr>
        <w:t xml:space="preserve">Kolejnym rozwiązaniem skierowanym do </w:t>
      </w:r>
      <w:r w:rsidR="00121BCF" w:rsidRPr="004510BA">
        <w:rPr>
          <w:rFonts w:cstheme="minorHAnsi"/>
          <w:sz w:val="28"/>
          <w:szCs w:val="28"/>
        </w:rPr>
        <w:t>osób starszych</w:t>
      </w:r>
      <w:r w:rsidRPr="004510BA">
        <w:rPr>
          <w:rFonts w:cstheme="minorHAnsi"/>
          <w:sz w:val="28"/>
          <w:szCs w:val="28"/>
        </w:rPr>
        <w:t xml:space="preserve"> jest </w:t>
      </w:r>
      <w:r w:rsidR="009C5C6F" w:rsidRPr="004510BA">
        <w:rPr>
          <w:rFonts w:cstheme="minorHAnsi"/>
          <w:sz w:val="28"/>
          <w:szCs w:val="28"/>
        </w:rPr>
        <w:t>powrót</w:t>
      </w:r>
      <w:r w:rsidRPr="004510BA">
        <w:rPr>
          <w:rFonts w:cstheme="minorHAnsi"/>
          <w:sz w:val="28"/>
          <w:szCs w:val="28"/>
        </w:rPr>
        <w:t xml:space="preserve"> godzin dla seniorów. Od godz. 10 do 12 osoby w wieku powyżej 60 lat mogą w bez przeszkód dokonać zakupów w sklepach spożywczych, drogeriach i aptekach, z zachowaniem odpowiedniego dystansu społecznego</w:t>
      </w:r>
    </w:p>
    <w:p w:rsidR="00D4695A" w:rsidRPr="004510BA" w:rsidRDefault="00D4695A" w:rsidP="00D4695A">
      <w:pPr>
        <w:pStyle w:val="Akapitzlist"/>
        <w:rPr>
          <w:rFonts w:cstheme="minorHAnsi"/>
          <w:sz w:val="28"/>
          <w:szCs w:val="28"/>
        </w:rPr>
      </w:pPr>
    </w:p>
    <w:p w:rsidR="00A02071" w:rsidRDefault="00131AB4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4510BA">
        <w:rPr>
          <w:rFonts w:cstheme="minorHAnsi"/>
          <w:sz w:val="28"/>
          <w:szCs w:val="28"/>
        </w:rPr>
        <w:t>Jednocześnie</w:t>
      </w:r>
      <w:r w:rsidR="00D4695A" w:rsidRPr="004510BA">
        <w:rPr>
          <w:rFonts w:cstheme="minorHAnsi"/>
          <w:sz w:val="28"/>
          <w:szCs w:val="28"/>
        </w:rPr>
        <w:t xml:space="preserve"> </w:t>
      </w:r>
      <w:r w:rsidRPr="004510BA">
        <w:rPr>
          <w:rFonts w:cstheme="minorHAnsi"/>
          <w:sz w:val="28"/>
          <w:szCs w:val="28"/>
        </w:rPr>
        <w:t>g</w:t>
      </w:r>
      <w:r w:rsidR="00121BCF" w:rsidRPr="004510BA">
        <w:rPr>
          <w:rFonts w:cstheme="minorHAnsi"/>
          <w:sz w:val="28"/>
          <w:szCs w:val="28"/>
        </w:rPr>
        <w:t xml:space="preserve">orąco apelujemy </w:t>
      </w:r>
      <w:r w:rsidRPr="004510BA">
        <w:rPr>
          <w:rFonts w:cstheme="minorHAnsi"/>
          <w:sz w:val="28"/>
          <w:szCs w:val="28"/>
        </w:rPr>
        <w:t>do seniorów, aby</w:t>
      </w:r>
      <w:r w:rsidR="004758F1" w:rsidRPr="004510BA">
        <w:rPr>
          <w:rFonts w:cstheme="minorHAnsi"/>
          <w:sz w:val="28"/>
          <w:szCs w:val="28"/>
        </w:rPr>
        <w:t xml:space="preserve"> mimo wszystko</w:t>
      </w:r>
      <w:r w:rsidR="00121BCF" w:rsidRPr="004510BA">
        <w:rPr>
          <w:rFonts w:cstheme="minorHAnsi"/>
          <w:sz w:val="28"/>
          <w:szCs w:val="28"/>
        </w:rPr>
        <w:t xml:space="preserve"> ograniczyli do absolutnego minimum wychodzenie z domu i poprosili</w:t>
      </w:r>
      <w:r w:rsidR="004E0688" w:rsidRPr="004510BA">
        <w:rPr>
          <w:rFonts w:cstheme="minorHAnsi"/>
          <w:sz w:val="28"/>
          <w:szCs w:val="28"/>
        </w:rPr>
        <w:t xml:space="preserve"> swoich</w:t>
      </w:r>
      <w:r w:rsidR="00121BCF" w:rsidRPr="004510BA">
        <w:rPr>
          <w:rFonts w:cstheme="minorHAnsi"/>
          <w:sz w:val="28"/>
          <w:szCs w:val="28"/>
        </w:rPr>
        <w:t xml:space="preserve"> bliskich</w:t>
      </w:r>
      <w:r w:rsidR="004E0688" w:rsidRPr="004510BA">
        <w:rPr>
          <w:rFonts w:cstheme="minorHAnsi"/>
          <w:sz w:val="28"/>
          <w:szCs w:val="28"/>
        </w:rPr>
        <w:t xml:space="preserve"> lub sąsiadów</w:t>
      </w:r>
      <w:r w:rsidR="00121BCF" w:rsidRPr="004510BA">
        <w:rPr>
          <w:rFonts w:cstheme="minorHAnsi"/>
          <w:sz w:val="28"/>
          <w:szCs w:val="28"/>
        </w:rPr>
        <w:t xml:space="preserve"> o pomoc w codziennych czynnościach: zakupach, zaopatrzeniu w leki cz</w:t>
      </w:r>
      <w:r w:rsidR="00A02071">
        <w:rPr>
          <w:rFonts w:cstheme="minorHAnsi"/>
          <w:sz w:val="28"/>
          <w:szCs w:val="28"/>
        </w:rPr>
        <w:t>y załatwieniu spraw urzędowych</w:t>
      </w:r>
    </w:p>
    <w:p w:rsidR="00A02071" w:rsidRPr="00A02071" w:rsidRDefault="00A02071" w:rsidP="00A02071">
      <w:pPr>
        <w:pStyle w:val="Akapitzlist"/>
        <w:rPr>
          <w:rFonts w:cstheme="minorHAnsi"/>
          <w:sz w:val="28"/>
          <w:szCs w:val="28"/>
        </w:rPr>
      </w:pPr>
    </w:p>
    <w:p w:rsidR="00121BCF" w:rsidRPr="00A02071" w:rsidRDefault="00121BCF" w:rsidP="00A0207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A02071">
        <w:rPr>
          <w:rFonts w:cstheme="minorHAnsi"/>
          <w:sz w:val="28"/>
          <w:szCs w:val="28"/>
        </w:rPr>
        <w:t>Jeżeli osoby starsze koniecznie muszą wyjść z domu należy pamiętać o</w:t>
      </w:r>
      <w:r w:rsidR="00050682" w:rsidRPr="00A02071">
        <w:rPr>
          <w:rFonts w:cstheme="minorHAnsi"/>
          <w:sz w:val="28"/>
          <w:szCs w:val="28"/>
        </w:rPr>
        <w:t xml:space="preserve"> przestrzeganiu podstawowych zasada</w:t>
      </w:r>
      <w:r w:rsidRPr="00A02071">
        <w:rPr>
          <w:rFonts w:cstheme="minorHAnsi"/>
          <w:sz w:val="28"/>
          <w:szCs w:val="28"/>
        </w:rPr>
        <w:t xml:space="preserve"> bezpieczeństwa</w:t>
      </w:r>
      <w:r w:rsidR="00E34412" w:rsidRPr="00A02071">
        <w:rPr>
          <w:rFonts w:cstheme="minorHAnsi"/>
          <w:sz w:val="28"/>
          <w:szCs w:val="28"/>
        </w:rPr>
        <w:t xml:space="preserve"> i o zachowaniu co najmniej 1,5 m odległości od drugiej osoby</w:t>
      </w:r>
    </w:p>
    <w:p w:rsidR="00121BCF" w:rsidRPr="004510BA" w:rsidRDefault="00121BCF" w:rsidP="00121BCF">
      <w:pPr>
        <w:pStyle w:val="Akapitzlist"/>
        <w:rPr>
          <w:rFonts w:cstheme="minorHAnsi"/>
          <w:sz w:val="28"/>
          <w:szCs w:val="28"/>
        </w:rPr>
      </w:pPr>
    </w:p>
    <w:p w:rsidR="00131AB4" w:rsidRPr="004510BA" w:rsidRDefault="00121BCF" w:rsidP="00D41220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4510BA">
        <w:rPr>
          <w:rFonts w:cstheme="minorHAnsi"/>
          <w:sz w:val="28"/>
          <w:szCs w:val="28"/>
        </w:rPr>
        <w:t>Poza t</w:t>
      </w:r>
      <w:r w:rsidR="00131AB4" w:rsidRPr="004510BA">
        <w:rPr>
          <w:rFonts w:cstheme="minorHAnsi"/>
          <w:sz w:val="28"/>
          <w:szCs w:val="28"/>
        </w:rPr>
        <w:t>ym przypominamy m.in. o obowiązku zasłania ust i nosów, częstym myciu</w:t>
      </w:r>
      <w:r w:rsidRPr="004510BA">
        <w:rPr>
          <w:rFonts w:cstheme="minorHAnsi"/>
          <w:sz w:val="28"/>
          <w:szCs w:val="28"/>
        </w:rPr>
        <w:t xml:space="preserve"> r</w:t>
      </w:r>
      <w:r w:rsidR="00131AB4" w:rsidRPr="004510BA">
        <w:rPr>
          <w:rFonts w:cstheme="minorHAnsi"/>
          <w:sz w:val="28"/>
          <w:szCs w:val="28"/>
        </w:rPr>
        <w:t>ąk</w:t>
      </w:r>
      <w:r w:rsidRPr="004510BA">
        <w:rPr>
          <w:rFonts w:cstheme="minorHAnsi"/>
          <w:sz w:val="28"/>
          <w:szCs w:val="28"/>
        </w:rPr>
        <w:t xml:space="preserve"> z użyciem wody i mydła</w:t>
      </w:r>
      <w:r w:rsidR="00131AB4" w:rsidRPr="004510BA">
        <w:rPr>
          <w:rFonts w:cstheme="minorHAnsi"/>
          <w:sz w:val="28"/>
          <w:szCs w:val="28"/>
        </w:rPr>
        <w:t xml:space="preserve"> oraz korzystania z płynów dezynfekujących. Należy również unikać dotykania oczu, nosa i ust</w:t>
      </w:r>
      <w:r w:rsidR="004758F1" w:rsidRPr="004510BA">
        <w:rPr>
          <w:rFonts w:cstheme="minorHAnsi"/>
          <w:sz w:val="28"/>
          <w:szCs w:val="28"/>
        </w:rPr>
        <w:t xml:space="preserve">. </w:t>
      </w:r>
      <w:r w:rsidR="004E0688" w:rsidRPr="004510BA">
        <w:rPr>
          <w:rFonts w:cstheme="minorHAnsi"/>
          <w:sz w:val="28"/>
          <w:szCs w:val="28"/>
        </w:rPr>
        <w:t>Apelujemy do seniorów</w:t>
      </w:r>
      <w:r w:rsidR="004758F1" w:rsidRPr="004510BA">
        <w:rPr>
          <w:rFonts w:cstheme="minorHAnsi"/>
          <w:sz w:val="28"/>
          <w:szCs w:val="28"/>
        </w:rPr>
        <w:t xml:space="preserve"> także</w:t>
      </w:r>
      <w:r w:rsidR="004E0688" w:rsidRPr="004510BA">
        <w:rPr>
          <w:rFonts w:cstheme="minorHAnsi"/>
          <w:sz w:val="28"/>
          <w:szCs w:val="28"/>
        </w:rPr>
        <w:t xml:space="preserve"> o to, by </w:t>
      </w:r>
      <w:r w:rsidR="004758F1" w:rsidRPr="004510BA">
        <w:rPr>
          <w:rFonts w:cstheme="minorHAnsi"/>
          <w:sz w:val="28"/>
          <w:szCs w:val="28"/>
        </w:rPr>
        <w:t>odżywiali</w:t>
      </w:r>
      <w:r w:rsidR="00E34412" w:rsidRPr="004510BA">
        <w:rPr>
          <w:rFonts w:cstheme="minorHAnsi"/>
          <w:sz w:val="28"/>
          <w:szCs w:val="28"/>
        </w:rPr>
        <w:t xml:space="preserve"> się</w:t>
      </w:r>
      <w:r w:rsidR="004758F1" w:rsidRPr="004510BA">
        <w:rPr>
          <w:rFonts w:cstheme="minorHAnsi"/>
          <w:sz w:val="28"/>
          <w:szCs w:val="28"/>
        </w:rPr>
        <w:t xml:space="preserve"> zdrowo i pamiętali</w:t>
      </w:r>
      <w:r w:rsidR="00E34412" w:rsidRPr="004510BA">
        <w:rPr>
          <w:rFonts w:cstheme="minorHAnsi"/>
          <w:sz w:val="28"/>
          <w:szCs w:val="28"/>
        </w:rPr>
        <w:t xml:space="preserve"> o </w:t>
      </w:r>
      <w:r w:rsidR="004758F1" w:rsidRPr="004510BA">
        <w:rPr>
          <w:rFonts w:cstheme="minorHAnsi"/>
          <w:sz w:val="28"/>
          <w:szCs w:val="28"/>
        </w:rPr>
        <w:t xml:space="preserve">regularnym </w:t>
      </w:r>
      <w:r w:rsidR="00E34412" w:rsidRPr="004510BA">
        <w:rPr>
          <w:rFonts w:cstheme="minorHAnsi"/>
          <w:sz w:val="28"/>
          <w:szCs w:val="28"/>
        </w:rPr>
        <w:t>nawodnieniu organizmu</w:t>
      </w:r>
    </w:p>
    <w:p w:rsidR="00E34412" w:rsidRPr="004510BA" w:rsidRDefault="00E34412" w:rsidP="00E34412">
      <w:pPr>
        <w:pStyle w:val="Akapitzlist"/>
        <w:rPr>
          <w:rFonts w:cstheme="minorHAnsi"/>
          <w:sz w:val="28"/>
          <w:szCs w:val="28"/>
        </w:rPr>
      </w:pPr>
    </w:p>
    <w:p w:rsidR="00A02071" w:rsidRPr="00A02071" w:rsidRDefault="009C5C6F" w:rsidP="00B7446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Style w:val="Pogrubienie"/>
          <w:rFonts w:cstheme="minorHAnsi"/>
          <w:b w:val="0"/>
          <w:bCs w:val="0"/>
          <w:sz w:val="28"/>
          <w:szCs w:val="28"/>
        </w:rPr>
      </w:pPr>
      <w:r w:rsidRPr="00A02071">
        <w:rPr>
          <w:rFonts w:cstheme="minorHAnsi"/>
          <w:sz w:val="28"/>
          <w:szCs w:val="28"/>
        </w:rPr>
        <w:t xml:space="preserve">W ramach działań informacyjnych </w:t>
      </w:r>
      <w:r w:rsidRPr="00A02071">
        <w:rPr>
          <w:rStyle w:val="Pogrubienie"/>
          <w:rFonts w:cstheme="minorHAnsi"/>
          <w:b w:val="0"/>
          <w:bCs w:val="0"/>
          <w:sz w:val="28"/>
          <w:szCs w:val="28"/>
        </w:rPr>
        <w:t xml:space="preserve">Ministerstwo Rodziny i Polityki Społecznej </w:t>
      </w:r>
      <w:r w:rsidR="00A02071" w:rsidRPr="00A02071">
        <w:rPr>
          <w:rStyle w:val="Pogrubienie"/>
          <w:rFonts w:cstheme="minorHAnsi"/>
          <w:b w:val="0"/>
          <w:bCs w:val="0"/>
          <w:sz w:val="28"/>
          <w:szCs w:val="28"/>
        </w:rPr>
        <w:t xml:space="preserve">rozpoczyna </w:t>
      </w:r>
      <w:r w:rsidRPr="00A02071">
        <w:rPr>
          <w:rStyle w:val="Pogrubienie"/>
          <w:rFonts w:cstheme="minorHAnsi"/>
          <w:b w:val="0"/>
          <w:bCs w:val="0"/>
          <w:sz w:val="28"/>
          <w:szCs w:val="28"/>
        </w:rPr>
        <w:t>kampanię „Bezpieczny Senior”, której celem jest przekaz</w:t>
      </w:r>
      <w:r w:rsidR="00A02071" w:rsidRPr="00A02071">
        <w:rPr>
          <w:rStyle w:val="Pogrubienie"/>
          <w:rFonts w:cstheme="minorHAnsi"/>
          <w:b w:val="0"/>
          <w:bCs w:val="0"/>
          <w:sz w:val="28"/>
          <w:szCs w:val="28"/>
        </w:rPr>
        <w:t xml:space="preserve">anie niezbędnych informacji dotyczących </w:t>
      </w:r>
      <w:r w:rsidRPr="00A02071">
        <w:rPr>
          <w:rStyle w:val="Pogrubienie"/>
          <w:rFonts w:cstheme="minorHAnsi"/>
          <w:b w:val="0"/>
          <w:bCs w:val="0"/>
          <w:sz w:val="28"/>
          <w:szCs w:val="28"/>
        </w:rPr>
        <w:t xml:space="preserve">zapewnienia bezpieczeństwa osobom starszym w czasie pandemii koronowirusa w Polsce. </w:t>
      </w:r>
    </w:p>
    <w:p w:rsidR="00A02071" w:rsidRPr="00A02071" w:rsidRDefault="00A02071" w:rsidP="00A02071">
      <w:pPr>
        <w:pStyle w:val="Akapitzlist"/>
        <w:rPr>
          <w:rStyle w:val="Pogrubienie"/>
          <w:rFonts w:cstheme="minorHAnsi"/>
          <w:b w:val="0"/>
          <w:bCs w:val="0"/>
          <w:sz w:val="28"/>
          <w:szCs w:val="28"/>
        </w:rPr>
      </w:pPr>
    </w:p>
    <w:p w:rsidR="00E34412" w:rsidRPr="00A02071" w:rsidRDefault="009C5C6F" w:rsidP="00B74461">
      <w:pPr>
        <w:pStyle w:val="Akapitzlist"/>
        <w:numPr>
          <w:ilvl w:val="0"/>
          <w:numId w:val="1"/>
        </w:numPr>
        <w:spacing w:line="240" w:lineRule="auto"/>
        <w:ind w:left="284" w:hanging="426"/>
        <w:jc w:val="both"/>
        <w:rPr>
          <w:rFonts w:cstheme="minorHAnsi"/>
          <w:sz w:val="28"/>
          <w:szCs w:val="28"/>
        </w:rPr>
      </w:pPr>
      <w:r w:rsidRPr="00A02071">
        <w:rPr>
          <w:rStyle w:val="Pogrubienie"/>
          <w:rFonts w:cstheme="minorHAnsi"/>
          <w:b w:val="0"/>
          <w:bCs w:val="0"/>
          <w:sz w:val="28"/>
          <w:szCs w:val="28"/>
        </w:rPr>
        <w:t>Kampania potrwa do końca października</w:t>
      </w:r>
      <w:r w:rsidR="00050682" w:rsidRPr="00A02071">
        <w:rPr>
          <w:rStyle w:val="Pogrubienie"/>
          <w:rFonts w:cstheme="minorHAnsi"/>
          <w:b w:val="0"/>
          <w:bCs w:val="0"/>
          <w:sz w:val="28"/>
          <w:szCs w:val="28"/>
        </w:rPr>
        <w:t xml:space="preserve"> i</w:t>
      </w:r>
      <w:r w:rsidRPr="00A02071">
        <w:rPr>
          <w:rStyle w:val="Pogrubienie"/>
          <w:rFonts w:cstheme="minorHAnsi"/>
          <w:b w:val="0"/>
          <w:bCs w:val="0"/>
          <w:sz w:val="28"/>
          <w:szCs w:val="28"/>
        </w:rPr>
        <w:t xml:space="preserve"> </w:t>
      </w:r>
      <w:r w:rsidR="00050682" w:rsidRPr="00A02071">
        <w:rPr>
          <w:rStyle w:val="Pogrubienie"/>
          <w:b w:val="0"/>
          <w:bCs w:val="0"/>
          <w:sz w:val="28"/>
          <w:szCs w:val="28"/>
        </w:rPr>
        <w:t>p</w:t>
      </w:r>
      <w:r w:rsidRPr="00A02071">
        <w:rPr>
          <w:rStyle w:val="Pogrubienie"/>
          <w:b w:val="0"/>
          <w:bCs w:val="0"/>
          <w:sz w:val="28"/>
          <w:szCs w:val="28"/>
        </w:rPr>
        <w:t>rowadzona będzie w mediach t</w:t>
      </w:r>
      <w:r w:rsidR="00A02071">
        <w:rPr>
          <w:rStyle w:val="Pogrubienie"/>
          <w:b w:val="0"/>
          <w:bCs w:val="0"/>
          <w:sz w:val="28"/>
          <w:szCs w:val="28"/>
        </w:rPr>
        <w:t>radycyjnych i społecznościowych</w:t>
      </w:r>
    </w:p>
    <w:sectPr w:rsidR="00E34412" w:rsidRPr="00A02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FF" w:rsidRDefault="007570FF" w:rsidP="00A02071">
      <w:pPr>
        <w:spacing w:after="0" w:line="240" w:lineRule="auto"/>
      </w:pPr>
      <w:r>
        <w:separator/>
      </w:r>
    </w:p>
  </w:endnote>
  <w:endnote w:type="continuationSeparator" w:id="0">
    <w:p w:rsidR="007570FF" w:rsidRDefault="007570FF" w:rsidP="00A0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71" w:rsidRDefault="00A020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07859"/>
      <w:docPartObj>
        <w:docPartGallery w:val="Page Numbers (Bottom of Page)"/>
        <w:docPartUnique/>
      </w:docPartObj>
    </w:sdtPr>
    <w:sdtEndPr/>
    <w:sdtContent>
      <w:p w:rsidR="00A02071" w:rsidRDefault="00A020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97">
          <w:rPr>
            <w:noProof/>
          </w:rPr>
          <w:t>1</w:t>
        </w:r>
        <w:r>
          <w:fldChar w:fldCharType="end"/>
        </w:r>
      </w:p>
    </w:sdtContent>
  </w:sdt>
  <w:p w:rsidR="00A02071" w:rsidRDefault="00A020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71" w:rsidRDefault="00A02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FF" w:rsidRDefault="007570FF" w:rsidP="00A02071">
      <w:pPr>
        <w:spacing w:after="0" w:line="240" w:lineRule="auto"/>
      </w:pPr>
      <w:r>
        <w:separator/>
      </w:r>
    </w:p>
  </w:footnote>
  <w:footnote w:type="continuationSeparator" w:id="0">
    <w:p w:rsidR="007570FF" w:rsidRDefault="007570FF" w:rsidP="00A0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71" w:rsidRDefault="00A020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71" w:rsidRDefault="00A020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71" w:rsidRDefault="00A020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03ADF"/>
    <w:multiLevelType w:val="hybridMultilevel"/>
    <w:tmpl w:val="5DA033F6"/>
    <w:lvl w:ilvl="0" w:tplc="2CE24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225C"/>
    <w:multiLevelType w:val="hybridMultilevel"/>
    <w:tmpl w:val="B3C4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04"/>
    <w:rsid w:val="00040E04"/>
    <w:rsid w:val="00050682"/>
    <w:rsid w:val="00093AAA"/>
    <w:rsid w:val="000C0AA2"/>
    <w:rsid w:val="000F0797"/>
    <w:rsid w:val="00121BCF"/>
    <w:rsid w:val="00131AB4"/>
    <w:rsid w:val="00325090"/>
    <w:rsid w:val="003B6FFE"/>
    <w:rsid w:val="004510BA"/>
    <w:rsid w:val="0046089E"/>
    <w:rsid w:val="004758F1"/>
    <w:rsid w:val="004E0688"/>
    <w:rsid w:val="006D78C7"/>
    <w:rsid w:val="00751EF1"/>
    <w:rsid w:val="007570FF"/>
    <w:rsid w:val="009C5C6F"/>
    <w:rsid w:val="00A02071"/>
    <w:rsid w:val="00C22394"/>
    <w:rsid w:val="00C82B1F"/>
    <w:rsid w:val="00D3411B"/>
    <w:rsid w:val="00D4695A"/>
    <w:rsid w:val="00E34412"/>
    <w:rsid w:val="00E718B6"/>
    <w:rsid w:val="00E72723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4EA0-D565-4029-ABDC-AF2A777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E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1 Znak,Styl moj Znak,Akapit z listą11 Znak,List Paragraph1 Znak,aotm_załączniki Znak,Dot pt Znak,F5 List Paragraph Znak,Recommendation Znak,List Paragraph11 Znak,Kolorowa lista — akcent 11 Znak,Akapit z listą1 Znak,L1 Znak"/>
    <w:link w:val="Akapitzlist"/>
    <w:uiPriority w:val="34"/>
    <w:qFormat/>
    <w:locked/>
    <w:rsid w:val="00040E04"/>
  </w:style>
  <w:style w:type="paragraph" w:styleId="Akapitzlist">
    <w:name w:val="List Paragraph"/>
    <w:aliases w:val="Bullet1,Styl moj,Akapit z listą11,List Paragraph1,aotm_załączniki,Dot pt,F5 List Paragraph,Recommendation,List Paragraph11,Kolorowa lista — akcent 11,Akapit z listą1,Numerowanie,List Paragraph,Listaszerű bekezdés1,List Paragraph à moi,L1"/>
    <w:basedOn w:val="Normalny"/>
    <w:link w:val="AkapitzlistZnak"/>
    <w:uiPriority w:val="34"/>
    <w:qFormat/>
    <w:rsid w:val="00040E04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0E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0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071"/>
  </w:style>
  <w:style w:type="paragraph" w:styleId="Stopka">
    <w:name w:val="footer"/>
    <w:basedOn w:val="Normalny"/>
    <w:link w:val="StopkaZnak"/>
    <w:uiPriority w:val="99"/>
    <w:unhideWhenUsed/>
    <w:rsid w:val="00A0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Dembowski</dc:creator>
  <cp:keywords/>
  <dc:description/>
  <cp:lastModifiedBy>Chodakowska, Marzena</cp:lastModifiedBy>
  <cp:revision>2</cp:revision>
  <dcterms:created xsi:type="dcterms:W3CDTF">2020-10-14T10:59:00Z</dcterms:created>
  <dcterms:modified xsi:type="dcterms:W3CDTF">2020-10-14T10:59:00Z</dcterms:modified>
</cp:coreProperties>
</file>