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653" w:rsidRPr="00D141C4" w:rsidRDefault="007974ED" w:rsidP="008976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141C4">
        <w:rPr>
          <w:rFonts w:ascii="Arial" w:hAnsi="Arial" w:cs="Arial"/>
          <w:b/>
          <w:i/>
          <w:sz w:val="20"/>
          <w:szCs w:val="20"/>
        </w:rPr>
        <w:t>Resortowy program rozwoju instytucji opieki nad dziećmi w wieku do 3</w:t>
      </w:r>
      <w:r>
        <w:rPr>
          <w:rFonts w:ascii="Arial" w:hAnsi="Arial" w:cs="Arial"/>
          <w:b/>
          <w:i/>
          <w:sz w:val="20"/>
          <w:szCs w:val="20"/>
        </w:rPr>
        <w:t xml:space="preserve"> lat „MALUCH plus” </w:t>
      </w:r>
      <w:r w:rsidR="00897653">
        <w:rPr>
          <w:rFonts w:ascii="Arial" w:hAnsi="Arial" w:cs="Arial"/>
          <w:b/>
          <w:i/>
          <w:sz w:val="20"/>
          <w:szCs w:val="20"/>
        </w:rPr>
        <w:t>2017 - edycja specjalna „Za życiem”</w:t>
      </w:r>
    </w:p>
    <w:p w:rsidR="007974ED" w:rsidRDefault="007974ED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B029FC" w:rsidRPr="00D141C4" w:rsidRDefault="00B029FC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FB6D38" w:rsidRPr="00D141C4" w:rsidRDefault="00FB6D38" w:rsidP="00FB6D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UMOWA DO</w:t>
      </w:r>
      <w:r>
        <w:rPr>
          <w:rFonts w:ascii="Arial" w:hAnsi="Arial" w:cs="Arial"/>
          <w:b/>
          <w:sz w:val="20"/>
          <w:szCs w:val="20"/>
        </w:rPr>
        <w:t>TACJI  Nr ……/G/I/2017 -</w:t>
      </w:r>
      <w:r w:rsidRPr="00037E3D">
        <w:rPr>
          <w:rFonts w:ascii="Arial" w:hAnsi="Arial" w:cs="Arial"/>
          <w:b/>
          <w:i/>
          <w:sz w:val="20"/>
          <w:szCs w:val="20"/>
        </w:rPr>
        <w:t xml:space="preserve"> </w:t>
      </w:r>
      <w:bookmarkStart w:id="1" w:name="_Hlk492644762"/>
      <w:r>
        <w:rPr>
          <w:rFonts w:ascii="Arial" w:hAnsi="Arial" w:cs="Arial"/>
          <w:b/>
          <w:i/>
          <w:sz w:val="20"/>
          <w:szCs w:val="20"/>
        </w:rPr>
        <w:t>edycja specjalna „Za życiem”</w:t>
      </w:r>
    </w:p>
    <w:bookmarkEnd w:id="1"/>
    <w:p w:rsidR="00FB6D38" w:rsidRPr="00D141C4" w:rsidRDefault="00FB6D38" w:rsidP="00FB6D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B6D38" w:rsidRPr="00D141C4" w:rsidRDefault="00FB6D38" w:rsidP="00FB6D3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dniu….……………2017 </w:t>
      </w:r>
      <w:r w:rsidRPr="00D141C4">
        <w:rPr>
          <w:rFonts w:ascii="Arial" w:hAnsi="Arial" w:cs="Arial"/>
          <w:sz w:val="20"/>
          <w:szCs w:val="20"/>
        </w:rPr>
        <w:t xml:space="preserve">r. w Kielcach w sprawie dofinansowania </w:t>
      </w:r>
      <w:r>
        <w:rPr>
          <w:rFonts w:ascii="Arial" w:hAnsi="Arial" w:cs="Arial"/>
          <w:sz w:val="20"/>
          <w:szCs w:val="20"/>
        </w:rPr>
        <w:t>z</w:t>
      </w:r>
      <w:r w:rsidRPr="00D141C4">
        <w:rPr>
          <w:rFonts w:ascii="Arial" w:hAnsi="Arial" w:cs="Arial"/>
          <w:sz w:val="20"/>
          <w:szCs w:val="20"/>
        </w:rPr>
        <w:t xml:space="preserve">adania polegającego </w:t>
      </w:r>
      <w:r w:rsidRPr="00D141C4">
        <w:rPr>
          <w:rFonts w:ascii="Arial" w:hAnsi="Arial" w:cs="Arial"/>
          <w:sz w:val="20"/>
          <w:szCs w:val="20"/>
        </w:rPr>
        <w:br/>
        <w:t xml:space="preserve">na </w:t>
      </w:r>
      <w:r>
        <w:rPr>
          <w:rFonts w:ascii="Arial" w:hAnsi="Arial" w:cs="Arial"/>
          <w:b/>
          <w:sz w:val="20"/>
          <w:szCs w:val="20"/>
        </w:rPr>
        <w:t xml:space="preserve">utworzeniu w 2017 </w:t>
      </w:r>
      <w:r w:rsidRPr="00D141C4">
        <w:rPr>
          <w:rFonts w:ascii="Arial" w:hAnsi="Arial" w:cs="Arial"/>
          <w:b/>
          <w:sz w:val="20"/>
          <w:szCs w:val="20"/>
        </w:rPr>
        <w:t xml:space="preserve">r. nowych miejsc w instytucjach opieki </w:t>
      </w:r>
      <w:r w:rsidR="00DA4555">
        <w:rPr>
          <w:rFonts w:ascii="Arial" w:hAnsi="Arial" w:cs="Arial"/>
          <w:b/>
          <w:sz w:val="20"/>
          <w:szCs w:val="20"/>
        </w:rPr>
        <w:t>dla dzieci</w:t>
      </w:r>
      <w:r w:rsidRPr="00D141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 grupy docelowej</w:t>
      </w:r>
      <w:r w:rsidRPr="00D141C4">
        <w:rPr>
          <w:rFonts w:ascii="Arial" w:hAnsi="Arial" w:cs="Arial"/>
          <w:b/>
          <w:sz w:val="20"/>
          <w:szCs w:val="20"/>
        </w:rPr>
        <w:t xml:space="preserve"> </w:t>
      </w:r>
      <w:r w:rsidR="00E63339">
        <w:rPr>
          <w:rFonts w:ascii="Arial" w:hAnsi="Arial" w:cs="Arial"/>
          <w:b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w zakresie określonym w Resortowym programie rozwoju instytucji opieki nad dziećmi w wieku do lat 3 </w:t>
      </w:r>
      <w:r>
        <w:rPr>
          <w:rFonts w:ascii="Arial" w:hAnsi="Arial" w:cs="Arial"/>
          <w:b/>
          <w:i/>
          <w:sz w:val="20"/>
          <w:szCs w:val="20"/>
        </w:rPr>
        <w:t xml:space="preserve">– konkurs „MALUCH plus” 2017 – edycja specjalna „Za życiem” </w:t>
      </w:r>
      <w:r w:rsidRPr="00D141C4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alizowanym w roku 2017</w:t>
      </w:r>
      <w:r w:rsidRPr="00D141C4">
        <w:rPr>
          <w:rFonts w:ascii="Arial" w:hAnsi="Arial" w:cs="Arial"/>
          <w:sz w:val="20"/>
          <w:szCs w:val="20"/>
        </w:rPr>
        <w:t>, zwanym dalej „</w:t>
      </w:r>
      <w:r w:rsidR="00E63339">
        <w:rPr>
          <w:rFonts w:ascii="Arial" w:hAnsi="Arial" w:cs="Arial"/>
          <w:sz w:val="20"/>
          <w:szCs w:val="20"/>
        </w:rPr>
        <w:t xml:space="preserve">edycją specjalną </w:t>
      </w:r>
      <w:r w:rsidRPr="00D141C4">
        <w:rPr>
          <w:rFonts w:ascii="Arial" w:hAnsi="Arial" w:cs="Arial"/>
          <w:sz w:val="20"/>
          <w:szCs w:val="20"/>
        </w:rPr>
        <w:t>Program</w:t>
      </w:r>
      <w:r w:rsidR="00E63339">
        <w:rPr>
          <w:rFonts w:ascii="Arial" w:hAnsi="Arial" w:cs="Arial"/>
          <w:sz w:val="20"/>
          <w:szCs w:val="20"/>
        </w:rPr>
        <w:t>u</w:t>
      </w:r>
      <w:r w:rsidRPr="00D141C4">
        <w:rPr>
          <w:rFonts w:ascii="Arial" w:hAnsi="Arial" w:cs="Arial"/>
          <w:sz w:val="20"/>
          <w:szCs w:val="20"/>
        </w:rPr>
        <w:t>” i w ogłoszeniu konkursowym „OTWARTY KONKURS OFERT NA FINANSOWE WSPIERANIE ZADAŃ Z ZAKRESU ROZWOJU INSTYTUCJI OPIEKI NAD DZIEĆMI W WIE</w:t>
      </w:r>
      <w:r>
        <w:rPr>
          <w:rFonts w:ascii="Arial" w:hAnsi="Arial" w:cs="Arial"/>
          <w:sz w:val="20"/>
          <w:szCs w:val="20"/>
        </w:rPr>
        <w:t>KU DO LAT 3 MALUCH plus 2017</w:t>
      </w:r>
      <w:r w:rsidRPr="00D141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– edycja specjalna „Za życiem”</w:t>
      </w:r>
      <w:r w:rsidRPr="00D141C4">
        <w:rPr>
          <w:rFonts w:ascii="Arial" w:hAnsi="Arial" w:cs="Arial"/>
          <w:sz w:val="20"/>
          <w:szCs w:val="20"/>
        </w:rPr>
        <w:t>, zwanym dalej „</w:t>
      </w:r>
      <w:r w:rsidRPr="00D141C4">
        <w:rPr>
          <w:rFonts w:ascii="Arial" w:hAnsi="Arial" w:cs="Arial"/>
          <w:b/>
          <w:sz w:val="20"/>
          <w:szCs w:val="20"/>
        </w:rPr>
        <w:t>Ogłoszeniem</w:t>
      </w:r>
      <w:r w:rsidRPr="00D141C4">
        <w:rPr>
          <w:rFonts w:ascii="Arial" w:hAnsi="Arial" w:cs="Arial"/>
          <w:sz w:val="20"/>
          <w:szCs w:val="20"/>
        </w:rPr>
        <w:t xml:space="preserve">”, 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pomiędzy: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Wojewodą Świętokrzyskim </w:t>
      </w:r>
      <w:r>
        <w:rPr>
          <w:rFonts w:ascii="Arial" w:hAnsi="Arial" w:cs="Arial"/>
          <w:sz w:val="20"/>
          <w:szCs w:val="20"/>
        </w:rPr>
        <w:t>Agatą Wojtyszek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a</w:t>
      </w: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Gminą …………………</w:t>
      </w:r>
      <w:r w:rsidRPr="00D141C4">
        <w:rPr>
          <w:rFonts w:ascii="Arial" w:hAnsi="Arial" w:cs="Arial"/>
          <w:sz w:val="20"/>
          <w:szCs w:val="20"/>
        </w:rPr>
        <w:t xml:space="preserve"> </w:t>
      </w:r>
    </w:p>
    <w:p w:rsidR="007974ED" w:rsidRPr="00D141C4" w:rsidRDefault="007974ED" w:rsidP="000855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7974ED" w:rsidRDefault="007974ED" w:rsidP="00913647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Prezydenta Miasta …………. – </w:t>
      </w:r>
      <w:r>
        <w:rPr>
          <w:rFonts w:ascii="Arial" w:hAnsi="Arial" w:cs="Arial"/>
          <w:b/>
          <w:sz w:val="20"/>
          <w:szCs w:val="20"/>
        </w:rPr>
        <w:t>…………</w:t>
      </w:r>
      <w:r w:rsidR="00B029FC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………………..</w:t>
      </w:r>
    </w:p>
    <w:p w:rsidR="007974ED" w:rsidRDefault="007974ED" w:rsidP="00913647">
      <w:pPr>
        <w:pStyle w:val="Akapitzlist"/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przy kontrasygnacie </w:t>
      </w:r>
      <w:r>
        <w:rPr>
          <w:rFonts w:ascii="Arial" w:hAnsi="Arial" w:cs="Arial"/>
          <w:bCs/>
          <w:sz w:val="20"/>
          <w:szCs w:val="20"/>
        </w:rPr>
        <w:t xml:space="preserve">Skarbnika Miasta – </w:t>
      </w:r>
      <w:r>
        <w:rPr>
          <w:rFonts w:ascii="Arial" w:hAnsi="Arial" w:cs="Arial"/>
          <w:b/>
          <w:bCs/>
          <w:sz w:val="20"/>
          <w:szCs w:val="20"/>
        </w:rPr>
        <w:t>……………………..</w:t>
      </w:r>
    </w:p>
    <w:p w:rsidR="007974ED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 – Przedmiot umowy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Na podstawie art. 62 ustawy z dnia 4 lutego 2011r. o opiece nad</w:t>
      </w:r>
      <w:r w:rsidR="004320AF">
        <w:rPr>
          <w:rFonts w:ascii="Arial" w:hAnsi="Arial" w:cs="Arial"/>
          <w:sz w:val="20"/>
          <w:szCs w:val="20"/>
        </w:rPr>
        <w:t xml:space="preserve"> dziećmi w wieku do lat 3 </w:t>
      </w:r>
      <w:r w:rsidR="004320AF">
        <w:rPr>
          <w:rFonts w:ascii="Arial" w:hAnsi="Arial" w:cs="Arial"/>
          <w:sz w:val="20"/>
          <w:szCs w:val="20"/>
        </w:rPr>
        <w:br/>
        <w:t>(</w:t>
      </w:r>
      <w:r w:rsidRPr="002D13E8">
        <w:rPr>
          <w:rFonts w:ascii="Arial" w:hAnsi="Arial" w:cs="Arial"/>
          <w:sz w:val="20"/>
          <w:szCs w:val="20"/>
        </w:rPr>
        <w:t>Dz. U. z 2016</w:t>
      </w:r>
      <w:r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F26B62">
        <w:rPr>
          <w:rFonts w:ascii="Arial" w:hAnsi="Arial" w:cs="Arial"/>
          <w:sz w:val="20"/>
          <w:szCs w:val="20"/>
        </w:rPr>
        <w:t xml:space="preserve"> z późn. zm</w:t>
      </w:r>
      <w:r w:rsidRPr="00FB51EB">
        <w:rPr>
          <w:rFonts w:ascii="Arial" w:hAnsi="Arial" w:cs="Arial"/>
          <w:sz w:val="20"/>
          <w:szCs w:val="20"/>
        </w:rPr>
        <w:t xml:space="preserve">), </w:t>
      </w:r>
      <w:r w:rsidRPr="00D141C4">
        <w:rPr>
          <w:rFonts w:ascii="Arial" w:hAnsi="Arial" w:cs="Arial"/>
          <w:sz w:val="20"/>
          <w:szCs w:val="20"/>
        </w:rPr>
        <w:t xml:space="preserve">zwanej dalej „ustawą” </w:t>
      </w:r>
      <w:r w:rsidR="00F26B62">
        <w:rPr>
          <w:rFonts w:ascii="Arial" w:hAnsi="Arial" w:cs="Arial"/>
          <w:sz w:val="20"/>
          <w:szCs w:val="20"/>
        </w:rPr>
        <w:t xml:space="preserve">oraz Programu kompleksowego wsparcia dla rodzin „Za życiem” (ustanowiony na podstawie uchwały nr 160 Rady Ministrów z dnia 20 grudnia 2016 </w:t>
      </w:r>
      <w:r w:rsidR="004320AF">
        <w:rPr>
          <w:rFonts w:ascii="Arial" w:hAnsi="Arial" w:cs="Arial"/>
          <w:sz w:val="20"/>
          <w:szCs w:val="20"/>
        </w:rPr>
        <w:t>r.</w:t>
      </w:r>
      <w:r w:rsidR="00F26B62">
        <w:rPr>
          <w:rFonts w:ascii="Arial" w:hAnsi="Arial" w:cs="Arial"/>
          <w:sz w:val="20"/>
          <w:szCs w:val="20"/>
        </w:rPr>
        <w:t xml:space="preserve">) </w:t>
      </w:r>
      <w:r w:rsidRPr="00D141C4">
        <w:rPr>
          <w:rFonts w:ascii="Arial" w:hAnsi="Arial" w:cs="Arial"/>
          <w:sz w:val="20"/>
          <w:szCs w:val="20"/>
        </w:rPr>
        <w:t xml:space="preserve">Wojewoda przekazuje Gminie środki finansowe w formie dotacji celowej </w:t>
      </w:r>
      <w:r w:rsidR="0094383B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na zadanie własne w wysokości: </w:t>
      </w:r>
      <w:r>
        <w:rPr>
          <w:rFonts w:ascii="Arial" w:hAnsi="Arial" w:cs="Arial"/>
          <w:b/>
          <w:sz w:val="20"/>
          <w:szCs w:val="20"/>
        </w:rPr>
        <w:t>……………..</w:t>
      </w:r>
      <w:r w:rsidRPr="005C580C">
        <w:rPr>
          <w:rFonts w:ascii="Arial" w:hAnsi="Arial" w:cs="Arial"/>
          <w:b/>
          <w:sz w:val="20"/>
          <w:szCs w:val="20"/>
        </w:rPr>
        <w:t xml:space="preserve"> zł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(słownie złotych: ………………………… </w:t>
      </w:r>
      <w:r w:rsidRPr="00B970FF">
        <w:rPr>
          <w:rFonts w:ascii="Arial" w:hAnsi="Arial" w:cs="Arial"/>
          <w:b/>
          <w:sz w:val="20"/>
          <w:szCs w:val="20"/>
        </w:rPr>
        <w:t>00/100</w:t>
      </w:r>
      <w:r w:rsidRPr="00D141C4">
        <w:rPr>
          <w:rFonts w:ascii="Arial" w:hAnsi="Arial" w:cs="Arial"/>
          <w:sz w:val="20"/>
          <w:szCs w:val="20"/>
        </w:rPr>
        <w:t xml:space="preserve">), w tym: </w:t>
      </w:r>
    </w:p>
    <w:p w:rsidR="007974ED" w:rsidRPr="00D141C4" w:rsidRDefault="007974ED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0C2B0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6330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inwestycji i zakupów inwestycyjnych własnych gmin (związków gmin</w:t>
      </w:r>
      <w:r>
        <w:rPr>
          <w:rFonts w:ascii="Arial" w:hAnsi="Arial" w:cs="Arial"/>
          <w:sz w:val="20"/>
          <w:szCs w:val="20"/>
        </w:rPr>
        <w:t xml:space="preserve">, </w:t>
      </w:r>
      <w:bookmarkStart w:id="2" w:name="_Hlk492645780"/>
      <w:r>
        <w:rPr>
          <w:rFonts w:ascii="Arial" w:hAnsi="Arial" w:cs="Arial"/>
          <w:sz w:val="20"/>
          <w:szCs w:val="20"/>
        </w:rPr>
        <w:t>związków powiatowo - gminnych</w:t>
      </w:r>
      <w:bookmarkEnd w:id="2"/>
      <w:r w:rsidRPr="00D141C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</w:t>
      </w:r>
      <w:r w:rsidR="00980F58">
        <w:rPr>
          <w:rFonts w:ascii="Arial" w:hAnsi="Arial" w:cs="Arial"/>
          <w:b/>
          <w:sz w:val="20"/>
          <w:szCs w:val="20"/>
        </w:rPr>
        <w:t>……...</w:t>
      </w:r>
      <w:r>
        <w:rPr>
          <w:rFonts w:ascii="Arial" w:hAnsi="Arial" w:cs="Arial"/>
          <w:b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</w:t>
      </w:r>
      <w:r w:rsidR="00882A77">
        <w:rPr>
          <w:rFonts w:ascii="Arial" w:hAnsi="Arial" w:cs="Arial"/>
          <w:b/>
          <w:sz w:val="20"/>
          <w:szCs w:val="20"/>
        </w:rPr>
        <w:t>………</w:t>
      </w:r>
      <w:r>
        <w:rPr>
          <w:rFonts w:ascii="Arial" w:hAnsi="Arial" w:cs="Arial"/>
          <w:b/>
          <w:sz w:val="20"/>
          <w:szCs w:val="20"/>
        </w:rPr>
        <w:t>………..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>) z przeznaczeniem na realizację zadania z zakresu rozwoju instytucji opieki nad dziećmi w wieku do lat 3 oraz</w:t>
      </w:r>
    </w:p>
    <w:p w:rsidR="007974ED" w:rsidRPr="00D141C4" w:rsidRDefault="007974ED" w:rsidP="00B03C8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</w:t>
      </w:r>
      <w:r w:rsidRPr="00D141C4">
        <w:rPr>
          <w:rFonts w:ascii="Arial" w:hAnsi="Arial" w:cs="Arial"/>
          <w:b/>
          <w:sz w:val="20"/>
          <w:szCs w:val="20"/>
        </w:rPr>
        <w:t xml:space="preserve">2030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własnych zadań bieżących gmin (związków gmin</w:t>
      </w:r>
      <w:r>
        <w:rPr>
          <w:rFonts w:ascii="Arial" w:hAnsi="Arial" w:cs="Arial"/>
          <w:sz w:val="20"/>
          <w:szCs w:val="20"/>
        </w:rPr>
        <w:t>, związków powiatowo – gminnych)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A27222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 xml:space="preserve">) z przeznaczeniem na realizację Zadania z zakresu rozwoju instytucji opieki nad dziećmi w wieku do lat 3 dla: </w:t>
      </w:r>
    </w:p>
    <w:p w:rsidR="007974ED" w:rsidRDefault="007855A5" w:rsidP="0065317A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Żłobka …………………………………….</w:t>
      </w:r>
      <w:r w:rsidR="007974ED">
        <w:rPr>
          <w:rFonts w:ascii="Arial" w:hAnsi="Arial" w:cs="Arial"/>
          <w:sz w:val="20"/>
          <w:szCs w:val="20"/>
        </w:rPr>
        <w:t>……</w:t>
      </w:r>
      <w:r w:rsidR="00951069">
        <w:rPr>
          <w:rFonts w:ascii="Arial" w:hAnsi="Arial" w:cs="Arial"/>
          <w:sz w:val="20"/>
          <w:szCs w:val="20"/>
        </w:rPr>
        <w:t>…………………………………………</w:t>
      </w:r>
    </w:p>
    <w:p w:rsidR="007855A5" w:rsidRPr="0065317A" w:rsidRDefault="007855A5" w:rsidP="0065317A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Klubu Dziecięcego ……………………………</w:t>
      </w:r>
      <w:r w:rsidR="00951069">
        <w:rPr>
          <w:rFonts w:ascii="Arial" w:hAnsi="Arial" w:cs="Arial"/>
          <w:sz w:val="20"/>
          <w:szCs w:val="20"/>
        </w:rPr>
        <w:t>…………………………………………</w:t>
      </w:r>
    </w:p>
    <w:p w:rsidR="007974ED" w:rsidRDefault="007974ED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zwanego dalej „Zadaniem”, którego szczegółowy opis zawarty jest w Ofercie k</w:t>
      </w:r>
      <w:r w:rsidR="00524ED4">
        <w:rPr>
          <w:rFonts w:ascii="Arial" w:hAnsi="Arial" w:cs="Arial"/>
          <w:sz w:val="20"/>
          <w:szCs w:val="20"/>
        </w:rPr>
        <w:t>onkursowej „Maluch plus”</w:t>
      </w:r>
      <w:r>
        <w:rPr>
          <w:rFonts w:ascii="Arial" w:hAnsi="Arial" w:cs="Arial"/>
          <w:sz w:val="20"/>
          <w:szCs w:val="20"/>
        </w:rPr>
        <w:t xml:space="preserve"> 2017</w:t>
      </w:r>
      <w:r w:rsidR="007855A5">
        <w:rPr>
          <w:rFonts w:ascii="Arial" w:hAnsi="Arial" w:cs="Arial"/>
          <w:sz w:val="20"/>
          <w:szCs w:val="20"/>
        </w:rPr>
        <w:t xml:space="preserve"> – edycja specjalna „Za życiem”</w:t>
      </w:r>
      <w:r w:rsidRPr="00D141C4">
        <w:rPr>
          <w:rFonts w:ascii="Arial" w:hAnsi="Arial" w:cs="Arial"/>
          <w:sz w:val="20"/>
          <w:szCs w:val="20"/>
        </w:rPr>
        <w:t xml:space="preserve"> (moduł 1), na podstawie której Beneficjent otrzymał dotację oraz w aktualnej Kalkulacji kosztów Zadania.</w:t>
      </w:r>
    </w:p>
    <w:p w:rsidR="007855A5" w:rsidRDefault="007855A5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855A5" w:rsidRDefault="007855A5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855A5" w:rsidRDefault="007855A5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lastRenderedPageBreak/>
        <w:t>§ 2 – Obowiązki Beneficjenta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5C580C" w:rsidRDefault="007974ED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</w:t>
      </w:r>
      <w:r w:rsidRPr="005C580C">
        <w:rPr>
          <w:rFonts w:ascii="Arial" w:hAnsi="Arial" w:cs="Arial"/>
          <w:sz w:val="20"/>
          <w:szCs w:val="20"/>
        </w:rPr>
        <w:br/>
        <w:t>z warunkami niniejszej umowy i jej załącznikami</w:t>
      </w:r>
      <w:r>
        <w:rPr>
          <w:rFonts w:ascii="Arial" w:hAnsi="Arial" w:cs="Arial"/>
          <w:sz w:val="20"/>
          <w:szCs w:val="20"/>
        </w:rPr>
        <w:t xml:space="preserve"> oraz</w:t>
      </w:r>
      <w:r w:rsidR="00524ED4">
        <w:rPr>
          <w:rFonts w:ascii="Arial" w:hAnsi="Arial" w:cs="Arial"/>
          <w:sz w:val="20"/>
          <w:szCs w:val="20"/>
        </w:rPr>
        <w:t xml:space="preserve"> Programem „Maluch plus” </w:t>
      </w:r>
      <w:r>
        <w:rPr>
          <w:rFonts w:ascii="Arial" w:hAnsi="Arial" w:cs="Arial"/>
          <w:sz w:val="20"/>
          <w:szCs w:val="20"/>
        </w:rPr>
        <w:t>2017</w:t>
      </w:r>
      <w:r w:rsidR="00B457BF">
        <w:rPr>
          <w:rFonts w:ascii="Arial" w:hAnsi="Arial" w:cs="Arial"/>
          <w:sz w:val="20"/>
          <w:szCs w:val="20"/>
        </w:rPr>
        <w:t xml:space="preserve"> – edycja specjalna „Za życiem”, </w:t>
      </w:r>
      <w:r w:rsidRPr="005C580C">
        <w:rPr>
          <w:rFonts w:ascii="Arial" w:hAnsi="Arial" w:cs="Arial"/>
          <w:sz w:val="20"/>
          <w:szCs w:val="20"/>
        </w:rPr>
        <w:t>a w szczególności:</w:t>
      </w:r>
    </w:p>
    <w:p w:rsidR="007974ED" w:rsidRPr="00DA1FD4" w:rsidRDefault="007974ED" w:rsidP="006A08A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stosowanie przepisów Prawa zamówień publicznych w zakresie, w jakim ustawa z dnia </w:t>
      </w:r>
      <w:r w:rsidRPr="005C580C">
        <w:rPr>
          <w:rFonts w:ascii="Arial" w:hAnsi="Arial" w:cs="Arial"/>
          <w:sz w:val="20"/>
          <w:szCs w:val="20"/>
        </w:rPr>
        <w:br/>
        <w:t>29 stycznia 2004 r</w:t>
      </w:r>
      <w:r w:rsidR="001A0939">
        <w:rPr>
          <w:rFonts w:ascii="Arial" w:hAnsi="Arial" w:cs="Arial"/>
          <w:sz w:val="20"/>
          <w:szCs w:val="20"/>
        </w:rPr>
        <w:t>oku</w:t>
      </w:r>
      <w:r w:rsidRPr="005C580C">
        <w:rPr>
          <w:rFonts w:ascii="Arial" w:hAnsi="Arial" w:cs="Arial"/>
          <w:sz w:val="20"/>
          <w:szCs w:val="20"/>
        </w:rPr>
        <w:t xml:space="preserve"> Prawo zamówień publicznych (Dz. U. </w:t>
      </w:r>
      <w:r w:rsidRPr="00DA1FD4">
        <w:rPr>
          <w:rFonts w:ascii="Arial" w:hAnsi="Arial" w:cs="Arial"/>
          <w:sz w:val="20"/>
          <w:szCs w:val="20"/>
        </w:rPr>
        <w:t>z 201</w:t>
      </w:r>
      <w:r w:rsidR="001A0939">
        <w:rPr>
          <w:rFonts w:ascii="Arial" w:hAnsi="Arial" w:cs="Arial"/>
          <w:sz w:val="20"/>
          <w:szCs w:val="20"/>
        </w:rPr>
        <w:t>7</w:t>
      </w:r>
      <w:r w:rsidRPr="00DA1FD4">
        <w:rPr>
          <w:rFonts w:ascii="Arial" w:hAnsi="Arial" w:cs="Arial"/>
          <w:sz w:val="20"/>
          <w:szCs w:val="20"/>
        </w:rPr>
        <w:t xml:space="preserve"> r.</w:t>
      </w:r>
      <w:r w:rsidR="001A0939">
        <w:rPr>
          <w:rFonts w:ascii="Arial" w:hAnsi="Arial" w:cs="Arial"/>
          <w:sz w:val="20"/>
          <w:szCs w:val="20"/>
        </w:rPr>
        <w:t>,</w:t>
      </w:r>
      <w:r w:rsidRPr="00DA1FD4">
        <w:rPr>
          <w:rFonts w:ascii="Arial" w:hAnsi="Arial" w:cs="Arial"/>
          <w:sz w:val="20"/>
          <w:szCs w:val="20"/>
        </w:rPr>
        <w:t xml:space="preserve"> poz. </w:t>
      </w:r>
      <w:r w:rsidR="001A0939">
        <w:rPr>
          <w:rFonts w:ascii="Arial" w:hAnsi="Arial" w:cs="Arial"/>
          <w:sz w:val="20"/>
          <w:szCs w:val="20"/>
        </w:rPr>
        <w:t>1579 j. t.</w:t>
      </w:r>
      <w:r w:rsidRPr="00DA1FD4">
        <w:rPr>
          <w:rFonts w:ascii="Arial" w:hAnsi="Arial" w:cs="Arial"/>
          <w:sz w:val="20"/>
          <w:szCs w:val="20"/>
        </w:rPr>
        <w:t>) ma zastosowanie do Beneficjenta i Zadania przy zawieraniu umów związanych z realizacją Zadania,</w:t>
      </w:r>
    </w:p>
    <w:p w:rsidR="007974ED" w:rsidRPr="005C580C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5C580C">
        <w:rPr>
          <w:rFonts w:ascii="Arial" w:hAnsi="Arial" w:cs="Arial"/>
          <w:sz w:val="20"/>
          <w:szCs w:val="20"/>
        </w:rPr>
        <w:br/>
        <w:t>na realizację Zadania,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wykorzystanie przekazanych środków finansowych zgodnie z celem, na jaki Gmina uzyskała </w:t>
      </w:r>
      <w:r w:rsidRPr="005C580C">
        <w:rPr>
          <w:rFonts w:ascii="Arial" w:hAnsi="Arial" w:cs="Arial"/>
          <w:sz w:val="20"/>
          <w:szCs w:val="20"/>
        </w:rPr>
        <w:br/>
        <w:t>i na warunkach określonych</w:t>
      </w:r>
      <w:r w:rsidRPr="00D141C4">
        <w:rPr>
          <w:rFonts w:ascii="Arial" w:hAnsi="Arial" w:cs="Arial"/>
          <w:sz w:val="20"/>
          <w:szCs w:val="20"/>
        </w:rPr>
        <w:t xml:space="preserve"> Umową</w:t>
      </w:r>
      <w:r>
        <w:rPr>
          <w:rFonts w:ascii="Arial" w:hAnsi="Arial" w:cs="Arial"/>
          <w:sz w:val="20"/>
          <w:szCs w:val="20"/>
        </w:rPr>
        <w:t xml:space="preserve"> </w:t>
      </w:r>
      <w:r w:rsidRPr="00B4760E">
        <w:rPr>
          <w:rFonts w:ascii="Arial" w:hAnsi="Arial" w:cs="Arial"/>
          <w:sz w:val="20"/>
          <w:szCs w:val="20"/>
        </w:rPr>
        <w:t>i Programem „Maluch plus” 2017</w:t>
      </w:r>
      <w:r w:rsidR="00B457BF">
        <w:rPr>
          <w:rFonts w:ascii="Arial" w:hAnsi="Arial" w:cs="Arial"/>
          <w:sz w:val="20"/>
          <w:szCs w:val="20"/>
        </w:rPr>
        <w:t xml:space="preserve"> – edycja specjalna </w:t>
      </w:r>
      <w:r w:rsidR="00D961DC">
        <w:rPr>
          <w:rFonts w:ascii="Arial" w:hAnsi="Arial" w:cs="Arial"/>
          <w:sz w:val="20"/>
          <w:szCs w:val="20"/>
        </w:rPr>
        <w:br/>
      </w:r>
      <w:r w:rsidR="00B457BF">
        <w:rPr>
          <w:rFonts w:ascii="Arial" w:hAnsi="Arial" w:cs="Arial"/>
          <w:sz w:val="20"/>
          <w:szCs w:val="20"/>
        </w:rPr>
        <w:t>„Za życiem”</w:t>
      </w:r>
      <w:r w:rsidRPr="00B4760E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K</w:t>
      </w:r>
      <w:r w:rsidRPr="00D141C4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dotacji jak i środki własne. Powyższa kalkulacja powinna uwzględnić konieczność wykorzystania środków pochodzących z dotacji do końca roku budżetowego, w którym przyznano dotację, 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realizację Zadania zgodnie z Kalkulacją kosztów</w:t>
      </w:r>
      <w:r>
        <w:rPr>
          <w:rFonts w:ascii="Arial" w:hAnsi="Arial" w:cs="Arial"/>
          <w:sz w:val="20"/>
          <w:szCs w:val="20"/>
        </w:rPr>
        <w:t xml:space="preserve"> stanowiącą </w:t>
      </w:r>
      <w:r w:rsidRPr="003506E9">
        <w:rPr>
          <w:rFonts w:ascii="Arial" w:hAnsi="Arial" w:cs="Arial"/>
          <w:sz w:val="20"/>
          <w:szCs w:val="20"/>
        </w:rPr>
        <w:t>Załącznik nr 2 do</w:t>
      </w:r>
      <w:r>
        <w:rPr>
          <w:rFonts w:ascii="Arial" w:hAnsi="Arial" w:cs="Arial"/>
          <w:sz w:val="20"/>
          <w:szCs w:val="20"/>
        </w:rPr>
        <w:t xml:space="preserve"> Umowy dotacji</w:t>
      </w:r>
      <w:r w:rsidRPr="00D141C4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poinformowanie Wojewody Świętokrzyskiego </w:t>
      </w:r>
      <w:r>
        <w:rPr>
          <w:rFonts w:ascii="Arial" w:hAnsi="Arial" w:cs="Arial"/>
          <w:sz w:val="20"/>
          <w:szCs w:val="20"/>
        </w:rPr>
        <w:t xml:space="preserve">o zmianach dokonanych </w:t>
      </w:r>
      <w:r w:rsidRPr="00D141C4">
        <w:rPr>
          <w:rFonts w:ascii="Arial" w:hAnsi="Arial" w:cs="Arial"/>
          <w:sz w:val="20"/>
          <w:szCs w:val="20"/>
        </w:rPr>
        <w:t>w kalkulacji kosztów polegających na przeniesieniu między poszczególnymi pozycjami kwot nieprzekraczających 10% pierwotnej wartości zmienianych pozycji. W przypadku, gdy ww. zmiany przekroczą 10%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 Przesunięcia wydatków nie mogą spowodować zwiększenia udziału dotacji powyżej 80% wartości kwalifikowanej Zadania,</w:t>
      </w:r>
    </w:p>
    <w:p w:rsidR="007974ED" w:rsidRPr="00E578BA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wydatkowania środków pochodzących z dotacji na inw</w:t>
      </w:r>
      <w:r>
        <w:rPr>
          <w:rFonts w:ascii="Arial" w:hAnsi="Arial" w:cs="Arial"/>
          <w:sz w:val="20"/>
          <w:szCs w:val="20"/>
        </w:rPr>
        <w:t xml:space="preserve">estycje i </w:t>
      </w:r>
      <w:r w:rsidRPr="00D141C4">
        <w:rPr>
          <w:rFonts w:ascii="Arial" w:hAnsi="Arial" w:cs="Arial"/>
          <w:sz w:val="20"/>
          <w:szCs w:val="20"/>
        </w:rPr>
        <w:t xml:space="preserve">zakupy inwestycyjne, Beneficjent zobowiązuje się stosować </w:t>
      </w:r>
      <w:r w:rsidRPr="00E578BA">
        <w:rPr>
          <w:rFonts w:ascii="Arial" w:hAnsi="Arial" w:cs="Arial"/>
          <w:sz w:val="20"/>
          <w:szCs w:val="20"/>
        </w:rPr>
        <w:t xml:space="preserve">postanowienia </w:t>
      </w:r>
      <w:r w:rsidRPr="00E578BA">
        <w:rPr>
          <w:rFonts w:ascii="Arial" w:hAnsi="Arial" w:cs="Arial"/>
          <w:i/>
          <w:sz w:val="20"/>
          <w:szCs w:val="20"/>
        </w:rPr>
        <w:t>rozporządzenia Rady Ministrów z dnia 2 grudnia 2010 r. w sprawie szczegółowego sposobu i trybu finansowania inwestycji z budżetu państwa (Dz. U. Nr 238, poz. 1579)</w:t>
      </w:r>
      <w:r>
        <w:rPr>
          <w:rFonts w:ascii="Arial" w:hAnsi="Arial" w:cs="Arial"/>
          <w:sz w:val="20"/>
          <w:szCs w:val="20"/>
        </w:rPr>
        <w:t xml:space="preserve">, w zakresie </w:t>
      </w:r>
      <w:r w:rsidRPr="00B4760E">
        <w:rPr>
          <w:rFonts w:ascii="Arial" w:hAnsi="Arial" w:cs="Arial"/>
          <w:sz w:val="20"/>
          <w:szCs w:val="20"/>
        </w:rPr>
        <w:t>nieujętym</w:t>
      </w:r>
      <w:r w:rsidRPr="00E578BA">
        <w:rPr>
          <w:rFonts w:ascii="Arial" w:hAnsi="Arial" w:cs="Arial"/>
          <w:sz w:val="20"/>
          <w:szCs w:val="20"/>
        </w:rPr>
        <w:t xml:space="preserve"> w Umowie </w:t>
      </w:r>
      <w:r w:rsidRPr="00E578BA">
        <w:rPr>
          <w:rFonts w:ascii="Arial" w:hAnsi="Arial" w:cs="Arial"/>
          <w:sz w:val="20"/>
          <w:szCs w:val="20"/>
        </w:rPr>
        <w:br/>
        <w:t>i Programie inwestycyjnym,</w:t>
      </w:r>
    </w:p>
    <w:p w:rsidR="007974ED" w:rsidRPr="006A08A9" w:rsidRDefault="007974ED" w:rsidP="00494A48">
      <w:pPr>
        <w:numPr>
          <w:ilvl w:val="0"/>
          <w:numId w:val="29"/>
        </w:numPr>
        <w:overflowPunct w:val="0"/>
        <w:autoSpaceDE w:val="0"/>
        <w:autoSpaceDN w:val="0"/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A08A9">
        <w:rPr>
          <w:rFonts w:ascii="Arial" w:hAnsi="Arial" w:cs="Arial"/>
          <w:sz w:val="20"/>
          <w:szCs w:val="20"/>
        </w:rPr>
        <w:t xml:space="preserve">przedstawienie Wojewodzie rozliczenia inwestycji zrealizowanej w ramach Zadania </w:t>
      </w:r>
      <w:r w:rsidR="00457AEB">
        <w:rPr>
          <w:rFonts w:ascii="Arial" w:hAnsi="Arial" w:cs="Arial"/>
          <w:sz w:val="20"/>
          <w:szCs w:val="20"/>
        </w:rPr>
        <w:br/>
      </w:r>
      <w:r w:rsidRPr="006A08A9">
        <w:rPr>
          <w:rFonts w:ascii="Arial" w:hAnsi="Arial" w:cs="Arial"/>
          <w:sz w:val="20"/>
          <w:szCs w:val="20"/>
        </w:rPr>
        <w:t xml:space="preserve">wg określonego wzoru </w:t>
      </w:r>
      <w:r w:rsidRPr="00B970FF">
        <w:rPr>
          <w:rFonts w:ascii="Arial" w:hAnsi="Arial" w:cs="Arial"/>
          <w:sz w:val="20"/>
          <w:szCs w:val="20"/>
        </w:rPr>
        <w:t xml:space="preserve">stanowiącego załącznik nr 1 do Rozporządzenia Rady Ministrów z dnia </w:t>
      </w:r>
      <w:r w:rsidRPr="00B970FF">
        <w:rPr>
          <w:rFonts w:ascii="Arial" w:hAnsi="Arial" w:cs="Arial"/>
          <w:sz w:val="20"/>
          <w:szCs w:val="20"/>
        </w:rPr>
        <w:br/>
        <w:t>2 grudnia 2010 r. w sprawie szczegółowego sposobu i trybu finansowania inwestycji z budżetu państwa (Dz. U. Nr 238, poz. 1579), w terminie 60 dni od dnia dokonania odbioru końcowego</w:t>
      </w:r>
      <w:r w:rsidRPr="006A08A9">
        <w:rPr>
          <w:rFonts w:ascii="Arial" w:hAnsi="Arial" w:cs="Arial"/>
          <w:sz w:val="20"/>
          <w:szCs w:val="20"/>
        </w:rPr>
        <w:t xml:space="preserve"> inwestycji</w:t>
      </w:r>
      <w:r>
        <w:rPr>
          <w:rFonts w:ascii="Arial" w:hAnsi="Arial" w:cs="Arial"/>
          <w:sz w:val="20"/>
          <w:szCs w:val="20"/>
        </w:rPr>
        <w:t>,</w:t>
      </w:r>
    </w:p>
    <w:p w:rsidR="007974ED" w:rsidRPr="00C37D97" w:rsidRDefault="007974ED" w:rsidP="00494A48">
      <w:pPr>
        <w:pStyle w:val="Akapitzlist"/>
        <w:numPr>
          <w:ilvl w:val="0"/>
          <w:numId w:val="29"/>
        </w:numPr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przygotowanie Zadania do realizacji, w t</w:t>
      </w:r>
      <w:r w:rsidR="003506E9">
        <w:rPr>
          <w:rFonts w:ascii="Arial" w:hAnsi="Arial" w:cs="Arial"/>
          <w:sz w:val="20"/>
          <w:szCs w:val="20"/>
        </w:rPr>
        <w:t xml:space="preserve">ym przygotowanie dokumentacji i </w:t>
      </w:r>
      <w:r w:rsidRPr="00D141C4">
        <w:rPr>
          <w:rFonts w:ascii="Arial" w:hAnsi="Arial" w:cs="Arial"/>
          <w:sz w:val="20"/>
          <w:szCs w:val="20"/>
        </w:rPr>
        <w:t xml:space="preserve">zapewnienie pełnego </w:t>
      </w:r>
      <w:r w:rsidRPr="00C37D97">
        <w:rPr>
          <w:rFonts w:ascii="Arial" w:hAnsi="Arial" w:cs="Arial"/>
          <w:sz w:val="20"/>
          <w:szCs w:val="20"/>
        </w:rPr>
        <w:t>nadzoru inwestycyjnego,</w:t>
      </w:r>
    </w:p>
    <w:p w:rsidR="007974ED" w:rsidRPr="00C37D97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37D97">
        <w:rPr>
          <w:rFonts w:ascii="Arial" w:hAnsi="Arial" w:cs="Arial"/>
          <w:sz w:val="20"/>
          <w:szCs w:val="20"/>
        </w:rPr>
        <w:t>u</w:t>
      </w:r>
      <w:r w:rsidR="00882A77" w:rsidRPr="00C37D97">
        <w:rPr>
          <w:rFonts w:ascii="Arial" w:hAnsi="Arial" w:cs="Arial"/>
          <w:sz w:val="20"/>
          <w:szCs w:val="20"/>
        </w:rPr>
        <w:t>tworzenie nowych miejsc</w:t>
      </w:r>
      <w:r w:rsidRPr="00C37D97">
        <w:rPr>
          <w:rFonts w:ascii="Arial" w:hAnsi="Arial" w:cs="Arial"/>
          <w:sz w:val="20"/>
          <w:szCs w:val="20"/>
        </w:rPr>
        <w:t xml:space="preserve"> </w:t>
      </w:r>
      <w:r w:rsidR="00882A77" w:rsidRPr="00C37D97">
        <w:rPr>
          <w:rFonts w:ascii="Arial" w:hAnsi="Arial" w:cs="Arial"/>
          <w:sz w:val="20"/>
          <w:szCs w:val="20"/>
        </w:rPr>
        <w:t xml:space="preserve">w instytucjach opieki dla dzieci z grupy docelowej </w:t>
      </w:r>
      <w:r w:rsidRPr="00C37D97">
        <w:rPr>
          <w:rFonts w:ascii="Arial" w:hAnsi="Arial" w:cs="Arial"/>
          <w:sz w:val="20"/>
          <w:szCs w:val="20"/>
        </w:rPr>
        <w:t xml:space="preserve">terminie do dnia </w:t>
      </w:r>
      <w:r w:rsidRPr="00C37D97">
        <w:rPr>
          <w:rFonts w:ascii="Arial" w:hAnsi="Arial" w:cs="Arial"/>
          <w:b/>
          <w:sz w:val="20"/>
          <w:szCs w:val="20"/>
        </w:rPr>
        <w:t xml:space="preserve">………………………. </w:t>
      </w:r>
      <w:r w:rsidRPr="00C37D97">
        <w:rPr>
          <w:rFonts w:ascii="Arial" w:hAnsi="Arial" w:cs="Arial"/>
          <w:sz w:val="20"/>
          <w:szCs w:val="20"/>
        </w:rPr>
        <w:t>2017 r.</w:t>
      </w:r>
      <w:r w:rsidRPr="00C37D97">
        <w:rPr>
          <w:rFonts w:ascii="Arial" w:hAnsi="Arial" w:cs="Arial"/>
          <w:b/>
          <w:sz w:val="20"/>
          <w:szCs w:val="20"/>
        </w:rPr>
        <w:t xml:space="preserve"> </w:t>
      </w:r>
      <w:r w:rsidRPr="00C37D97">
        <w:rPr>
          <w:rFonts w:ascii="Arial" w:hAnsi="Arial" w:cs="Arial"/>
          <w:sz w:val="20"/>
          <w:szCs w:val="20"/>
        </w:rPr>
        <w:t>Za termin</w:t>
      </w:r>
      <w:r w:rsidR="00882A77" w:rsidRPr="00C37D97">
        <w:rPr>
          <w:rFonts w:ascii="Arial" w:hAnsi="Arial" w:cs="Arial"/>
          <w:sz w:val="20"/>
          <w:szCs w:val="20"/>
        </w:rPr>
        <w:t xml:space="preserve"> utworzenia nowych miejsc</w:t>
      </w:r>
      <w:r w:rsidRPr="00C37D97">
        <w:rPr>
          <w:rFonts w:ascii="Arial" w:hAnsi="Arial" w:cs="Arial"/>
          <w:sz w:val="20"/>
          <w:szCs w:val="20"/>
        </w:rPr>
        <w:t xml:space="preserve"> </w:t>
      </w:r>
      <w:r w:rsidR="00882A77" w:rsidRPr="00C37D97">
        <w:rPr>
          <w:rFonts w:ascii="Arial" w:hAnsi="Arial" w:cs="Arial"/>
          <w:sz w:val="20"/>
          <w:szCs w:val="20"/>
        </w:rPr>
        <w:t xml:space="preserve">uznaje się termin wpisu instytucji opieki do rejestru żłobków i klubów dziecięcych lub jako termin dokonania zmian </w:t>
      </w:r>
      <w:r w:rsidR="00B970FF" w:rsidRPr="00C37D97">
        <w:rPr>
          <w:rFonts w:ascii="Arial" w:hAnsi="Arial" w:cs="Arial"/>
          <w:sz w:val="20"/>
          <w:szCs w:val="20"/>
        </w:rPr>
        <w:br/>
      </w:r>
      <w:r w:rsidR="00882A77" w:rsidRPr="00C37D97">
        <w:rPr>
          <w:rFonts w:ascii="Arial" w:hAnsi="Arial" w:cs="Arial"/>
          <w:sz w:val="20"/>
          <w:szCs w:val="20"/>
        </w:rPr>
        <w:t>w rejestrze żłobków i klubów dziecięcych w zakresie liczby miejsc</w:t>
      </w:r>
      <w:r w:rsidR="004A0C39" w:rsidRPr="00C37D97">
        <w:rPr>
          <w:rFonts w:ascii="Arial" w:hAnsi="Arial" w:cs="Arial"/>
          <w:sz w:val="20"/>
          <w:szCs w:val="20"/>
        </w:rPr>
        <w:t xml:space="preserve">. </w:t>
      </w:r>
      <w:r w:rsidR="003506E9" w:rsidRPr="00C37D97">
        <w:rPr>
          <w:rFonts w:ascii="Arial" w:hAnsi="Arial" w:cs="Arial"/>
          <w:sz w:val="20"/>
          <w:szCs w:val="20"/>
        </w:rPr>
        <w:t xml:space="preserve">Beneficjenci przy rozliczeniu dotacji mają obowiązek złożenia zaświadczenia o </w:t>
      </w:r>
      <w:r w:rsidR="00742B67" w:rsidRPr="00C37D97">
        <w:rPr>
          <w:rFonts w:ascii="Arial" w:hAnsi="Arial" w:cs="Arial"/>
          <w:sz w:val="20"/>
          <w:szCs w:val="20"/>
        </w:rPr>
        <w:t>wpisie do rejest</w:t>
      </w:r>
      <w:r w:rsidR="00B029FC" w:rsidRPr="00C37D97">
        <w:rPr>
          <w:rFonts w:ascii="Arial" w:hAnsi="Arial" w:cs="Arial"/>
          <w:sz w:val="20"/>
          <w:szCs w:val="20"/>
        </w:rPr>
        <w:t>ru żłobków i klubów dziecięcych,</w:t>
      </w:r>
    </w:p>
    <w:p w:rsidR="007974ED" w:rsidRPr="006A08A9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składanie wniosk</w:t>
      </w:r>
      <w:r w:rsidR="005D16C2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o płatność </w:t>
      </w:r>
      <w:r w:rsidRPr="00B4760E">
        <w:rPr>
          <w:rFonts w:ascii="Arial" w:hAnsi="Arial" w:cs="Arial"/>
          <w:sz w:val="20"/>
          <w:szCs w:val="20"/>
        </w:rPr>
        <w:t xml:space="preserve">według </w:t>
      </w:r>
      <w:r w:rsidRPr="00B970FF">
        <w:rPr>
          <w:rFonts w:ascii="Arial" w:hAnsi="Arial" w:cs="Arial"/>
          <w:i/>
          <w:sz w:val="20"/>
          <w:szCs w:val="20"/>
        </w:rPr>
        <w:t>Załącznika nr 3</w:t>
      </w:r>
      <w:r w:rsidR="00CA5B06" w:rsidRPr="00B970FF">
        <w:rPr>
          <w:rFonts w:ascii="Arial" w:hAnsi="Arial" w:cs="Arial"/>
          <w:i/>
          <w:sz w:val="20"/>
          <w:szCs w:val="20"/>
        </w:rPr>
        <w:t xml:space="preserve"> </w:t>
      </w:r>
      <w:r w:rsidR="00CA5B06" w:rsidRPr="00B970FF">
        <w:rPr>
          <w:rFonts w:ascii="Arial" w:hAnsi="Arial" w:cs="Arial"/>
          <w:sz w:val="20"/>
          <w:szCs w:val="20"/>
        </w:rPr>
        <w:t>do Umowy</w:t>
      </w:r>
      <w:r w:rsidRPr="00B970FF">
        <w:rPr>
          <w:rFonts w:ascii="Arial" w:hAnsi="Arial" w:cs="Arial"/>
          <w:sz w:val="20"/>
          <w:szCs w:val="20"/>
        </w:rPr>
        <w:t xml:space="preserve"> </w:t>
      </w:r>
      <w:r w:rsidR="00B970FF" w:rsidRPr="00B970FF">
        <w:rPr>
          <w:rFonts w:ascii="Arial" w:hAnsi="Arial" w:cs="Arial"/>
          <w:sz w:val="20"/>
          <w:szCs w:val="20"/>
        </w:rPr>
        <w:t>dotacji</w:t>
      </w:r>
      <w:r w:rsidR="00B970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wraz z dołączonymi kopiami dowodów księgowych potwierdzającymi poniesienie wydatków</w:t>
      </w:r>
      <w:r w:rsidR="00120F4F">
        <w:rPr>
          <w:rFonts w:ascii="Arial" w:hAnsi="Arial" w:cs="Arial"/>
          <w:sz w:val="20"/>
          <w:szCs w:val="20"/>
        </w:rPr>
        <w:t xml:space="preserve">. </w:t>
      </w:r>
      <w:r w:rsidRPr="006A08A9">
        <w:rPr>
          <w:rFonts w:ascii="Arial" w:hAnsi="Arial" w:cs="Arial"/>
          <w:sz w:val="20"/>
          <w:szCs w:val="20"/>
        </w:rPr>
        <w:t>Datą złożenia wniosku jest data wpływu do Świętokrzyskiego Urzędu Wojewódzkiego w Kielcach</w:t>
      </w:r>
      <w:r w:rsidR="00EC6049">
        <w:rPr>
          <w:rFonts w:ascii="Arial" w:hAnsi="Arial" w:cs="Arial"/>
          <w:sz w:val="20"/>
          <w:szCs w:val="20"/>
        </w:rPr>
        <w:t>,</w:t>
      </w:r>
      <w:r w:rsidRPr="006A08A9">
        <w:rPr>
          <w:rFonts w:ascii="Arial" w:hAnsi="Arial" w:cs="Arial"/>
          <w:sz w:val="20"/>
          <w:szCs w:val="20"/>
        </w:rPr>
        <w:t xml:space="preserve"> </w:t>
      </w:r>
    </w:p>
    <w:p w:rsidR="007974ED" w:rsidRPr="00457AEB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7AEB">
        <w:rPr>
          <w:rFonts w:ascii="Arial" w:hAnsi="Arial" w:cs="Arial"/>
          <w:sz w:val="20"/>
          <w:szCs w:val="20"/>
        </w:rPr>
        <w:t xml:space="preserve">złożenie do Wojewody Świętokrzyskiego wniosku końcowego o wypłatę dotacji wraz </w:t>
      </w:r>
      <w:r w:rsidRPr="00457AEB">
        <w:rPr>
          <w:rFonts w:ascii="Arial" w:hAnsi="Arial" w:cs="Arial"/>
          <w:sz w:val="20"/>
          <w:szCs w:val="20"/>
        </w:rPr>
        <w:br/>
        <w:t xml:space="preserve">z odpowiednimi dokumentami finansowymi w terminie do </w:t>
      </w:r>
      <w:r w:rsidRPr="00120F4F">
        <w:rPr>
          <w:rFonts w:ascii="Arial" w:hAnsi="Arial" w:cs="Arial"/>
          <w:sz w:val="20"/>
          <w:szCs w:val="20"/>
        </w:rPr>
        <w:t>dnia 01.12.2017 r.</w:t>
      </w:r>
      <w:r w:rsidRPr="00457AEB">
        <w:rPr>
          <w:rFonts w:ascii="Arial" w:hAnsi="Arial" w:cs="Arial"/>
          <w:sz w:val="20"/>
          <w:szCs w:val="20"/>
        </w:rPr>
        <w:t xml:space="preserve"> W</w:t>
      </w:r>
      <w:r w:rsidRPr="00457AEB">
        <w:rPr>
          <w:rFonts w:ascii="Arial" w:hAnsi="Arial" w:cs="Arial"/>
          <w:bCs/>
          <w:sz w:val="20"/>
          <w:szCs w:val="20"/>
        </w:rPr>
        <w:t>niosek końcowy o wypłatę dotacji może zawierać wykaz wydatków poniesionych, jak i wykaz wydatków planowanych do pon</w:t>
      </w:r>
      <w:r w:rsidR="005D16C2">
        <w:rPr>
          <w:rFonts w:ascii="Arial" w:hAnsi="Arial" w:cs="Arial"/>
          <w:bCs/>
          <w:sz w:val="20"/>
          <w:szCs w:val="20"/>
        </w:rPr>
        <w:t>iesienia do dnia 31.12.2017 r.</w:t>
      </w:r>
      <w:r w:rsidR="00B029FC">
        <w:rPr>
          <w:rFonts w:ascii="Arial" w:hAnsi="Arial" w:cs="Arial"/>
          <w:bCs/>
          <w:sz w:val="20"/>
          <w:szCs w:val="20"/>
        </w:rPr>
        <w:t>,</w:t>
      </w:r>
    </w:p>
    <w:p w:rsidR="007974ED" w:rsidRPr="00DB7014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7AEB">
        <w:rPr>
          <w:rFonts w:ascii="Arial" w:hAnsi="Arial" w:cs="Arial"/>
          <w:bCs/>
          <w:sz w:val="20"/>
          <w:szCs w:val="20"/>
        </w:rPr>
        <w:t>rozliczenie części dotacji przekazanej na podstawie wykazu wydatków planowanych</w:t>
      </w:r>
      <w:r w:rsidRPr="00D141C4"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br/>
        <w:t xml:space="preserve">do poniesienia </w:t>
      </w:r>
      <w:r>
        <w:rPr>
          <w:rFonts w:ascii="Arial" w:hAnsi="Arial" w:cs="Arial"/>
          <w:bCs/>
          <w:sz w:val="20"/>
          <w:szCs w:val="20"/>
        </w:rPr>
        <w:t xml:space="preserve">nastąpi do dnia </w:t>
      </w:r>
      <w:r w:rsidRPr="00CA5B06">
        <w:rPr>
          <w:rFonts w:ascii="Arial" w:hAnsi="Arial" w:cs="Arial"/>
          <w:bCs/>
          <w:sz w:val="20"/>
          <w:szCs w:val="20"/>
        </w:rPr>
        <w:t>15 stycznia 2018 r.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t xml:space="preserve">na podstawie przedłożonych przez </w:t>
      </w:r>
      <w:r w:rsidRPr="00D141C4">
        <w:rPr>
          <w:rFonts w:ascii="Arial" w:hAnsi="Arial" w:cs="Arial"/>
          <w:bCs/>
          <w:sz w:val="20"/>
          <w:szCs w:val="20"/>
        </w:rPr>
        <w:lastRenderedPageBreak/>
        <w:t>beneficjenta dokumentów finansowych potwierdzających poniesienie wydatków</w:t>
      </w:r>
      <w:r w:rsidR="005D16C2">
        <w:rPr>
          <w:rFonts w:ascii="Arial" w:hAnsi="Arial" w:cs="Arial"/>
          <w:bCs/>
          <w:sz w:val="20"/>
          <w:szCs w:val="20"/>
        </w:rPr>
        <w:t xml:space="preserve"> według </w:t>
      </w:r>
      <w:r w:rsidR="005D16C2" w:rsidRPr="00B970FF">
        <w:rPr>
          <w:rFonts w:ascii="Arial" w:hAnsi="Arial" w:cs="Arial"/>
          <w:bCs/>
          <w:i/>
          <w:sz w:val="20"/>
          <w:szCs w:val="20"/>
        </w:rPr>
        <w:t>załącznika nr 4</w:t>
      </w:r>
      <w:r w:rsidR="005D16C2">
        <w:rPr>
          <w:rFonts w:ascii="Arial" w:hAnsi="Arial" w:cs="Arial"/>
          <w:bCs/>
          <w:sz w:val="20"/>
          <w:szCs w:val="20"/>
        </w:rPr>
        <w:t xml:space="preserve"> do Umowy dotacji – </w:t>
      </w:r>
      <w:r w:rsidR="005D16C2" w:rsidRPr="00B970FF">
        <w:rPr>
          <w:rFonts w:ascii="Arial" w:hAnsi="Arial" w:cs="Arial"/>
          <w:bCs/>
          <w:i/>
          <w:sz w:val="20"/>
          <w:szCs w:val="20"/>
        </w:rPr>
        <w:t>Rozliczenie zaliczki</w:t>
      </w:r>
      <w:r w:rsidR="00B029FC">
        <w:rPr>
          <w:rFonts w:ascii="Arial" w:hAnsi="Arial" w:cs="Arial"/>
          <w:bCs/>
          <w:sz w:val="20"/>
          <w:szCs w:val="20"/>
        </w:rPr>
        <w:t>,</w:t>
      </w:r>
    </w:p>
    <w:p w:rsidR="007974ED" w:rsidRPr="006B5C28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umieszczenie informacji o korzystaniu z dofinansowania </w:t>
      </w:r>
      <w:r w:rsidR="00CA5B06">
        <w:rPr>
          <w:rFonts w:ascii="Arial" w:hAnsi="Arial" w:cs="Arial"/>
          <w:bCs/>
          <w:sz w:val="20"/>
          <w:szCs w:val="20"/>
        </w:rPr>
        <w:t xml:space="preserve">z Programu „Maluch plus” </w:t>
      </w:r>
      <w:r w:rsidRPr="00B4760E">
        <w:rPr>
          <w:rFonts w:ascii="Arial" w:hAnsi="Arial" w:cs="Arial"/>
          <w:bCs/>
          <w:sz w:val="20"/>
          <w:szCs w:val="20"/>
        </w:rPr>
        <w:t xml:space="preserve">2017 </w:t>
      </w:r>
      <w:r w:rsidR="00610964">
        <w:rPr>
          <w:rFonts w:ascii="Arial" w:hAnsi="Arial" w:cs="Arial"/>
          <w:sz w:val="20"/>
          <w:szCs w:val="20"/>
        </w:rPr>
        <w:t xml:space="preserve">– edycja specjalna „Za życiem” </w:t>
      </w:r>
      <w:r w:rsidRPr="00B4760E">
        <w:rPr>
          <w:rFonts w:ascii="Arial" w:hAnsi="Arial" w:cs="Arial"/>
          <w:bCs/>
          <w:sz w:val="20"/>
          <w:szCs w:val="20"/>
        </w:rPr>
        <w:t>na terenie dofinansowywanej instytucji w widocznym miejscu dla osób korzystających z usług instytucji</w:t>
      </w:r>
      <w:r>
        <w:rPr>
          <w:rFonts w:ascii="Arial" w:hAnsi="Arial" w:cs="Arial"/>
          <w:bCs/>
          <w:sz w:val="20"/>
          <w:szCs w:val="20"/>
        </w:rPr>
        <w:t xml:space="preserve"> według wzoru </w:t>
      </w:r>
      <w:r w:rsidRPr="004171A4">
        <w:rPr>
          <w:rFonts w:ascii="Arial" w:hAnsi="Arial" w:cs="Arial"/>
          <w:bCs/>
          <w:sz w:val="20"/>
          <w:szCs w:val="20"/>
        </w:rPr>
        <w:t xml:space="preserve">stanowiącego załącznik nr </w:t>
      </w:r>
      <w:r w:rsidR="004171A4" w:rsidRPr="004171A4">
        <w:rPr>
          <w:rFonts w:ascii="Arial" w:hAnsi="Arial" w:cs="Arial"/>
          <w:bCs/>
          <w:sz w:val="20"/>
          <w:szCs w:val="20"/>
        </w:rPr>
        <w:t>7</w:t>
      </w:r>
      <w:r w:rsidRPr="004171A4">
        <w:rPr>
          <w:rFonts w:ascii="Arial" w:hAnsi="Arial" w:cs="Arial"/>
          <w:bCs/>
          <w:sz w:val="20"/>
          <w:szCs w:val="20"/>
        </w:rPr>
        <w:t xml:space="preserve"> do</w:t>
      </w:r>
      <w:r>
        <w:rPr>
          <w:rFonts w:ascii="Arial" w:hAnsi="Arial" w:cs="Arial"/>
          <w:bCs/>
          <w:sz w:val="20"/>
          <w:szCs w:val="20"/>
        </w:rPr>
        <w:t xml:space="preserve"> Programu.</w:t>
      </w:r>
    </w:p>
    <w:p w:rsidR="00072820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utrzymanie działalności instytucji i miejsc opieki nad dziećmi w wieku do lat 3, powstałych </w:t>
      </w:r>
      <w:r w:rsidRPr="00D141C4">
        <w:rPr>
          <w:rFonts w:ascii="Arial" w:hAnsi="Arial" w:cs="Arial"/>
          <w:sz w:val="20"/>
          <w:szCs w:val="20"/>
        </w:rPr>
        <w:br/>
        <w:t xml:space="preserve">w wyniku realizacji Umowy do dnia </w:t>
      </w:r>
      <w:r w:rsidRPr="00CA5B06">
        <w:rPr>
          <w:rFonts w:ascii="Arial" w:hAnsi="Arial" w:cs="Arial"/>
          <w:sz w:val="20"/>
          <w:szCs w:val="20"/>
        </w:rPr>
        <w:t>31 grudnia 2022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580C">
        <w:rPr>
          <w:rFonts w:ascii="Arial" w:hAnsi="Arial" w:cs="Arial"/>
          <w:sz w:val="20"/>
          <w:szCs w:val="20"/>
        </w:rPr>
        <w:t>(okres</w:t>
      </w:r>
      <w:r>
        <w:rPr>
          <w:rFonts w:ascii="Arial" w:hAnsi="Arial" w:cs="Arial"/>
          <w:sz w:val="20"/>
          <w:szCs w:val="20"/>
        </w:rPr>
        <w:t xml:space="preserve"> trwałości projektu). </w:t>
      </w:r>
    </w:p>
    <w:p w:rsidR="00BD074D" w:rsidRPr="00885010" w:rsidRDefault="007974ED" w:rsidP="0007282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85010">
        <w:rPr>
          <w:rFonts w:ascii="Arial" w:hAnsi="Arial" w:cs="Arial"/>
          <w:sz w:val="20"/>
          <w:szCs w:val="20"/>
        </w:rPr>
        <w:t xml:space="preserve">Zapewnienie funkcjonowania miejsc opieki oznacza </w:t>
      </w:r>
      <w:r w:rsidR="00BD074D" w:rsidRPr="00885010">
        <w:rPr>
          <w:rFonts w:ascii="Arial" w:hAnsi="Arial" w:cs="Arial"/>
          <w:sz w:val="20"/>
          <w:szCs w:val="20"/>
        </w:rPr>
        <w:t>opiekę nad dzieckiem z grupy docelowej przebywającym w instytucji lub gotowość do przyjęcia takiego dziecka na wolne miejsce</w:t>
      </w:r>
      <w:r w:rsidR="00885010">
        <w:rPr>
          <w:rFonts w:ascii="Arial" w:hAnsi="Arial" w:cs="Arial"/>
          <w:sz w:val="20"/>
          <w:szCs w:val="20"/>
        </w:rPr>
        <w:t xml:space="preserve"> opieki</w:t>
      </w:r>
      <w:r w:rsidR="00BD074D" w:rsidRPr="00885010">
        <w:rPr>
          <w:rFonts w:ascii="Arial" w:hAnsi="Arial" w:cs="Arial"/>
          <w:sz w:val="20"/>
          <w:szCs w:val="20"/>
        </w:rPr>
        <w:t>.</w:t>
      </w:r>
    </w:p>
    <w:p w:rsidR="00885010" w:rsidRPr="00885010" w:rsidRDefault="00885010" w:rsidP="00C142A4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85010">
        <w:rPr>
          <w:rFonts w:ascii="Arial" w:hAnsi="Arial" w:cs="Arial"/>
          <w:sz w:val="20"/>
          <w:szCs w:val="20"/>
        </w:rPr>
        <w:t>W przypadku niewykorzystania miejsc przez dzieci z grupy docelowej, możliwe jest objęcie opieką dzieci spoza tej grupy. Dzieci z grupy docelowej muszą mieć zapewnione pierwszeństwo przy naborze.</w:t>
      </w:r>
    </w:p>
    <w:p w:rsidR="007974ED" w:rsidRPr="006B5C28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dokumentacji związanej z realizacją zadania przez okres równy minimalnemu okresowi funkcjonowania miejsc.</w:t>
      </w:r>
    </w:p>
    <w:p w:rsidR="007974ED" w:rsidRPr="00D141C4" w:rsidRDefault="007974ED" w:rsidP="00D36EE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Wyposażenie </w:t>
      </w:r>
      <w:r>
        <w:rPr>
          <w:rFonts w:ascii="Arial" w:hAnsi="Arial" w:cs="Arial"/>
          <w:sz w:val="20"/>
          <w:szCs w:val="20"/>
        </w:rPr>
        <w:t>instytucji opieki</w:t>
      </w:r>
      <w:r w:rsidRPr="00D141C4">
        <w:rPr>
          <w:rFonts w:ascii="Arial" w:hAnsi="Arial" w:cs="Arial"/>
          <w:sz w:val="20"/>
          <w:szCs w:val="20"/>
        </w:rPr>
        <w:t xml:space="preserve"> nabyte przy udziale środków z Programu nie może być zbyte </w:t>
      </w:r>
      <w:r w:rsidR="004A0C39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najmniej do końca minimalnego okres</w:t>
      </w:r>
      <w:r>
        <w:rPr>
          <w:rFonts w:ascii="Arial" w:hAnsi="Arial" w:cs="Arial"/>
          <w:sz w:val="20"/>
          <w:szCs w:val="20"/>
        </w:rPr>
        <w:t xml:space="preserve">u trwałości projektu (31.12.2022 </w:t>
      </w:r>
      <w:r w:rsidRPr="00D141C4">
        <w:rPr>
          <w:rFonts w:ascii="Arial" w:hAnsi="Arial" w:cs="Arial"/>
          <w:sz w:val="20"/>
          <w:szCs w:val="20"/>
        </w:rPr>
        <w:t>r.)</w:t>
      </w:r>
      <w:r w:rsidR="00B029FC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A5B06" w:rsidRPr="00B65DF4">
        <w:rPr>
          <w:rFonts w:ascii="Arial" w:hAnsi="Arial" w:cs="Arial"/>
          <w:spacing w:val="-1"/>
          <w:sz w:val="20"/>
          <w:szCs w:val="20"/>
        </w:rPr>
        <w:t>Z</w:t>
      </w:r>
      <w:r w:rsidR="00406CF7" w:rsidRPr="00B65DF4">
        <w:rPr>
          <w:rFonts w:ascii="Arial" w:hAnsi="Arial" w:cs="Arial"/>
          <w:spacing w:val="-1"/>
          <w:sz w:val="20"/>
          <w:szCs w:val="20"/>
        </w:rPr>
        <w:t>ałącznik nr 5</w:t>
      </w:r>
      <w:r w:rsidRPr="00B65DF4">
        <w:rPr>
          <w:rFonts w:ascii="Arial" w:hAnsi="Arial" w:cs="Arial"/>
          <w:spacing w:val="-1"/>
          <w:sz w:val="20"/>
          <w:szCs w:val="20"/>
        </w:rPr>
        <w:t xml:space="preserve"> do Umowy</w:t>
      </w:r>
      <w:r w:rsidRPr="00D141C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w terminie do dnia 31.01.2018 </w:t>
      </w:r>
      <w:r w:rsidRPr="00D141C4">
        <w:rPr>
          <w:rFonts w:ascii="Arial" w:hAnsi="Arial" w:cs="Arial"/>
          <w:spacing w:val="-1"/>
          <w:sz w:val="20"/>
          <w:szCs w:val="20"/>
        </w:rPr>
        <w:t>r. Brak uwag do sprawozdania stanowi o jego zaakceptowaniu przez Wojewodę Świętokrzyskiego.</w:t>
      </w:r>
    </w:p>
    <w:p w:rsidR="007974ED" w:rsidRPr="00D141C4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>Beneficjent zobowiązany jest do złożenia rocznego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Sprawozdania z trwałości projektu dotyczącego utworzenia oraz zapewnienia funkcjonowania nowych miejsc opieki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="00CA5B06">
        <w:rPr>
          <w:rFonts w:ascii="Arial" w:hAnsi="Arial" w:cs="Arial"/>
          <w:spacing w:val="-1"/>
          <w:sz w:val="20"/>
          <w:szCs w:val="20"/>
        </w:rPr>
        <w:t>Z</w:t>
      </w:r>
      <w:r w:rsidR="00406CF7">
        <w:rPr>
          <w:rFonts w:ascii="Arial" w:hAnsi="Arial" w:cs="Arial"/>
          <w:spacing w:val="-1"/>
          <w:sz w:val="20"/>
          <w:szCs w:val="20"/>
        </w:rPr>
        <w:t>ałącznik nr 6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B4760E">
        <w:rPr>
          <w:rFonts w:ascii="Arial" w:hAnsi="Arial" w:cs="Arial"/>
          <w:spacing w:val="-1"/>
          <w:sz w:val="20"/>
          <w:szCs w:val="20"/>
        </w:rPr>
        <w:t>do</w:t>
      </w:r>
      <w:r w:rsidRPr="00B4760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B4760E">
        <w:rPr>
          <w:rFonts w:ascii="Arial" w:hAnsi="Arial" w:cs="Arial"/>
          <w:spacing w:val="-1"/>
          <w:sz w:val="20"/>
          <w:szCs w:val="20"/>
        </w:rPr>
        <w:t>Umowy</w:t>
      </w:r>
      <w:r w:rsidRPr="00B4760E">
        <w:rPr>
          <w:rFonts w:ascii="Arial" w:hAnsi="Arial" w:cs="Arial"/>
          <w:b/>
          <w:i/>
          <w:spacing w:val="-1"/>
          <w:sz w:val="20"/>
          <w:szCs w:val="20"/>
        </w:rPr>
        <w:t>,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w terminie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 dnia 31 stycznia każdego roku objętego trwałością projektu (ostatnie sprawozdanie do 31.01.2023</w:t>
      </w:r>
      <w:r w:rsidR="004046F4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r.). </w:t>
      </w:r>
    </w:p>
    <w:p w:rsidR="007974ED" w:rsidRDefault="007974ED" w:rsidP="00EF0B6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zobowiązany jest do wydatkowania środków dotacji zgodnie z postanowieniami niniejszej umowy. Ze środków dotacji mogą być finansowane jedynie koszty kwalifikowane </w:t>
      </w:r>
      <w:r w:rsidRPr="00D141C4">
        <w:rPr>
          <w:rFonts w:ascii="Arial" w:hAnsi="Arial" w:cs="Arial"/>
          <w:sz w:val="20"/>
          <w:szCs w:val="20"/>
        </w:rPr>
        <w:br/>
        <w:t>w rozumieniu Programu rozwoju instytucji opieki nad dzieć</w:t>
      </w:r>
      <w:r>
        <w:rPr>
          <w:rFonts w:ascii="Arial" w:hAnsi="Arial" w:cs="Arial"/>
          <w:sz w:val="20"/>
          <w:szCs w:val="20"/>
        </w:rPr>
        <w:t>mi w wieku do lat 3 „MALUCH plus</w:t>
      </w:r>
      <w:r w:rsidR="00CA5B06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2017</w:t>
      </w:r>
      <w:r w:rsidR="005B110C">
        <w:rPr>
          <w:rFonts w:ascii="Arial" w:hAnsi="Arial" w:cs="Arial"/>
          <w:sz w:val="20"/>
          <w:szCs w:val="20"/>
        </w:rPr>
        <w:t xml:space="preserve"> – edycja specjalna „Za życiem”</w:t>
      </w:r>
      <w:r w:rsidRPr="00D141C4">
        <w:rPr>
          <w:rFonts w:ascii="Arial" w:hAnsi="Arial" w:cs="Arial"/>
          <w:sz w:val="20"/>
          <w:szCs w:val="20"/>
        </w:rPr>
        <w:t>.</w:t>
      </w:r>
    </w:p>
    <w:p w:rsidR="00C142A4" w:rsidRPr="009346B9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Beneficjent jest zobowiązany do wydatkowania środków uzyskanych w ramach dotacji w sposób przejrzysty, celowy, racjonalny i oszczędny. Wojewoda może wezwać beneficjenta do przedłożenia dodatkowych dokumentów potwierdzających poniesione wydatki (np. kopie umów), których niedostarczenie skutkuje wyłączeniem takiego wydatku z dofinansowania</w:t>
      </w:r>
      <w:r>
        <w:rPr>
          <w:rFonts w:ascii="Arial" w:hAnsi="Arial" w:cs="Arial"/>
          <w:sz w:val="20"/>
          <w:szCs w:val="20"/>
        </w:rPr>
        <w:t xml:space="preserve"> ze środków Programu</w:t>
      </w:r>
      <w:r w:rsidRPr="009346B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C142A4" w:rsidRPr="00AE0D5F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E0D5F">
        <w:rPr>
          <w:rFonts w:ascii="Arial" w:hAnsi="Arial" w:cs="Arial"/>
          <w:sz w:val="20"/>
          <w:szCs w:val="20"/>
        </w:rPr>
        <w:t xml:space="preserve">Dotacja służy pokryciu rzeczywistych wydatków ponoszonych przez Beneficjenta i jej uzyskanie </w:t>
      </w:r>
      <w:r w:rsidR="00B029FC">
        <w:rPr>
          <w:rFonts w:ascii="Arial" w:hAnsi="Arial" w:cs="Arial"/>
          <w:sz w:val="20"/>
          <w:szCs w:val="20"/>
        </w:rPr>
        <w:br/>
      </w:r>
      <w:r w:rsidRPr="00AE0D5F">
        <w:rPr>
          <w:rFonts w:ascii="Arial" w:hAnsi="Arial" w:cs="Arial"/>
          <w:sz w:val="20"/>
          <w:szCs w:val="20"/>
        </w:rPr>
        <w:t>nie może być powodem nieuzasadnionego zwiększania stałych kosztów funkcjonowania miejsc opieki w okresie realizacji projektu.</w:t>
      </w:r>
    </w:p>
    <w:p w:rsidR="00C142A4" w:rsidRPr="00C142A4" w:rsidRDefault="00C142A4" w:rsidP="00C142A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§3 – Okres realizacji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Termin zrealizowania Z</w:t>
      </w:r>
      <w:r>
        <w:rPr>
          <w:rFonts w:ascii="Arial" w:hAnsi="Arial" w:cs="Arial"/>
          <w:sz w:val="20"/>
          <w:szCs w:val="20"/>
        </w:rPr>
        <w:t xml:space="preserve">adania od dnia …………. 2017 r. do dnia 31 grudnia 2017 </w:t>
      </w:r>
      <w:r w:rsidRPr="00D141C4">
        <w:rPr>
          <w:rFonts w:ascii="Arial" w:hAnsi="Arial" w:cs="Arial"/>
          <w:sz w:val="20"/>
          <w:szCs w:val="20"/>
        </w:rPr>
        <w:t xml:space="preserve">r. </w:t>
      </w: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jest zobowiązany do zrealizowania pełnego zakresu rzeczowego Zadania zgodnie </w:t>
      </w:r>
      <w:r w:rsidRPr="00D141C4">
        <w:rPr>
          <w:rFonts w:ascii="Arial" w:hAnsi="Arial" w:cs="Arial"/>
          <w:sz w:val="20"/>
          <w:szCs w:val="20"/>
        </w:rPr>
        <w:br/>
        <w:t xml:space="preserve">z </w:t>
      </w:r>
      <w:r>
        <w:rPr>
          <w:rFonts w:ascii="Arial" w:hAnsi="Arial" w:cs="Arial"/>
          <w:sz w:val="20"/>
          <w:szCs w:val="20"/>
        </w:rPr>
        <w:t xml:space="preserve">Umową oraz </w:t>
      </w:r>
      <w:r w:rsidRPr="00914C12">
        <w:rPr>
          <w:rFonts w:ascii="Arial" w:hAnsi="Arial" w:cs="Arial"/>
          <w:sz w:val="20"/>
          <w:szCs w:val="20"/>
        </w:rPr>
        <w:t>Ofertą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stanowiącą </w:t>
      </w:r>
      <w:r w:rsidRPr="00CA5B06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 xml:space="preserve"> do Umowy</w:t>
      </w:r>
    </w:p>
    <w:p w:rsidR="007974ED" w:rsidRPr="00D141C4" w:rsidRDefault="007974ED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Zakres rzeczowy jest określony w szczególności w </w:t>
      </w:r>
      <w:r w:rsidRPr="00D141C4">
        <w:rPr>
          <w:rFonts w:ascii="Arial" w:hAnsi="Arial" w:cs="Arial"/>
          <w:i/>
          <w:sz w:val="20"/>
          <w:szCs w:val="20"/>
        </w:rPr>
        <w:t>Kalkulacji kosztów</w:t>
      </w:r>
      <w:r w:rsidRPr="00D141C4">
        <w:rPr>
          <w:rFonts w:ascii="Arial" w:hAnsi="Arial" w:cs="Arial"/>
          <w:sz w:val="20"/>
          <w:szCs w:val="20"/>
        </w:rPr>
        <w:t xml:space="preserve"> Zadania, będącej załącznikiem do Umowy. </w:t>
      </w:r>
    </w:p>
    <w:p w:rsidR="007974ED" w:rsidRPr="00D141C4" w:rsidRDefault="007974ED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Wojewoda Świętokrzyski może wezwać Beneficjenta do aktualizacji </w:t>
      </w:r>
      <w:r w:rsidRPr="00D141C4">
        <w:rPr>
          <w:rFonts w:ascii="Arial" w:hAnsi="Arial" w:cs="Arial"/>
          <w:i/>
          <w:sz w:val="20"/>
          <w:szCs w:val="20"/>
        </w:rPr>
        <w:t>Kalkulacji kosztów.</w:t>
      </w:r>
    </w:p>
    <w:p w:rsidR="007974ED" w:rsidRDefault="007974ED" w:rsidP="002539C7">
      <w:pPr>
        <w:pStyle w:val="Akapitzlist"/>
        <w:spacing w:after="0"/>
        <w:ind w:left="0"/>
        <w:jc w:val="center"/>
        <w:rPr>
          <w:rFonts w:ascii="Arial" w:hAnsi="Arial" w:cs="Arial"/>
          <w:b/>
          <w:i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§4 – Finansowanie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Całkowity koszt realizacji Zadania wynosi brutto </w:t>
      </w:r>
      <w:r>
        <w:rPr>
          <w:rFonts w:ascii="Arial" w:hAnsi="Arial" w:cs="Arial"/>
          <w:b/>
          <w:sz w:val="20"/>
          <w:szCs w:val="20"/>
        </w:rPr>
        <w:t>…………………….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………………………….. </w:t>
      </w:r>
      <w:r w:rsidRPr="00C37D97">
        <w:rPr>
          <w:rFonts w:ascii="Arial" w:hAnsi="Arial" w:cs="Arial"/>
          <w:b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 podstawę wyliczenia wysokości dofinansowania przyjęto koszt kwalifikowany Zadania, który został określony na kwotę </w:t>
      </w:r>
      <w:r>
        <w:rPr>
          <w:rFonts w:ascii="Arial" w:hAnsi="Arial" w:cs="Arial"/>
          <w:b/>
          <w:sz w:val="20"/>
          <w:szCs w:val="20"/>
        </w:rPr>
        <w:t>…………………….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złotych: ………</w:t>
      </w:r>
      <w:r w:rsidR="00C5290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………. </w:t>
      </w:r>
      <w:r w:rsidRPr="00C37D97">
        <w:rPr>
          <w:rFonts w:ascii="Arial" w:hAnsi="Arial" w:cs="Arial"/>
          <w:b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lastRenderedPageBreak/>
        <w:t>Wojewoda Świętokrzyski przekaże na realizację Zadania, dotację w wysokości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</w:t>
      </w:r>
      <w:r w:rsidR="00C5290D">
        <w:rPr>
          <w:rFonts w:ascii="Arial" w:hAnsi="Arial" w:cs="Arial"/>
          <w:b/>
          <w:sz w:val="20"/>
          <w:szCs w:val="20"/>
        </w:rPr>
        <w:t>………….</w:t>
      </w:r>
      <w:r>
        <w:rPr>
          <w:rFonts w:ascii="Arial" w:hAnsi="Arial" w:cs="Arial"/>
          <w:b/>
          <w:sz w:val="20"/>
          <w:szCs w:val="20"/>
        </w:rPr>
        <w:t>………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>
        <w:rPr>
          <w:rFonts w:ascii="Arial" w:hAnsi="Arial" w:cs="Arial"/>
          <w:sz w:val="20"/>
          <w:szCs w:val="20"/>
        </w:rPr>
        <w:t>).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 xml:space="preserve">% kosztów kwalifikowanych Zadania. Termin wykorzystania dotacji ustala się (data zapłaty faktury lub innego dokumentu księgowego), </w:t>
      </w:r>
      <w:r w:rsidRPr="00D141C4">
        <w:rPr>
          <w:rFonts w:ascii="Arial" w:hAnsi="Arial" w:cs="Arial"/>
          <w:b/>
          <w:sz w:val="20"/>
          <w:szCs w:val="20"/>
        </w:rPr>
        <w:t>nie późn</w:t>
      </w:r>
      <w:r>
        <w:rPr>
          <w:rFonts w:ascii="Arial" w:hAnsi="Arial" w:cs="Arial"/>
          <w:b/>
          <w:sz w:val="20"/>
          <w:szCs w:val="20"/>
        </w:rPr>
        <w:t xml:space="preserve">iej niż do dnia 31 grudnia 2017 </w:t>
      </w:r>
      <w:r w:rsidRPr="00D141C4">
        <w:rPr>
          <w:rFonts w:ascii="Arial" w:hAnsi="Arial" w:cs="Arial"/>
          <w:b/>
          <w:sz w:val="20"/>
          <w:szCs w:val="20"/>
        </w:rPr>
        <w:t>r.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Środki własne Beneficjenta na realizację Zadania, wynoszą </w:t>
      </w:r>
      <w:r>
        <w:rPr>
          <w:rFonts w:ascii="Arial" w:hAnsi="Arial" w:cs="Arial"/>
          <w:b/>
          <w:sz w:val="20"/>
          <w:szCs w:val="20"/>
        </w:rPr>
        <w:t>……</w:t>
      </w:r>
      <w:r w:rsidR="00C5290D">
        <w:rPr>
          <w:rFonts w:ascii="Arial" w:hAnsi="Arial" w:cs="Arial"/>
          <w:b/>
          <w:sz w:val="20"/>
          <w:szCs w:val="20"/>
        </w:rPr>
        <w:t>…………</w:t>
      </w:r>
      <w:r>
        <w:rPr>
          <w:rFonts w:ascii="Arial" w:hAnsi="Arial" w:cs="Arial"/>
          <w:b/>
          <w:sz w:val="20"/>
          <w:szCs w:val="20"/>
        </w:rPr>
        <w:t xml:space="preserve">…….. 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</w:t>
      </w:r>
      <w:r w:rsidR="00C5290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……… </w:t>
      </w:r>
      <w:r w:rsidRPr="00A81D0F">
        <w:rPr>
          <w:rFonts w:ascii="Arial" w:hAnsi="Arial" w:cs="Arial"/>
          <w:b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 Środki własne stanowią co najmniej 20</w:t>
      </w:r>
      <w:r w:rsidRPr="00D141C4">
        <w:rPr>
          <w:rFonts w:ascii="Arial" w:hAnsi="Arial" w:cs="Arial"/>
          <w:sz w:val="20"/>
          <w:szCs w:val="20"/>
        </w:rPr>
        <w:t>% kosztów kwalifikowanych Zadania.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Szczegółowe zasady oraz terminy przekazywania dotacji określa § 5 Umowy.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Zobowiązanie Wojewody Świętokrzyskiego, o którym mowa w ust. 3 niniejszego paragrafu, dotyczy wyłącznie należności głównej bez odsetek i innych opłat.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Przekazana w ramach niniejszej Umowy dotacja p</w:t>
      </w:r>
      <w:r>
        <w:rPr>
          <w:rFonts w:ascii="Arial" w:hAnsi="Arial" w:cs="Arial"/>
          <w:sz w:val="20"/>
          <w:szCs w:val="20"/>
        </w:rPr>
        <w:t xml:space="preserve">rzeznaczona może być wyłącznie </w:t>
      </w:r>
      <w:r w:rsidR="00C5290D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na sfinansowanie kosztów związanych z realizacją Zadania, o którym mowa w § 1 Umowy.</w:t>
      </w:r>
    </w:p>
    <w:p w:rsidR="007974ED" w:rsidRPr="00D141C4" w:rsidRDefault="007974ED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zmiany całkowitego kosztu realizacji Zadania, kwota dotacji określona w § 4 pkt.3 </w:t>
      </w:r>
      <w:r w:rsidR="00C5290D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nie może ulec zwiększeniu.</w:t>
      </w:r>
    </w:p>
    <w:p w:rsidR="007974ED" w:rsidRPr="00072820" w:rsidRDefault="007974ED" w:rsidP="00096433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Zmiana całkowitego kosztu realizacji Zadania w § 4 ust.1 </w:t>
      </w:r>
      <w:r>
        <w:rPr>
          <w:rFonts w:ascii="Arial" w:hAnsi="Arial" w:cs="Arial"/>
          <w:sz w:val="20"/>
          <w:szCs w:val="20"/>
        </w:rPr>
        <w:t xml:space="preserve">nie </w:t>
      </w:r>
      <w:r w:rsidRPr="00D141C4">
        <w:rPr>
          <w:rFonts w:ascii="Arial" w:hAnsi="Arial" w:cs="Arial"/>
          <w:sz w:val="20"/>
          <w:szCs w:val="20"/>
        </w:rPr>
        <w:t>wymaga aneksowania umowy</w:t>
      </w:r>
      <w:r>
        <w:rPr>
          <w:rFonts w:ascii="Arial" w:hAnsi="Arial" w:cs="Arial"/>
          <w:sz w:val="20"/>
          <w:szCs w:val="20"/>
        </w:rPr>
        <w:t xml:space="preserve">, </w:t>
      </w:r>
      <w:r w:rsidR="00C5290D">
        <w:rPr>
          <w:rFonts w:ascii="Arial" w:hAnsi="Arial" w:cs="Arial"/>
          <w:sz w:val="20"/>
          <w:szCs w:val="20"/>
        </w:rPr>
        <w:br/>
      </w:r>
      <w:r w:rsidRPr="00072820">
        <w:rPr>
          <w:rFonts w:ascii="Arial" w:hAnsi="Arial" w:cs="Arial"/>
          <w:sz w:val="20"/>
          <w:szCs w:val="20"/>
        </w:rPr>
        <w:t>o ile nie wpływa na wartość kosztów kwalifikowanych</w:t>
      </w:r>
      <w:r w:rsidR="00373727" w:rsidRPr="00072820">
        <w:rPr>
          <w:rFonts w:ascii="Arial" w:hAnsi="Arial" w:cs="Arial"/>
          <w:sz w:val="20"/>
          <w:szCs w:val="20"/>
        </w:rPr>
        <w:t xml:space="preserve"> </w:t>
      </w:r>
      <w:r w:rsidRPr="00072820">
        <w:rPr>
          <w:rFonts w:ascii="Arial" w:hAnsi="Arial" w:cs="Arial"/>
          <w:sz w:val="20"/>
          <w:szCs w:val="20"/>
        </w:rPr>
        <w:t>określonych w § 4 ust.2.</w:t>
      </w:r>
    </w:p>
    <w:p w:rsidR="007974ED" w:rsidRPr="00D141C4" w:rsidRDefault="007974ED" w:rsidP="00096433">
      <w:pPr>
        <w:pStyle w:val="Akapitzlist"/>
        <w:tabs>
          <w:tab w:val="left" w:pos="142"/>
        </w:tabs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§5 – Płatność</w:t>
      </w:r>
    </w:p>
    <w:p w:rsidR="007974ED" w:rsidRPr="00D141C4" w:rsidRDefault="007974ED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C142A4" w:rsidRDefault="007974ED" w:rsidP="00C142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Dotacja zostanie przekazana Beneficjentowi po dostarczeniu do Wojewody Świętokrzyskiego odpowiednich dokumentów finansowych wraz z wnioskiem pośrednim lub/i wnioskiem końcowym </w:t>
      </w:r>
      <w:r w:rsidR="00DD3276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o wypłatę </w:t>
      </w:r>
      <w:r w:rsidRPr="006A08A9">
        <w:rPr>
          <w:rFonts w:ascii="Arial" w:hAnsi="Arial" w:cs="Arial"/>
          <w:sz w:val="20"/>
          <w:szCs w:val="20"/>
        </w:rPr>
        <w:t xml:space="preserve">dotacji stanowiącym </w:t>
      </w:r>
      <w:r w:rsidR="00CA5B06">
        <w:rPr>
          <w:rFonts w:ascii="Arial" w:hAnsi="Arial" w:cs="Arial"/>
          <w:sz w:val="20"/>
          <w:szCs w:val="20"/>
        </w:rPr>
        <w:t>Z</w:t>
      </w:r>
      <w:r w:rsidRPr="00CA5B06">
        <w:rPr>
          <w:rFonts w:ascii="Arial" w:hAnsi="Arial" w:cs="Arial"/>
          <w:sz w:val="20"/>
          <w:szCs w:val="20"/>
        </w:rPr>
        <w:t>ałącznik nr 3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do niniejszej Umowy oraz ich pozytywnym zweryfikowaniu</w:t>
      </w:r>
      <w:r>
        <w:rPr>
          <w:rFonts w:ascii="Arial" w:hAnsi="Arial" w:cs="Arial"/>
          <w:sz w:val="20"/>
          <w:szCs w:val="20"/>
        </w:rPr>
        <w:t xml:space="preserve">. </w:t>
      </w:r>
      <w:r w:rsidRPr="006A08A9">
        <w:rPr>
          <w:rFonts w:ascii="Arial" w:hAnsi="Arial" w:cs="Arial"/>
          <w:sz w:val="20"/>
          <w:szCs w:val="20"/>
        </w:rPr>
        <w:t>Dotacja</w:t>
      </w:r>
      <w:r w:rsidRPr="00D141C4">
        <w:rPr>
          <w:rFonts w:ascii="Arial" w:hAnsi="Arial" w:cs="Arial"/>
          <w:sz w:val="20"/>
          <w:szCs w:val="20"/>
        </w:rPr>
        <w:t xml:space="preserve"> dotyczy wyłącznie wydatków poniesionych przez Beneficjenta w okresie kwalifikowalności tj. od </w:t>
      </w:r>
      <w:r>
        <w:rPr>
          <w:rFonts w:ascii="Arial" w:hAnsi="Arial" w:cs="Arial"/>
          <w:sz w:val="20"/>
          <w:szCs w:val="20"/>
        </w:rPr>
        <w:t>……………</w:t>
      </w:r>
      <w:r w:rsidR="00951069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2017 r. do 31.12.2017 </w:t>
      </w:r>
      <w:r w:rsidRPr="00D141C4">
        <w:rPr>
          <w:rFonts w:ascii="Arial" w:hAnsi="Arial" w:cs="Arial"/>
          <w:sz w:val="20"/>
          <w:szCs w:val="20"/>
        </w:rPr>
        <w:t>r.</w:t>
      </w:r>
    </w:p>
    <w:p w:rsidR="007974ED" w:rsidRPr="00941C63" w:rsidRDefault="007974ED" w:rsidP="00941C63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142A4">
        <w:rPr>
          <w:rFonts w:ascii="Arial" w:hAnsi="Arial" w:cs="Arial"/>
          <w:sz w:val="20"/>
          <w:szCs w:val="20"/>
        </w:rPr>
        <w:t xml:space="preserve">Wojewoda </w:t>
      </w:r>
      <w:r w:rsidR="00941C63">
        <w:rPr>
          <w:rFonts w:ascii="Arial" w:hAnsi="Arial" w:cs="Arial"/>
          <w:sz w:val="20"/>
          <w:szCs w:val="20"/>
        </w:rPr>
        <w:t xml:space="preserve">dopuszcza możliwość 1 korekty wniosku o </w:t>
      </w:r>
      <w:r w:rsidR="00655F84">
        <w:rPr>
          <w:rFonts w:ascii="Arial" w:hAnsi="Arial" w:cs="Arial"/>
          <w:sz w:val="20"/>
          <w:szCs w:val="20"/>
        </w:rPr>
        <w:t>wypłatę dotacji</w:t>
      </w:r>
      <w:r w:rsidR="00941C63">
        <w:rPr>
          <w:rFonts w:ascii="Arial" w:hAnsi="Arial" w:cs="Arial"/>
          <w:sz w:val="20"/>
          <w:szCs w:val="20"/>
        </w:rPr>
        <w:t xml:space="preserve">, przy czym brak korekty </w:t>
      </w:r>
      <w:r w:rsidR="00DD3276">
        <w:rPr>
          <w:rFonts w:ascii="Arial" w:hAnsi="Arial" w:cs="Arial"/>
          <w:sz w:val="20"/>
          <w:szCs w:val="20"/>
        </w:rPr>
        <w:br/>
      </w:r>
      <w:r w:rsidR="00941C63">
        <w:rPr>
          <w:rFonts w:ascii="Arial" w:hAnsi="Arial" w:cs="Arial"/>
          <w:sz w:val="20"/>
          <w:szCs w:val="20"/>
        </w:rPr>
        <w:t xml:space="preserve">lub błędna korekta dokumentów skutkować będzie wyłączeniem zakwestionowanych wydatków </w:t>
      </w:r>
      <w:r w:rsidR="00DD3276">
        <w:rPr>
          <w:rFonts w:ascii="Arial" w:hAnsi="Arial" w:cs="Arial"/>
          <w:sz w:val="20"/>
          <w:szCs w:val="20"/>
        </w:rPr>
        <w:br/>
      </w:r>
      <w:r w:rsidR="00941C63">
        <w:rPr>
          <w:rFonts w:ascii="Arial" w:hAnsi="Arial" w:cs="Arial"/>
          <w:sz w:val="20"/>
          <w:szCs w:val="20"/>
        </w:rPr>
        <w:t>z kosztów kwalifikowalnych Zadania.</w:t>
      </w:r>
      <w:r w:rsidR="00941C63" w:rsidRPr="004F2848">
        <w:rPr>
          <w:rFonts w:ascii="Arial" w:hAnsi="Arial" w:cs="Arial"/>
          <w:sz w:val="20"/>
          <w:szCs w:val="20"/>
        </w:rPr>
        <w:t xml:space="preserve"> </w:t>
      </w:r>
      <w:r w:rsidR="00941C63" w:rsidRPr="008220F7">
        <w:rPr>
          <w:rFonts w:ascii="Arial" w:hAnsi="Arial" w:cs="Arial"/>
          <w:sz w:val="20"/>
          <w:szCs w:val="20"/>
        </w:rPr>
        <w:t>Ustala się termin złoż</w:t>
      </w:r>
      <w:r w:rsidR="00941C63">
        <w:rPr>
          <w:rFonts w:ascii="Arial" w:hAnsi="Arial" w:cs="Arial"/>
          <w:sz w:val="20"/>
          <w:szCs w:val="20"/>
        </w:rPr>
        <w:t xml:space="preserve">enia korekty do 7 dni roboczych </w:t>
      </w:r>
      <w:r w:rsidR="00373727" w:rsidRPr="00941C63">
        <w:rPr>
          <w:rFonts w:ascii="Arial" w:hAnsi="Arial" w:cs="Arial"/>
          <w:sz w:val="20"/>
          <w:szCs w:val="20"/>
        </w:rPr>
        <w:t xml:space="preserve">od dnia przekazania </w:t>
      </w:r>
      <w:r w:rsidR="00072820" w:rsidRPr="00941C63">
        <w:rPr>
          <w:rFonts w:ascii="Arial" w:hAnsi="Arial" w:cs="Arial"/>
          <w:sz w:val="20"/>
          <w:szCs w:val="20"/>
        </w:rPr>
        <w:t>Beneficjentowi</w:t>
      </w:r>
      <w:r w:rsidR="00373727" w:rsidRPr="00941C63">
        <w:rPr>
          <w:rFonts w:ascii="Arial" w:hAnsi="Arial" w:cs="Arial"/>
          <w:sz w:val="20"/>
          <w:szCs w:val="20"/>
        </w:rPr>
        <w:t xml:space="preserve"> wezwania do korekty</w:t>
      </w:r>
      <w:r w:rsidRPr="00941C63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30329D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Przyznane środki finansowe zostaną przekazane na konto Beneficjenta na rachunek bankowy </w:t>
      </w:r>
      <w:r w:rsidRPr="00D141C4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b/>
          <w:i/>
          <w:sz w:val="20"/>
          <w:szCs w:val="20"/>
        </w:rPr>
        <w:t xml:space="preserve">Nr </w:t>
      </w:r>
      <w:r>
        <w:rPr>
          <w:rFonts w:ascii="Arial" w:hAnsi="Arial" w:cs="Arial"/>
          <w:b/>
          <w:i/>
          <w:sz w:val="20"/>
          <w:szCs w:val="20"/>
        </w:rPr>
        <w:t>……………….</w:t>
      </w:r>
      <w:r w:rsidRPr="00D141C4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ciągu 14</w:t>
      </w:r>
      <w:r w:rsidRPr="006A08A9">
        <w:rPr>
          <w:rFonts w:ascii="Arial" w:hAnsi="Arial" w:cs="Arial"/>
          <w:sz w:val="20"/>
          <w:szCs w:val="20"/>
        </w:rPr>
        <w:t xml:space="preserve"> dni roboczych od daty pozytywnej weryfikacji wniosku o wypłatę dotacji pod warunkiem dostępności środków w budżecie</w:t>
      </w:r>
      <w:r w:rsidRPr="00D141C4">
        <w:rPr>
          <w:rFonts w:ascii="Arial" w:hAnsi="Arial" w:cs="Arial"/>
          <w:sz w:val="20"/>
          <w:szCs w:val="20"/>
        </w:rPr>
        <w:t xml:space="preserve"> Wojewody Świętokrzyskiego.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§6 – Obowiązek zwrotu dotacji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72820">
        <w:rPr>
          <w:rFonts w:ascii="Arial" w:hAnsi="Arial" w:cs="Arial"/>
          <w:sz w:val="20"/>
          <w:szCs w:val="20"/>
        </w:rPr>
        <w:t xml:space="preserve">Beneficjent zobowiązany jest do zwrotu niewykorzystanej części dotacji w terminie nie dłuższym </w:t>
      </w:r>
      <w:r w:rsidR="00DD3276">
        <w:rPr>
          <w:rFonts w:ascii="Arial" w:hAnsi="Arial" w:cs="Arial"/>
          <w:sz w:val="20"/>
          <w:szCs w:val="20"/>
        </w:rPr>
        <w:br/>
      </w:r>
      <w:r w:rsidRPr="00072820">
        <w:rPr>
          <w:rFonts w:ascii="Arial" w:hAnsi="Arial" w:cs="Arial"/>
          <w:sz w:val="20"/>
          <w:szCs w:val="20"/>
        </w:rPr>
        <w:t>niż 15 dni od określonego w umowie dnia wykonania zadania nie później niż 15 stycznia 2018 r.</w:t>
      </w:r>
      <w:r>
        <w:rPr>
          <w:rFonts w:ascii="Arial" w:hAnsi="Arial" w:cs="Arial"/>
          <w:sz w:val="20"/>
          <w:szCs w:val="20"/>
        </w:rPr>
        <w:t xml:space="preserve"> Niewykorzystane środki finansowe Beneficjent zobowiązany jest zwrócić na rachunek pomocniczy Świętokrzyskiego Urzędu Wojewódzkiego prowadzony w Narodowym Banku Polskim o numerze:</w:t>
      </w:r>
    </w:p>
    <w:p w:rsidR="007974ED" w:rsidRDefault="007974ED" w:rsidP="00AD543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D5438">
        <w:rPr>
          <w:rFonts w:ascii="Arial" w:hAnsi="Arial" w:cs="Arial"/>
          <w:b/>
          <w:sz w:val="20"/>
          <w:szCs w:val="20"/>
        </w:rPr>
        <w:t>89 1010 1238 0853 3913 9135 0000</w:t>
      </w:r>
    </w:p>
    <w:p w:rsidR="007974ED" w:rsidRPr="00AD5438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7974ED" w:rsidRDefault="007974ED" w:rsidP="00140FCF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kwot zwróconych po terminie określonym w ust. 1 nalicza się odsetki </w:t>
      </w:r>
      <w:r w:rsidRPr="00D141C4">
        <w:rPr>
          <w:rFonts w:ascii="Arial" w:hAnsi="Arial" w:cs="Arial"/>
          <w:sz w:val="20"/>
          <w:szCs w:val="20"/>
        </w:rPr>
        <w:t>w wysokości określonej jak dla zaległości podatkowych</w:t>
      </w:r>
      <w:r>
        <w:rPr>
          <w:rFonts w:ascii="Arial" w:hAnsi="Arial" w:cs="Arial"/>
          <w:sz w:val="20"/>
          <w:szCs w:val="20"/>
        </w:rPr>
        <w:t>, począwszy od dnia następującego po dniu, w którym upłynął termin zwrotu dotacji.</w:t>
      </w:r>
    </w:p>
    <w:p w:rsidR="007974ED" w:rsidRDefault="007974ED" w:rsidP="00AD5438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takim przypadku odsetki należy przekazać </w:t>
      </w:r>
      <w:r w:rsidRPr="00D141C4">
        <w:rPr>
          <w:rFonts w:ascii="Arial" w:hAnsi="Arial" w:cs="Arial"/>
          <w:sz w:val="20"/>
          <w:szCs w:val="20"/>
          <w:u w:val="single"/>
        </w:rPr>
        <w:t>na rachunek bieżący dochodów</w:t>
      </w:r>
      <w:r w:rsidRPr="00D141C4">
        <w:rPr>
          <w:rFonts w:ascii="Arial" w:hAnsi="Arial" w:cs="Arial"/>
          <w:sz w:val="20"/>
          <w:szCs w:val="20"/>
        </w:rPr>
        <w:t xml:space="preserve"> Świętokrzyskiego Urzędu Wojewódzkiego prowadzony w NBP o numerze:</w:t>
      </w:r>
    </w:p>
    <w:p w:rsidR="007974ED" w:rsidRPr="00D141C4" w:rsidRDefault="007974ED" w:rsidP="00AD5438">
      <w:pPr>
        <w:pStyle w:val="Akapitzlist"/>
        <w:spacing w:after="0"/>
        <w:ind w:left="0" w:firstLine="177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AD54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59 1010 1238 0853 3922 3100 0000</w:t>
      </w:r>
    </w:p>
    <w:p w:rsidR="007974ED" w:rsidRDefault="007974ED" w:rsidP="00372805">
      <w:pPr>
        <w:pStyle w:val="Akapitzlist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36C11" w:rsidRDefault="007974ED" w:rsidP="009F7D62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Środki dotacji, o których mowa w § 4 ust.3 wykorzystane niezgodnie z przeznaczeniem lub pobrane nienależnie lub w nadmiernej wysokości, podlegają zwrotowi do budżetu państwa wraz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lastRenderedPageBreak/>
        <w:t>z odsetkami w wysokości określonej jak dla zaległości podatkowych, w ciągu 15 dni od dnia stwierdzenia w/w okoliczności.</w:t>
      </w:r>
    </w:p>
    <w:p w:rsidR="007974ED" w:rsidRPr="00D36C11" w:rsidRDefault="007974ED" w:rsidP="009F7D6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dotacji, która została wykorzystana niezgodnie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przeznaczeniem, nienależnie udzielona lub pobrana w nadmiernej wysokości. Odsetki od dotacji podlegających zwrotowi do budżetu państwa nalicza się, począwszy od dnia: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Pr="00DA1FD4">
        <w:rPr>
          <w:rFonts w:ascii="Arial" w:hAnsi="Arial" w:cs="Arial"/>
          <w:sz w:val="20"/>
          <w:szCs w:val="20"/>
        </w:rPr>
        <w:t xml:space="preserve">(t.j. Dz. U. z 2016 r. </w:t>
      </w:r>
      <w:r w:rsidR="00B970FF">
        <w:rPr>
          <w:rFonts w:ascii="Arial" w:hAnsi="Arial" w:cs="Arial"/>
          <w:sz w:val="20"/>
          <w:szCs w:val="20"/>
        </w:rPr>
        <w:br/>
      </w:r>
      <w:r w:rsidRPr="00DA1FD4">
        <w:rPr>
          <w:rFonts w:ascii="Arial" w:hAnsi="Arial" w:cs="Arial"/>
          <w:sz w:val="20"/>
          <w:szCs w:val="20"/>
        </w:rPr>
        <w:t xml:space="preserve">poz. </w:t>
      </w:r>
      <w:r w:rsidR="006B568D">
        <w:rPr>
          <w:rFonts w:ascii="Arial" w:hAnsi="Arial" w:cs="Arial"/>
          <w:sz w:val="20"/>
          <w:szCs w:val="20"/>
        </w:rPr>
        <w:t xml:space="preserve">1870 z </w:t>
      </w:r>
      <w:r w:rsidRPr="00DA1FD4">
        <w:rPr>
          <w:rFonts w:ascii="Arial" w:hAnsi="Arial" w:cs="Arial"/>
          <w:sz w:val="20"/>
          <w:szCs w:val="20"/>
        </w:rPr>
        <w:t>późn. zm.)</w:t>
      </w:r>
    </w:p>
    <w:p w:rsidR="007974ED" w:rsidRPr="009F7D62" w:rsidRDefault="007974ED" w:rsidP="009F7D62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4C40">
        <w:rPr>
          <w:rFonts w:ascii="Arial" w:hAnsi="Arial" w:cs="Arial"/>
          <w:sz w:val="20"/>
          <w:szCs w:val="20"/>
        </w:rPr>
        <w:t xml:space="preserve">Odstąpienie od Umowy przez Beneficjenta skutkuje obowiązkiem zwrotu pobranej kwoty dotacji </w:t>
      </w:r>
      <w:r w:rsidR="00DD3276">
        <w:rPr>
          <w:rFonts w:ascii="Arial" w:hAnsi="Arial" w:cs="Arial"/>
          <w:sz w:val="20"/>
          <w:szCs w:val="20"/>
        </w:rPr>
        <w:br/>
      </w:r>
      <w:r w:rsidRPr="00E84C40">
        <w:rPr>
          <w:rFonts w:ascii="Arial" w:hAnsi="Arial" w:cs="Arial"/>
          <w:sz w:val="20"/>
          <w:szCs w:val="20"/>
        </w:rPr>
        <w:t>do budżetu na rachunek Wojewody wraz z odsetkami w wysokości określonej jak dla zaległości podatkowych, naliczanymi od dnia przekazania dotacji na rachunek bankowy Beneficjenta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Zwrot kw</w:t>
      </w:r>
      <w:r>
        <w:rPr>
          <w:rFonts w:ascii="Arial" w:hAnsi="Arial" w:cs="Arial"/>
          <w:sz w:val="20"/>
          <w:szCs w:val="20"/>
        </w:rPr>
        <w:t>oty dotacji, o której mowa w § 4 ust.3</w:t>
      </w:r>
      <w:r w:rsidRPr="00D141C4">
        <w:rPr>
          <w:rFonts w:ascii="Arial" w:hAnsi="Arial" w:cs="Arial"/>
          <w:sz w:val="20"/>
          <w:szCs w:val="20"/>
        </w:rPr>
        <w:t xml:space="preserve"> należy potwierdzić pismem wyszczególniając </w:t>
      </w:r>
      <w:r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w nim: numer Umowy, nazwę Umowy oraz rozbicie dokonanej wpłaty na kwotę dotacji (wykorzystanej niezgodnie z przeznaczeniem, pobranej nienależnie lub w nadmiernej wysokości) oraz odsetek.</w:t>
      </w:r>
    </w:p>
    <w:p w:rsidR="007974ED" w:rsidRPr="00B560FC" w:rsidRDefault="007974ED" w:rsidP="009E0E4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560FC">
        <w:rPr>
          <w:rFonts w:ascii="Arial" w:hAnsi="Arial" w:cs="Arial"/>
          <w:sz w:val="20"/>
          <w:szCs w:val="20"/>
        </w:rPr>
        <w:t xml:space="preserve">Gdy dofinansowana liczba miejsc opieki nad dziećmi w wieku do lat 3 nie będzie utrzymana </w:t>
      </w:r>
      <w:r w:rsidRPr="00B560FC">
        <w:rPr>
          <w:rFonts w:ascii="Arial" w:hAnsi="Arial" w:cs="Arial"/>
          <w:sz w:val="20"/>
          <w:szCs w:val="20"/>
        </w:rPr>
        <w:br/>
        <w:t>do dnia 31 grudnia 2022 r.</w:t>
      </w:r>
      <w:r w:rsidRPr="00B560FC">
        <w:rPr>
          <w:rFonts w:ascii="Arial" w:hAnsi="Arial" w:cs="Arial"/>
          <w:b/>
          <w:sz w:val="20"/>
          <w:szCs w:val="20"/>
        </w:rPr>
        <w:t xml:space="preserve"> </w:t>
      </w:r>
      <w:r w:rsidRPr="00B560FC">
        <w:rPr>
          <w:rFonts w:ascii="Arial" w:hAnsi="Arial" w:cs="Arial"/>
          <w:sz w:val="20"/>
          <w:szCs w:val="20"/>
        </w:rPr>
        <w:t xml:space="preserve">zgodnie z §2 ust. 1 pkt 15, część środków, o których mowa w </w:t>
      </w:r>
      <w:r w:rsidRPr="00B560FC">
        <w:rPr>
          <w:rFonts w:ascii="Arial" w:hAnsi="Arial" w:cs="Arial"/>
          <w:spacing w:val="-1"/>
          <w:sz w:val="20"/>
          <w:szCs w:val="20"/>
        </w:rPr>
        <w:t>§ 1, zostanie uznana za wykorzystaną niezgodnie z przeznaczeniem i podlegać będzie zwrotowi na zasadach przewidzianych dla dotacji wykorzystanych niezgodnie z przeznaczeniem.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przypadku, gdy Beneficjent nie dokona zwrotu dotacji, w sytuacji kiedy była ona wymagalna, </w:t>
      </w:r>
      <w:r w:rsidRPr="00D141C4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§7 – Kontrola realizacji Zadania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Beneficjent zobowiązuje się do poddania kontroli realizacji Zadania dokonywanej w miejscu jego realizacji lub w miejscu wyznaczonym przez Wojewodę Świętokrzyskiego. Kontrola może być przeprowadzona w toku realizacji Zadania lub po jego realizacji</w:t>
      </w:r>
      <w:r>
        <w:rPr>
          <w:rFonts w:ascii="Arial" w:hAnsi="Arial" w:cs="Arial"/>
          <w:sz w:val="20"/>
          <w:szCs w:val="20"/>
        </w:rPr>
        <w:t xml:space="preserve"> w okresie monitorowania trwałości projektu. Kontrola będzie prowadzona na zasadach i w trybie określonych w przepisach o kontroli w administracji rządowej.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w celu umożliwienia przeprowadzenia kontroli udostępni pomieszczenie i sprzęt </w:t>
      </w:r>
      <w:r w:rsidRPr="007E53EF">
        <w:rPr>
          <w:rFonts w:ascii="Arial" w:hAnsi="Arial" w:cs="Arial"/>
          <w:sz w:val="20"/>
          <w:szCs w:val="20"/>
        </w:rPr>
        <w:br/>
        <w:t>dla kontrolujących.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dysponowania dokumentacją dotyczącą projektu i przedkładania wszelkich dokumentów dotyczących zadania oraz do umożliwienia przeprowadzenia oględzin </w:t>
      </w:r>
      <w:r w:rsidRPr="007E53EF">
        <w:rPr>
          <w:rFonts w:ascii="Arial" w:hAnsi="Arial" w:cs="Arial"/>
          <w:sz w:val="20"/>
          <w:szCs w:val="20"/>
        </w:rPr>
        <w:br/>
        <w:t>w miejscu realizacji zadania.</w:t>
      </w:r>
    </w:p>
    <w:p w:rsidR="007974ED" w:rsidRPr="00372805" w:rsidRDefault="007974ED" w:rsidP="0037280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udzielania ustnie lub na piśmie, w zależności od żądania kontrolującego i w terminie przez niego określonym, wyjaśnień i informacji dotyczących realizacji zadania. 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§8 – Odpowiedzialność Beneficjenta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D141C4">
        <w:rPr>
          <w:rFonts w:ascii="Arial" w:hAnsi="Arial" w:cs="Arial"/>
          <w:sz w:val="20"/>
          <w:szCs w:val="20"/>
        </w:rPr>
        <w:br/>
        <w:t>w związku z realizacją Zadania.</w:t>
      </w:r>
    </w:p>
    <w:p w:rsidR="007974ED" w:rsidRPr="00372805" w:rsidRDefault="007974ED" w:rsidP="0037280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zobowiązuje się do realizacji Zadania z należytą starannością, w szczególności ponosząc wydatki celowo, rzetelnie, racjonalnie i oszczędnie z zachowaniem zasady uzyskiwania najlepszych efektów, zgodnie z obowiązującymi przepisami prawa i procedurami w ramach programu rozwoju instytucji opieki nad dziećmi w wieku do lat 3 </w:t>
      </w:r>
      <w:r w:rsidR="00CA5B06" w:rsidRPr="00CA5B06">
        <w:rPr>
          <w:rFonts w:ascii="Arial" w:hAnsi="Arial" w:cs="Arial"/>
          <w:sz w:val="20"/>
          <w:szCs w:val="20"/>
        </w:rPr>
        <w:t>„MALUCH plus”</w:t>
      </w:r>
      <w:r w:rsidRPr="00CA5B06">
        <w:rPr>
          <w:rFonts w:ascii="Arial" w:hAnsi="Arial" w:cs="Arial"/>
          <w:sz w:val="20"/>
          <w:szCs w:val="20"/>
        </w:rPr>
        <w:t xml:space="preserve"> 2017</w:t>
      </w:r>
      <w:r w:rsidR="008D3D34">
        <w:rPr>
          <w:rFonts w:ascii="Arial" w:hAnsi="Arial" w:cs="Arial"/>
          <w:sz w:val="20"/>
          <w:szCs w:val="20"/>
        </w:rPr>
        <w:t xml:space="preserve"> – edycja specjalna „Za życiem” </w:t>
      </w:r>
      <w:r w:rsidRPr="00CA5B06">
        <w:rPr>
          <w:rFonts w:ascii="Arial" w:hAnsi="Arial" w:cs="Arial"/>
          <w:sz w:val="20"/>
          <w:szCs w:val="20"/>
        </w:rPr>
        <w:t>Moduł 1”.</w:t>
      </w:r>
    </w:p>
    <w:p w:rsidR="007974ED" w:rsidRDefault="007974ED" w:rsidP="00C46482">
      <w:pPr>
        <w:spacing w:after="0"/>
        <w:rPr>
          <w:rFonts w:ascii="Arial" w:hAnsi="Arial" w:cs="Arial"/>
          <w:b/>
          <w:sz w:val="20"/>
          <w:szCs w:val="20"/>
        </w:rPr>
      </w:pPr>
    </w:p>
    <w:p w:rsidR="007974ED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§9 – Odstąpienie od Umowy</w:t>
      </w:r>
    </w:p>
    <w:p w:rsidR="00B029FC" w:rsidRPr="00D141C4" w:rsidRDefault="00B029FC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lastRenderedPageBreak/>
        <w:t>W przypadku wystąpienia okoliczności, za które strony nie ponoszą odpowiedzialności, a które uniemożliwiają wykonanie Umowy, zostaje ona rozwiązana. Skutki finansowe i ewentualny zwrot środków finansowych strony określą w sporządzonym protokole.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</w:t>
      </w:r>
      <w:r w:rsidR="00B029FC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w przypadku wykorzystywania udzielonej dotacji niezgodnie z przeznaczeniem, w nadmiernej wysokości lub pobranej nienależnie. </w:t>
      </w:r>
      <w:r>
        <w:rPr>
          <w:rFonts w:ascii="Arial" w:hAnsi="Arial" w:cs="Arial"/>
          <w:sz w:val="20"/>
          <w:szCs w:val="20"/>
        </w:rPr>
        <w:t>Rozwiązując</w:t>
      </w:r>
      <w:r w:rsidRPr="00D141C4">
        <w:rPr>
          <w:rFonts w:ascii="Arial" w:hAnsi="Arial" w:cs="Arial"/>
          <w:sz w:val="20"/>
          <w:szCs w:val="20"/>
        </w:rPr>
        <w:t xml:space="preserve"> Umowę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7974ED" w:rsidRPr="00F52B6C" w:rsidRDefault="007974ED" w:rsidP="00F52B6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dotacji przypadającej do zwrotu </w:t>
      </w:r>
      <w:r w:rsidRPr="00D141C4">
        <w:rPr>
          <w:rFonts w:ascii="Arial" w:hAnsi="Arial" w:cs="Arial"/>
          <w:sz w:val="20"/>
          <w:szCs w:val="20"/>
        </w:rPr>
        <w:br/>
        <w:t>wraz z odsetkami w wysokości określonej jak dla zaległości podatkowych, termin, od którego nalicza się odsetki, termin zwrotu oraz nazwę i numer rachunku bankowego, na który należy dokonać wpłaty.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§10 – Postanowienia końcowe</w:t>
      </w:r>
    </w:p>
    <w:p w:rsidR="007974ED" w:rsidRPr="00D141C4" w:rsidRDefault="007974ED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zakresie nieuregulowanym niniejszą Umową stosuje się przepisy ustawy z dn</w:t>
      </w:r>
      <w:r w:rsidR="00DD3276">
        <w:rPr>
          <w:rFonts w:ascii="Arial" w:hAnsi="Arial" w:cs="Arial"/>
          <w:sz w:val="20"/>
          <w:szCs w:val="20"/>
        </w:rPr>
        <w:t>.</w:t>
      </w:r>
      <w:r w:rsidRPr="00D141C4">
        <w:rPr>
          <w:rFonts w:ascii="Arial" w:hAnsi="Arial" w:cs="Arial"/>
          <w:sz w:val="20"/>
          <w:szCs w:val="20"/>
        </w:rPr>
        <w:t xml:space="preserve"> 27 sierpnia 2009r. o finansach publicznych </w:t>
      </w:r>
      <w:r>
        <w:rPr>
          <w:rFonts w:ascii="Arial" w:hAnsi="Arial" w:cs="Arial"/>
          <w:sz w:val="20"/>
          <w:szCs w:val="20"/>
        </w:rPr>
        <w:t xml:space="preserve">(t.j. Dz. U. </w:t>
      </w:r>
      <w:r w:rsidRPr="00DA1FD4">
        <w:rPr>
          <w:rFonts w:ascii="Arial" w:hAnsi="Arial" w:cs="Arial"/>
          <w:sz w:val="20"/>
          <w:szCs w:val="20"/>
        </w:rPr>
        <w:t xml:space="preserve">z 2016 r. poz. </w:t>
      </w:r>
      <w:r w:rsidR="00C15A12">
        <w:rPr>
          <w:rFonts w:ascii="Arial" w:hAnsi="Arial" w:cs="Arial"/>
          <w:sz w:val="20"/>
          <w:szCs w:val="20"/>
        </w:rPr>
        <w:t>1870</w:t>
      </w:r>
      <w:r w:rsidRPr="00DA1FD4">
        <w:rPr>
          <w:rFonts w:ascii="Arial" w:hAnsi="Arial" w:cs="Arial"/>
          <w:sz w:val="20"/>
          <w:szCs w:val="20"/>
        </w:rPr>
        <w:t xml:space="preserve"> z późn</w:t>
      </w:r>
      <w:r>
        <w:rPr>
          <w:rFonts w:ascii="Arial" w:hAnsi="Arial" w:cs="Arial"/>
          <w:sz w:val="20"/>
          <w:szCs w:val="20"/>
        </w:rPr>
        <w:t xml:space="preserve">. zm.) </w:t>
      </w:r>
      <w:r w:rsidRPr="00D141C4">
        <w:rPr>
          <w:rFonts w:ascii="Arial" w:hAnsi="Arial" w:cs="Arial"/>
          <w:sz w:val="20"/>
          <w:szCs w:val="20"/>
        </w:rPr>
        <w:t xml:space="preserve">oraz ustawy z dnia </w:t>
      </w:r>
      <w:r w:rsidR="00DD3276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23 </w:t>
      </w:r>
      <w:r>
        <w:rPr>
          <w:rFonts w:ascii="Arial" w:hAnsi="Arial" w:cs="Arial"/>
          <w:sz w:val="20"/>
          <w:szCs w:val="20"/>
        </w:rPr>
        <w:t>kwietnia 1964</w:t>
      </w:r>
      <w:r w:rsidR="00DD32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Kodeks Cywilny</w:t>
      </w:r>
      <w:r w:rsidRPr="00D141C4">
        <w:rPr>
          <w:rFonts w:ascii="Arial" w:hAnsi="Arial" w:cs="Arial"/>
          <w:sz w:val="20"/>
          <w:szCs w:val="20"/>
        </w:rPr>
        <w:t xml:space="preserve">. 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niniejsza została sporządzona w dwóch jednobrzmiących egzemplarzach, po jednym </w:t>
      </w:r>
      <w:r w:rsidR="00C37D97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dla każdej ze stron.</w:t>
      </w:r>
    </w:p>
    <w:p w:rsidR="007974ED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FD17F4" w:rsidP="0065317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        </w:t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  <w:t>WOJEWODA ŚWIĘTOKRZYSKI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EB22A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Załączniki:</w:t>
      </w:r>
    </w:p>
    <w:p w:rsidR="007974ED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 xml:space="preserve">Oferta </w:t>
      </w:r>
      <w:r>
        <w:rPr>
          <w:rFonts w:ascii="Arial" w:hAnsi="Arial" w:cs="Arial"/>
          <w:sz w:val="16"/>
          <w:szCs w:val="16"/>
        </w:rPr>
        <w:t>konkursowa.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Kalkulacja</w:t>
      </w:r>
      <w:r w:rsidRPr="00D141C4">
        <w:rPr>
          <w:rFonts w:ascii="Arial" w:hAnsi="Arial" w:cs="Arial"/>
          <w:sz w:val="16"/>
          <w:szCs w:val="16"/>
        </w:rPr>
        <w:t xml:space="preserve"> kosztów.</w:t>
      </w:r>
    </w:p>
    <w:p w:rsidR="007974ED" w:rsidRPr="00D141C4" w:rsidRDefault="0020575A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Wniosek</w:t>
      </w:r>
      <w:r w:rsidR="007974ED" w:rsidRPr="00D141C4">
        <w:rPr>
          <w:rFonts w:ascii="Arial" w:hAnsi="Arial" w:cs="Arial"/>
          <w:sz w:val="16"/>
          <w:szCs w:val="16"/>
        </w:rPr>
        <w:t xml:space="preserve"> o wypłatę dotacji.</w:t>
      </w:r>
    </w:p>
    <w:p w:rsidR="00406CF7" w:rsidRPr="00406CF7" w:rsidRDefault="00406CF7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Rozliczenie zaliczki.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realizacji Zadania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7974ED" w:rsidRPr="00494A48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 xml:space="preserve">Sprawozdanie z trwałości </w:t>
      </w:r>
      <w:r w:rsidR="00563F28">
        <w:rPr>
          <w:rFonts w:ascii="Arial" w:hAnsi="Arial" w:cs="Arial"/>
          <w:spacing w:val="-1"/>
          <w:sz w:val="16"/>
          <w:szCs w:val="16"/>
        </w:rPr>
        <w:t>Zadania.</w:t>
      </w:r>
    </w:p>
    <w:sectPr w:rsidR="007974ED" w:rsidRPr="00494A48" w:rsidSect="00F055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F33" w:rsidRDefault="00DF6F33" w:rsidP="008307AE">
      <w:pPr>
        <w:spacing w:after="0" w:line="240" w:lineRule="auto"/>
      </w:pPr>
      <w:r>
        <w:separator/>
      </w:r>
    </w:p>
  </w:endnote>
  <w:endnote w:type="continuationSeparator" w:id="0">
    <w:p w:rsidR="00DF6F33" w:rsidRDefault="00DF6F33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4ED" w:rsidRDefault="009D6A4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109A">
      <w:rPr>
        <w:noProof/>
      </w:rPr>
      <w:t>6</w:t>
    </w:r>
    <w:r>
      <w:rPr>
        <w:noProof/>
      </w:rPr>
      <w:fldChar w:fldCharType="end"/>
    </w:r>
  </w:p>
  <w:p w:rsidR="007974ED" w:rsidRDefault="00797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F33" w:rsidRDefault="00DF6F33" w:rsidP="008307AE">
      <w:pPr>
        <w:spacing w:after="0" w:line="240" w:lineRule="auto"/>
      </w:pPr>
      <w:r>
        <w:separator/>
      </w:r>
    </w:p>
  </w:footnote>
  <w:footnote w:type="continuationSeparator" w:id="0">
    <w:p w:rsidR="00DF6F33" w:rsidRDefault="00DF6F33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F26"/>
    <w:multiLevelType w:val="hybridMultilevel"/>
    <w:tmpl w:val="D0305CF4"/>
    <w:lvl w:ilvl="0" w:tplc="62108E60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82A43"/>
    <w:multiLevelType w:val="hybridMultilevel"/>
    <w:tmpl w:val="33603F5C"/>
    <w:lvl w:ilvl="0" w:tplc="0554C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3D022A"/>
    <w:multiLevelType w:val="hybridMultilevel"/>
    <w:tmpl w:val="64E048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3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47B4328"/>
    <w:multiLevelType w:val="hybridMultilevel"/>
    <w:tmpl w:val="4CAE0DB8"/>
    <w:lvl w:ilvl="0" w:tplc="C7128F1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5B058E5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36A4601D"/>
    <w:multiLevelType w:val="hybridMultilevel"/>
    <w:tmpl w:val="0FC68E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BBD789E"/>
    <w:multiLevelType w:val="hybridMultilevel"/>
    <w:tmpl w:val="134E06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C84DB4"/>
    <w:multiLevelType w:val="hybridMultilevel"/>
    <w:tmpl w:val="1968F576"/>
    <w:lvl w:ilvl="0" w:tplc="5DCCF2A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F6032E6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1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46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6"/>
  </w:num>
  <w:num w:numId="3">
    <w:abstractNumId w:val="41"/>
  </w:num>
  <w:num w:numId="4">
    <w:abstractNumId w:val="24"/>
  </w:num>
  <w:num w:numId="5">
    <w:abstractNumId w:val="45"/>
  </w:num>
  <w:num w:numId="6">
    <w:abstractNumId w:val="33"/>
  </w:num>
  <w:num w:numId="7">
    <w:abstractNumId w:val="6"/>
  </w:num>
  <w:num w:numId="8">
    <w:abstractNumId w:val="9"/>
  </w:num>
  <w:num w:numId="9">
    <w:abstractNumId w:val="1"/>
  </w:num>
  <w:num w:numId="10">
    <w:abstractNumId w:val="28"/>
  </w:num>
  <w:num w:numId="11">
    <w:abstractNumId w:val="31"/>
  </w:num>
  <w:num w:numId="12">
    <w:abstractNumId w:val="40"/>
  </w:num>
  <w:num w:numId="13">
    <w:abstractNumId w:val="18"/>
  </w:num>
  <w:num w:numId="14">
    <w:abstractNumId w:val="48"/>
  </w:num>
  <w:num w:numId="15">
    <w:abstractNumId w:val="15"/>
  </w:num>
  <w:num w:numId="16">
    <w:abstractNumId w:val="29"/>
  </w:num>
  <w:num w:numId="17">
    <w:abstractNumId w:val="5"/>
  </w:num>
  <w:num w:numId="18">
    <w:abstractNumId w:val="26"/>
  </w:num>
  <w:num w:numId="19">
    <w:abstractNumId w:val="25"/>
  </w:num>
  <w:num w:numId="20">
    <w:abstractNumId w:val="30"/>
  </w:num>
  <w:num w:numId="21">
    <w:abstractNumId w:val="12"/>
  </w:num>
  <w:num w:numId="2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4"/>
  </w:num>
  <w:num w:numId="25">
    <w:abstractNumId w:val="7"/>
  </w:num>
  <w:num w:numId="26">
    <w:abstractNumId w:val="22"/>
  </w:num>
  <w:num w:numId="27">
    <w:abstractNumId w:val="44"/>
  </w:num>
  <w:num w:numId="28">
    <w:abstractNumId w:val="17"/>
  </w:num>
  <w:num w:numId="29">
    <w:abstractNumId w:val="14"/>
  </w:num>
  <w:num w:numId="30">
    <w:abstractNumId w:val="3"/>
  </w:num>
  <w:num w:numId="31">
    <w:abstractNumId w:val="39"/>
  </w:num>
  <w:num w:numId="32">
    <w:abstractNumId w:val="32"/>
  </w:num>
  <w:num w:numId="33">
    <w:abstractNumId w:val="13"/>
  </w:num>
  <w:num w:numId="34">
    <w:abstractNumId w:val="27"/>
  </w:num>
  <w:num w:numId="35">
    <w:abstractNumId w:val="43"/>
  </w:num>
  <w:num w:numId="36">
    <w:abstractNumId w:val="35"/>
  </w:num>
  <w:num w:numId="37">
    <w:abstractNumId w:val="42"/>
  </w:num>
  <w:num w:numId="38">
    <w:abstractNumId w:val="34"/>
  </w:num>
  <w:num w:numId="39">
    <w:abstractNumId w:val="19"/>
  </w:num>
  <w:num w:numId="40">
    <w:abstractNumId w:val="16"/>
  </w:num>
  <w:num w:numId="41">
    <w:abstractNumId w:val="47"/>
  </w:num>
  <w:num w:numId="42">
    <w:abstractNumId w:val="38"/>
  </w:num>
  <w:num w:numId="43">
    <w:abstractNumId w:val="37"/>
  </w:num>
  <w:num w:numId="44">
    <w:abstractNumId w:val="11"/>
  </w:num>
  <w:num w:numId="45">
    <w:abstractNumId w:val="23"/>
  </w:num>
  <w:num w:numId="46">
    <w:abstractNumId w:val="20"/>
  </w:num>
  <w:num w:numId="47">
    <w:abstractNumId w:val="10"/>
  </w:num>
  <w:num w:numId="48">
    <w:abstractNumId w:val="2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EA5"/>
    <w:rsid w:val="00006109"/>
    <w:rsid w:val="00007A2B"/>
    <w:rsid w:val="00011E2F"/>
    <w:rsid w:val="00015C4E"/>
    <w:rsid w:val="00020BD8"/>
    <w:rsid w:val="00022149"/>
    <w:rsid w:val="000252A7"/>
    <w:rsid w:val="00030A76"/>
    <w:rsid w:val="00034CD2"/>
    <w:rsid w:val="00044875"/>
    <w:rsid w:val="0004697C"/>
    <w:rsid w:val="0005154E"/>
    <w:rsid w:val="000530CA"/>
    <w:rsid w:val="00053185"/>
    <w:rsid w:val="00053D89"/>
    <w:rsid w:val="00054772"/>
    <w:rsid w:val="000548DD"/>
    <w:rsid w:val="00054E9B"/>
    <w:rsid w:val="00060C0C"/>
    <w:rsid w:val="00065A5E"/>
    <w:rsid w:val="00066073"/>
    <w:rsid w:val="000664FC"/>
    <w:rsid w:val="00070306"/>
    <w:rsid w:val="00071556"/>
    <w:rsid w:val="00072764"/>
    <w:rsid w:val="00072820"/>
    <w:rsid w:val="00073762"/>
    <w:rsid w:val="00077BE9"/>
    <w:rsid w:val="00085556"/>
    <w:rsid w:val="000867A2"/>
    <w:rsid w:val="00086E4F"/>
    <w:rsid w:val="00087DF3"/>
    <w:rsid w:val="00092228"/>
    <w:rsid w:val="00096433"/>
    <w:rsid w:val="00097680"/>
    <w:rsid w:val="000A31A4"/>
    <w:rsid w:val="000A36A2"/>
    <w:rsid w:val="000B1558"/>
    <w:rsid w:val="000B52CF"/>
    <w:rsid w:val="000B5CC4"/>
    <w:rsid w:val="000B634A"/>
    <w:rsid w:val="000B649F"/>
    <w:rsid w:val="000B6EFF"/>
    <w:rsid w:val="000C2B04"/>
    <w:rsid w:val="000C4C25"/>
    <w:rsid w:val="000C4D79"/>
    <w:rsid w:val="000C5000"/>
    <w:rsid w:val="000C6A67"/>
    <w:rsid w:val="000C7438"/>
    <w:rsid w:val="000D30A0"/>
    <w:rsid w:val="000D63D9"/>
    <w:rsid w:val="000D6E51"/>
    <w:rsid w:val="000E1EA3"/>
    <w:rsid w:val="000E4756"/>
    <w:rsid w:val="000E5B68"/>
    <w:rsid w:val="000E60C4"/>
    <w:rsid w:val="000E6EF3"/>
    <w:rsid w:val="000F51DB"/>
    <w:rsid w:val="000F5D6F"/>
    <w:rsid w:val="000F76A1"/>
    <w:rsid w:val="0010020F"/>
    <w:rsid w:val="001002C6"/>
    <w:rsid w:val="00104FBD"/>
    <w:rsid w:val="001050F3"/>
    <w:rsid w:val="00105F24"/>
    <w:rsid w:val="00107CD4"/>
    <w:rsid w:val="0011791F"/>
    <w:rsid w:val="00120F4F"/>
    <w:rsid w:val="001219D2"/>
    <w:rsid w:val="001236E3"/>
    <w:rsid w:val="0012491D"/>
    <w:rsid w:val="00126362"/>
    <w:rsid w:val="00131E13"/>
    <w:rsid w:val="001344F1"/>
    <w:rsid w:val="00140B6E"/>
    <w:rsid w:val="00140FCF"/>
    <w:rsid w:val="00143A57"/>
    <w:rsid w:val="00157849"/>
    <w:rsid w:val="0016184B"/>
    <w:rsid w:val="00161CCB"/>
    <w:rsid w:val="00164007"/>
    <w:rsid w:val="0017326F"/>
    <w:rsid w:val="00174A59"/>
    <w:rsid w:val="00175E48"/>
    <w:rsid w:val="00182892"/>
    <w:rsid w:val="00183B64"/>
    <w:rsid w:val="001846C0"/>
    <w:rsid w:val="001868E1"/>
    <w:rsid w:val="00193601"/>
    <w:rsid w:val="001950E1"/>
    <w:rsid w:val="00195B06"/>
    <w:rsid w:val="001A013E"/>
    <w:rsid w:val="001A0939"/>
    <w:rsid w:val="001A52E6"/>
    <w:rsid w:val="001A5D89"/>
    <w:rsid w:val="001A7322"/>
    <w:rsid w:val="001A7425"/>
    <w:rsid w:val="001B3E28"/>
    <w:rsid w:val="001B5611"/>
    <w:rsid w:val="001B7F90"/>
    <w:rsid w:val="001C338F"/>
    <w:rsid w:val="001C7106"/>
    <w:rsid w:val="001F3597"/>
    <w:rsid w:val="001F36C8"/>
    <w:rsid w:val="001F62FA"/>
    <w:rsid w:val="001F7E68"/>
    <w:rsid w:val="002032A5"/>
    <w:rsid w:val="0020575A"/>
    <w:rsid w:val="002060E2"/>
    <w:rsid w:val="00207CF4"/>
    <w:rsid w:val="002102CD"/>
    <w:rsid w:val="002133A5"/>
    <w:rsid w:val="0022702D"/>
    <w:rsid w:val="00236121"/>
    <w:rsid w:val="00237CCD"/>
    <w:rsid w:val="00240578"/>
    <w:rsid w:val="002467AA"/>
    <w:rsid w:val="002539C7"/>
    <w:rsid w:val="00256065"/>
    <w:rsid w:val="00263CD7"/>
    <w:rsid w:val="0026635A"/>
    <w:rsid w:val="002840AC"/>
    <w:rsid w:val="00285141"/>
    <w:rsid w:val="00285482"/>
    <w:rsid w:val="00287EAD"/>
    <w:rsid w:val="00292A0D"/>
    <w:rsid w:val="00294BE6"/>
    <w:rsid w:val="0029558A"/>
    <w:rsid w:val="0029617B"/>
    <w:rsid w:val="002A2DDA"/>
    <w:rsid w:val="002A30E7"/>
    <w:rsid w:val="002B0582"/>
    <w:rsid w:val="002B4396"/>
    <w:rsid w:val="002C2AC8"/>
    <w:rsid w:val="002C44CD"/>
    <w:rsid w:val="002C530B"/>
    <w:rsid w:val="002D13E8"/>
    <w:rsid w:val="002E1E8E"/>
    <w:rsid w:val="002E28CA"/>
    <w:rsid w:val="002E4EAB"/>
    <w:rsid w:val="002E73B4"/>
    <w:rsid w:val="002F34D1"/>
    <w:rsid w:val="002F43C1"/>
    <w:rsid w:val="002F4AC2"/>
    <w:rsid w:val="002F4E0D"/>
    <w:rsid w:val="002F678D"/>
    <w:rsid w:val="0030222C"/>
    <w:rsid w:val="0030329D"/>
    <w:rsid w:val="00303A14"/>
    <w:rsid w:val="003060A3"/>
    <w:rsid w:val="00306459"/>
    <w:rsid w:val="0031036D"/>
    <w:rsid w:val="00311CA3"/>
    <w:rsid w:val="00312792"/>
    <w:rsid w:val="00312E13"/>
    <w:rsid w:val="00312EFC"/>
    <w:rsid w:val="00314182"/>
    <w:rsid w:val="0033118C"/>
    <w:rsid w:val="00336E80"/>
    <w:rsid w:val="003429FC"/>
    <w:rsid w:val="00342EAC"/>
    <w:rsid w:val="00343661"/>
    <w:rsid w:val="003436EB"/>
    <w:rsid w:val="00344A43"/>
    <w:rsid w:val="00344C55"/>
    <w:rsid w:val="00344D6C"/>
    <w:rsid w:val="00346656"/>
    <w:rsid w:val="003506E9"/>
    <w:rsid w:val="00363ABF"/>
    <w:rsid w:val="0036641E"/>
    <w:rsid w:val="0037047E"/>
    <w:rsid w:val="00372805"/>
    <w:rsid w:val="00373727"/>
    <w:rsid w:val="00374839"/>
    <w:rsid w:val="00382398"/>
    <w:rsid w:val="00385517"/>
    <w:rsid w:val="00396F87"/>
    <w:rsid w:val="003976A7"/>
    <w:rsid w:val="003A6535"/>
    <w:rsid w:val="003B27CC"/>
    <w:rsid w:val="003B541B"/>
    <w:rsid w:val="003B67A5"/>
    <w:rsid w:val="003C034D"/>
    <w:rsid w:val="003C5FEC"/>
    <w:rsid w:val="003D304B"/>
    <w:rsid w:val="003E2899"/>
    <w:rsid w:val="003E7176"/>
    <w:rsid w:val="003F01B2"/>
    <w:rsid w:val="003F01F2"/>
    <w:rsid w:val="003F1B26"/>
    <w:rsid w:val="003F24DA"/>
    <w:rsid w:val="003F563E"/>
    <w:rsid w:val="004046F4"/>
    <w:rsid w:val="00404843"/>
    <w:rsid w:val="00404DC9"/>
    <w:rsid w:val="00405776"/>
    <w:rsid w:val="00406CF7"/>
    <w:rsid w:val="00410A58"/>
    <w:rsid w:val="00414E62"/>
    <w:rsid w:val="0041555E"/>
    <w:rsid w:val="004171A4"/>
    <w:rsid w:val="00431244"/>
    <w:rsid w:val="004320AF"/>
    <w:rsid w:val="00435F53"/>
    <w:rsid w:val="00444A33"/>
    <w:rsid w:val="00445504"/>
    <w:rsid w:val="004464C6"/>
    <w:rsid w:val="0045087B"/>
    <w:rsid w:val="00450B46"/>
    <w:rsid w:val="00451A4F"/>
    <w:rsid w:val="00457AEB"/>
    <w:rsid w:val="00471D4A"/>
    <w:rsid w:val="00472131"/>
    <w:rsid w:val="004746C2"/>
    <w:rsid w:val="00476FD1"/>
    <w:rsid w:val="00480698"/>
    <w:rsid w:val="004853EE"/>
    <w:rsid w:val="00486DCD"/>
    <w:rsid w:val="00494A48"/>
    <w:rsid w:val="004A0C39"/>
    <w:rsid w:val="004A1013"/>
    <w:rsid w:val="004A7603"/>
    <w:rsid w:val="004B04AA"/>
    <w:rsid w:val="004B232F"/>
    <w:rsid w:val="004B4D7C"/>
    <w:rsid w:val="004B517A"/>
    <w:rsid w:val="004B6088"/>
    <w:rsid w:val="004B6710"/>
    <w:rsid w:val="004B6A4C"/>
    <w:rsid w:val="004C649E"/>
    <w:rsid w:val="004C76C5"/>
    <w:rsid w:val="004D20BE"/>
    <w:rsid w:val="004D5DD5"/>
    <w:rsid w:val="004D7282"/>
    <w:rsid w:val="004E282B"/>
    <w:rsid w:val="004E3044"/>
    <w:rsid w:val="004E4034"/>
    <w:rsid w:val="004E4514"/>
    <w:rsid w:val="004E6887"/>
    <w:rsid w:val="004F3CCE"/>
    <w:rsid w:val="0050274B"/>
    <w:rsid w:val="005033A3"/>
    <w:rsid w:val="00506B6B"/>
    <w:rsid w:val="0051256B"/>
    <w:rsid w:val="0051325F"/>
    <w:rsid w:val="00515874"/>
    <w:rsid w:val="0051602E"/>
    <w:rsid w:val="00524ED4"/>
    <w:rsid w:val="005254C6"/>
    <w:rsid w:val="005262C0"/>
    <w:rsid w:val="005265CA"/>
    <w:rsid w:val="005320C6"/>
    <w:rsid w:val="00533C7A"/>
    <w:rsid w:val="00543592"/>
    <w:rsid w:val="00543A33"/>
    <w:rsid w:val="0055126B"/>
    <w:rsid w:val="0055146B"/>
    <w:rsid w:val="00552C74"/>
    <w:rsid w:val="00562425"/>
    <w:rsid w:val="00563F28"/>
    <w:rsid w:val="005811CE"/>
    <w:rsid w:val="00581E08"/>
    <w:rsid w:val="00581E88"/>
    <w:rsid w:val="0058409E"/>
    <w:rsid w:val="00584229"/>
    <w:rsid w:val="00590B1D"/>
    <w:rsid w:val="00592086"/>
    <w:rsid w:val="005A22FF"/>
    <w:rsid w:val="005A4BE5"/>
    <w:rsid w:val="005A60F7"/>
    <w:rsid w:val="005A664A"/>
    <w:rsid w:val="005B110C"/>
    <w:rsid w:val="005B3678"/>
    <w:rsid w:val="005B4058"/>
    <w:rsid w:val="005C3B91"/>
    <w:rsid w:val="005C4BA6"/>
    <w:rsid w:val="005C580C"/>
    <w:rsid w:val="005C6462"/>
    <w:rsid w:val="005C646B"/>
    <w:rsid w:val="005D16C2"/>
    <w:rsid w:val="005D20F5"/>
    <w:rsid w:val="005D54C0"/>
    <w:rsid w:val="005E01C0"/>
    <w:rsid w:val="005E18BF"/>
    <w:rsid w:val="005E3381"/>
    <w:rsid w:val="005E68A2"/>
    <w:rsid w:val="005F501D"/>
    <w:rsid w:val="005F56C6"/>
    <w:rsid w:val="005F7613"/>
    <w:rsid w:val="00601909"/>
    <w:rsid w:val="0060364E"/>
    <w:rsid w:val="006105E8"/>
    <w:rsid w:val="00610964"/>
    <w:rsid w:val="00620679"/>
    <w:rsid w:val="006249F2"/>
    <w:rsid w:val="00625599"/>
    <w:rsid w:val="00631688"/>
    <w:rsid w:val="00632286"/>
    <w:rsid w:val="00633623"/>
    <w:rsid w:val="00635862"/>
    <w:rsid w:val="00636327"/>
    <w:rsid w:val="00637B7C"/>
    <w:rsid w:val="00644246"/>
    <w:rsid w:val="006448EF"/>
    <w:rsid w:val="00644F3B"/>
    <w:rsid w:val="0065317A"/>
    <w:rsid w:val="00655F84"/>
    <w:rsid w:val="00656474"/>
    <w:rsid w:val="00656600"/>
    <w:rsid w:val="00662EBB"/>
    <w:rsid w:val="00665314"/>
    <w:rsid w:val="006702D8"/>
    <w:rsid w:val="006713B1"/>
    <w:rsid w:val="006728C9"/>
    <w:rsid w:val="00675FB0"/>
    <w:rsid w:val="00676139"/>
    <w:rsid w:val="00676565"/>
    <w:rsid w:val="00677CD9"/>
    <w:rsid w:val="006849C1"/>
    <w:rsid w:val="006906D7"/>
    <w:rsid w:val="00694D87"/>
    <w:rsid w:val="006A08A9"/>
    <w:rsid w:val="006A4620"/>
    <w:rsid w:val="006A5C3C"/>
    <w:rsid w:val="006A621E"/>
    <w:rsid w:val="006A770B"/>
    <w:rsid w:val="006A7C8A"/>
    <w:rsid w:val="006B568D"/>
    <w:rsid w:val="006B5C28"/>
    <w:rsid w:val="006D13A0"/>
    <w:rsid w:val="006D63FA"/>
    <w:rsid w:val="006E0FC7"/>
    <w:rsid w:val="006E3F97"/>
    <w:rsid w:val="006E7B0A"/>
    <w:rsid w:val="006F0A65"/>
    <w:rsid w:val="006F226B"/>
    <w:rsid w:val="006F3CDB"/>
    <w:rsid w:val="006F48F9"/>
    <w:rsid w:val="006F4ABA"/>
    <w:rsid w:val="00707B78"/>
    <w:rsid w:val="00710754"/>
    <w:rsid w:val="00712B1B"/>
    <w:rsid w:val="0071535E"/>
    <w:rsid w:val="00716E67"/>
    <w:rsid w:val="007179E3"/>
    <w:rsid w:val="00721D60"/>
    <w:rsid w:val="007240D5"/>
    <w:rsid w:val="00724791"/>
    <w:rsid w:val="0072675D"/>
    <w:rsid w:val="0073066E"/>
    <w:rsid w:val="00733E9B"/>
    <w:rsid w:val="00742919"/>
    <w:rsid w:val="00742B67"/>
    <w:rsid w:val="00742BFD"/>
    <w:rsid w:val="00743ABA"/>
    <w:rsid w:val="007457B0"/>
    <w:rsid w:val="00745953"/>
    <w:rsid w:val="00747773"/>
    <w:rsid w:val="00750CC4"/>
    <w:rsid w:val="00752F98"/>
    <w:rsid w:val="007537E9"/>
    <w:rsid w:val="00754D8A"/>
    <w:rsid w:val="0076088D"/>
    <w:rsid w:val="007641C2"/>
    <w:rsid w:val="00773261"/>
    <w:rsid w:val="00776A34"/>
    <w:rsid w:val="00777232"/>
    <w:rsid w:val="0078257D"/>
    <w:rsid w:val="007833E8"/>
    <w:rsid w:val="007855A5"/>
    <w:rsid w:val="00785BB5"/>
    <w:rsid w:val="00790A62"/>
    <w:rsid w:val="007974ED"/>
    <w:rsid w:val="007B5496"/>
    <w:rsid w:val="007B7E02"/>
    <w:rsid w:val="007C1084"/>
    <w:rsid w:val="007C265B"/>
    <w:rsid w:val="007D3C0F"/>
    <w:rsid w:val="007D66D8"/>
    <w:rsid w:val="007D7C3B"/>
    <w:rsid w:val="007E0E25"/>
    <w:rsid w:val="007E4D15"/>
    <w:rsid w:val="007E53EF"/>
    <w:rsid w:val="007E69AA"/>
    <w:rsid w:val="007E6A71"/>
    <w:rsid w:val="007F5A4F"/>
    <w:rsid w:val="007F69D5"/>
    <w:rsid w:val="00807410"/>
    <w:rsid w:val="00820CC6"/>
    <w:rsid w:val="00822C3E"/>
    <w:rsid w:val="00827159"/>
    <w:rsid w:val="008307AE"/>
    <w:rsid w:val="00831639"/>
    <w:rsid w:val="0083314A"/>
    <w:rsid w:val="0083799B"/>
    <w:rsid w:val="00840737"/>
    <w:rsid w:val="0084532D"/>
    <w:rsid w:val="00850693"/>
    <w:rsid w:val="00853161"/>
    <w:rsid w:val="00853599"/>
    <w:rsid w:val="00855AEA"/>
    <w:rsid w:val="0085658F"/>
    <w:rsid w:val="00857C25"/>
    <w:rsid w:val="008671AC"/>
    <w:rsid w:val="00867FAA"/>
    <w:rsid w:val="00874CF0"/>
    <w:rsid w:val="00876813"/>
    <w:rsid w:val="00881640"/>
    <w:rsid w:val="00882A77"/>
    <w:rsid w:val="00885010"/>
    <w:rsid w:val="00887467"/>
    <w:rsid w:val="00887D14"/>
    <w:rsid w:val="00890374"/>
    <w:rsid w:val="008928DD"/>
    <w:rsid w:val="00892AE2"/>
    <w:rsid w:val="00895BB2"/>
    <w:rsid w:val="00897653"/>
    <w:rsid w:val="008A1825"/>
    <w:rsid w:val="008A6CB5"/>
    <w:rsid w:val="008B230E"/>
    <w:rsid w:val="008B7FF4"/>
    <w:rsid w:val="008C180C"/>
    <w:rsid w:val="008C5B8D"/>
    <w:rsid w:val="008C6AF4"/>
    <w:rsid w:val="008D222E"/>
    <w:rsid w:val="008D2D2C"/>
    <w:rsid w:val="008D2D8E"/>
    <w:rsid w:val="008D3D34"/>
    <w:rsid w:val="008E09CB"/>
    <w:rsid w:val="008E0F92"/>
    <w:rsid w:val="008E11E7"/>
    <w:rsid w:val="008E17BF"/>
    <w:rsid w:val="008E19AD"/>
    <w:rsid w:val="008E2921"/>
    <w:rsid w:val="008E2D0B"/>
    <w:rsid w:val="008E3F19"/>
    <w:rsid w:val="008E6F4E"/>
    <w:rsid w:val="008F015A"/>
    <w:rsid w:val="008F0C98"/>
    <w:rsid w:val="008F1203"/>
    <w:rsid w:val="008F15AB"/>
    <w:rsid w:val="008F1A39"/>
    <w:rsid w:val="008F42C9"/>
    <w:rsid w:val="009028A5"/>
    <w:rsid w:val="009037EF"/>
    <w:rsid w:val="009058E4"/>
    <w:rsid w:val="00911A73"/>
    <w:rsid w:val="00911B4A"/>
    <w:rsid w:val="00913647"/>
    <w:rsid w:val="00914C12"/>
    <w:rsid w:val="009153AD"/>
    <w:rsid w:val="00916609"/>
    <w:rsid w:val="00923625"/>
    <w:rsid w:val="00923A66"/>
    <w:rsid w:val="009301D7"/>
    <w:rsid w:val="00931CEC"/>
    <w:rsid w:val="00937543"/>
    <w:rsid w:val="00941C63"/>
    <w:rsid w:val="0094383B"/>
    <w:rsid w:val="009444BC"/>
    <w:rsid w:val="00944FF1"/>
    <w:rsid w:val="009464A6"/>
    <w:rsid w:val="00946E7F"/>
    <w:rsid w:val="00951069"/>
    <w:rsid w:val="00952011"/>
    <w:rsid w:val="00954A0E"/>
    <w:rsid w:val="00956F82"/>
    <w:rsid w:val="00961C57"/>
    <w:rsid w:val="00970821"/>
    <w:rsid w:val="00973B54"/>
    <w:rsid w:val="0097699F"/>
    <w:rsid w:val="00980F58"/>
    <w:rsid w:val="00985226"/>
    <w:rsid w:val="00985ACB"/>
    <w:rsid w:val="00985CC7"/>
    <w:rsid w:val="00986E67"/>
    <w:rsid w:val="00991AC7"/>
    <w:rsid w:val="00994844"/>
    <w:rsid w:val="00996252"/>
    <w:rsid w:val="009A2E15"/>
    <w:rsid w:val="009C17DA"/>
    <w:rsid w:val="009C3A20"/>
    <w:rsid w:val="009C4E59"/>
    <w:rsid w:val="009C5311"/>
    <w:rsid w:val="009D320D"/>
    <w:rsid w:val="009D6A49"/>
    <w:rsid w:val="009E0E4A"/>
    <w:rsid w:val="009E13EC"/>
    <w:rsid w:val="009E4602"/>
    <w:rsid w:val="009E700A"/>
    <w:rsid w:val="009E7736"/>
    <w:rsid w:val="009F69AB"/>
    <w:rsid w:val="009F7D62"/>
    <w:rsid w:val="00A00084"/>
    <w:rsid w:val="00A029F5"/>
    <w:rsid w:val="00A05EB3"/>
    <w:rsid w:val="00A10E0A"/>
    <w:rsid w:val="00A13B8B"/>
    <w:rsid w:val="00A1649A"/>
    <w:rsid w:val="00A205DD"/>
    <w:rsid w:val="00A21D85"/>
    <w:rsid w:val="00A22D9A"/>
    <w:rsid w:val="00A2509A"/>
    <w:rsid w:val="00A252F9"/>
    <w:rsid w:val="00A27222"/>
    <w:rsid w:val="00A33A11"/>
    <w:rsid w:val="00A41D4A"/>
    <w:rsid w:val="00A472EC"/>
    <w:rsid w:val="00A5387E"/>
    <w:rsid w:val="00A54FF4"/>
    <w:rsid w:val="00A554A0"/>
    <w:rsid w:val="00A56B0D"/>
    <w:rsid w:val="00A61099"/>
    <w:rsid w:val="00A63FA5"/>
    <w:rsid w:val="00A64459"/>
    <w:rsid w:val="00A66347"/>
    <w:rsid w:val="00A674B0"/>
    <w:rsid w:val="00A7055F"/>
    <w:rsid w:val="00A74F5C"/>
    <w:rsid w:val="00A7672A"/>
    <w:rsid w:val="00A81D0F"/>
    <w:rsid w:val="00A84B79"/>
    <w:rsid w:val="00A86C44"/>
    <w:rsid w:val="00A93A07"/>
    <w:rsid w:val="00A93CE7"/>
    <w:rsid w:val="00AA1A1B"/>
    <w:rsid w:val="00AA2AB1"/>
    <w:rsid w:val="00AA5D31"/>
    <w:rsid w:val="00AA7306"/>
    <w:rsid w:val="00AB332B"/>
    <w:rsid w:val="00AB4E66"/>
    <w:rsid w:val="00AB6125"/>
    <w:rsid w:val="00AC2420"/>
    <w:rsid w:val="00AD25AE"/>
    <w:rsid w:val="00AD301D"/>
    <w:rsid w:val="00AD5438"/>
    <w:rsid w:val="00AE0998"/>
    <w:rsid w:val="00AE0D5F"/>
    <w:rsid w:val="00AE0E66"/>
    <w:rsid w:val="00AE16CD"/>
    <w:rsid w:val="00AF0980"/>
    <w:rsid w:val="00AF2135"/>
    <w:rsid w:val="00B029FC"/>
    <w:rsid w:val="00B03C89"/>
    <w:rsid w:val="00B052C7"/>
    <w:rsid w:val="00B0530F"/>
    <w:rsid w:val="00B12564"/>
    <w:rsid w:val="00B177A0"/>
    <w:rsid w:val="00B26765"/>
    <w:rsid w:val="00B31C3A"/>
    <w:rsid w:val="00B327C3"/>
    <w:rsid w:val="00B35E16"/>
    <w:rsid w:val="00B377AC"/>
    <w:rsid w:val="00B404AC"/>
    <w:rsid w:val="00B41C72"/>
    <w:rsid w:val="00B457BF"/>
    <w:rsid w:val="00B461D4"/>
    <w:rsid w:val="00B4729A"/>
    <w:rsid w:val="00B4760E"/>
    <w:rsid w:val="00B47CF8"/>
    <w:rsid w:val="00B54068"/>
    <w:rsid w:val="00B560FC"/>
    <w:rsid w:val="00B562F8"/>
    <w:rsid w:val="00B61182"/>
    <w:rsid w:val="00B64C2E"/>
    <w:rsid w:val="00B651F9"/>
    <w:rsid w:val="00B65DF4"/>
    <w:rsid w:val="00B735CE"/>
    <w:rsid w:val="00B76F70"/>
    <w:rsid w:val="00B8008D"/>
    <w:rsid w:val="00B80C5B"/>
    <w:rsid w:val="00B80FB3"/>
    <w:rsid w:val="00B86C8F"/>
    <w:rsid w:val="00B872CF"/>
    <w:rsid w:val="00B92360"/>
    <w:rsid w:val="00B934F6"/>
    <w:rsid w:val="00B9578B"/>
    <w:rsid w:val="00B970FF"/>
    <w:rsid w:val="00B97AD0"/>
    <w:rsid w:val="00BA13B9"/>
    <w:rsid w:val="00BA28F9"/>
    <w:rsid w:val="00BA3625"/>
    <w:rsid w:val="00BA597E"/>
    <w:rsid w:val="00BB29CC"/>
    <w:rsid w:val="00BB391D"/>
    <w:rsid w:val="00BB5E95"/>
    <w:rsid w:val="00BB6143"/>
    <w:rsid w:val="00BC1291"/>
    <w:rsid w:val="00BC1ACB"/>
    <w:rsid w:val="00BC30A5"/>
    <w:rsid w:val="00BC4BB7"/>
    <w:rsid w:val="00BD074D"/>
    <w:rsid w:val="00BD4CCB"/>
    <w:rsid w:val="00BE01EE"/>
    <w:rsid w:val="00BE2451"/>
    <w:rsid w:val="00BE3B36"/>
    <w:rsid w:val="00BE439F"/>
    <w:rsid w:val="00BE6875"/>
    <w:rsid w:val="00BF2C13"/>
    <w:rsid w:val="00BF56C2"/>
    <w:rsid w:val="00BF6B50"/>
    <w:rsid w:val="00C04EDB"/>
    <w:rsid w:val="00C079EF"/>
    <w:rsid w:val="00C11660"/>
    <w:rsid w:val="00C142A4"/>
    <w:rsid w:val="00C1492B"/>
    <w:rsid w:val="00C15A12"/>
    <w:rsid w:val="00C31206"/>
    <w:rsid w:val="00C31F42"/>
    <w:rsid w:val="00C35061"/>
    <w:rsid w:val="00C354F8"/>
    <w:rsid w:val="00C37D97"/>
    <w:rsid w:val="00C407A6"/>
    <w:rsid w:val="00C4144D"/>
    <w:rsid w:val="00C443E5"/>
    <w:rsid w:val="00C46482"/>
    <w:rsid w:val="00C5290D"/>
    <w:rsid w:val="00C55FF6"/>
    <w:rsid w:val="00C56437"/>
    <w:rsid w:val="00C60ED5"/>
    <w:rsid w:val="00C6114F"/>
    <w:rsid w:val="00C62644"/>
    <w:rsid w:val="00C64990"/>
    <w:rsid w:val="00C72236"/>
    <w:rsid w:val="00C74886"/>
    <w:rsid w:val="00C76035"/>
    <w:rsid w:val="00C802A5"/>
    <w:rsid w:val="00C836F6"/>
    <w:rsid w:val="00C84905"/>
    <w:rsid w:val="00C86477"/>
    <w:rsid w:val="00C907E2"/>
    <w:rsid w:val="00C91A98"/>
    <w:rsid w:val="00C95C6E"/>
    <w:rsid w:val="00C97440"/>
    <w:rsid w:val="00C97B98"/>
    <w:rsid w:val="00CA197F"/>
    <w:rsid w:val="00CA5B06"/>
    <w:rsid w:val="00CA7947"/>
    <w:rsid w:val="00CB2B6A"/>
    <w:rsid w:val="00CB380C"/>
    <w:rsid w:val="00CB50E8"/>
    <w:rsid w:val="00CB7208"/>
    <w:rsid w:val="00CC3D86"/>
    <w:rsid w:val="00CD240D"/>
    <w:rsid w:val="00CD632C"/>
    <w:rsid w:val="00CE26E6"/>
    <w:rsid w:val="00CE2826"/>
    <w:rsid w:val="00CF1AFD"/>
    <w:rsid w:val="00CF71A3"/>
    <w:rsid w:val="00D032F1"/>
    <w:rsid w:val="00D03EBE"/>
    <w:rsid w:val="00D052B2"/>
    <w:rsid w:val="00D06263"/>
    <w:rsid w:val="00D126ED"/>
    <w:rsid w:val="00D13969"/>
    <w:rsid w:val="00D141C4"/>
    <w:rsid w:val="00D159C9"/>
    <w:rsid w:val="00D2075C"/>
    <w:rsid w:val="00D21EA5"/>
    <w:rsid w:val="00D22FCA"/>
    <w:rsid w:val="00D24EBA"/>
    <w:rsid w:val="00D30163"/>
    <w:rsid w:val="00D33625"/>
    <w:rsid w:val="00D35D4D"/>
    <w:rsid w:val="00D36735"/>
    <w:rsid w:val="00D36C11"/>
    <w:rsid w:val="00D36EEA"/>
    <w:rsid w:val="00D40DC6"/>
    <w:rsid w:val="00D418B0"/>
    <w:rsid w:val="00D429AC"/>
    <w:rsid w:val="00D478DB"/>
    <w:rsid w:val="00D47EEC"/>
    <w:rsid w:val="00D53C1D"/>
    <w:rsid w:val="00D574DA"/>
    <w:rsid w:val="00D64D45"/>
    <w:rsid w:val="00D706A8"/>
    <w:rsid w:val="00D721D8"/>
    <w:rsid w:val="00D76BEC"/>
    <w:rsid w:val="00D7716F"/>
    <w:rsid w:val="00D932A1"/>
    <w:rsid w:val="00D945F4"/>
    <w:rsid w:val="00D961DC"/>
    <w:rsid w:val="00D96B87"/>
    <w:rsid w:val="00DA1FD4"/>
    <w:rsid w:val="00DA4555"/>
    <w:rsid w:val="00DA4DEB"/>
    <w:rsid w:val="00DA50A8"/>
    <w:rsid w:val="00DA57C8"/>
    <w:rsid w:val="00DB1245"/>
    <w:rsid w:val="00DB7014"/>
    <w:rsid w:val="00DC3139"/>
    <w:rsid w:val="00DC4E16"/>
    <w:rsid w:val="00DD3276"/>
    <w:rsid w:val="00DD4395"/>
    <w:rsid w:val="00DD4DA8"/>
    <w:rsid w:val="00DD7B9D"/>
    <w:rsid w:val="00DE3CA4"/>
    <w:rsid w:val="00DE477D"/>
    <w:rsid w:val="00DE6802"/>
    <w:rsid w:val="00DF39FD"/>
    <w:rsid w:val="00DF6F33"/>
    <w:rsid w:val="00E0044D"/>
    <w:rsid w:val="00E0168D"/>
    <w:rsid w:val="00E07636"/>
    <w:rsid w:val="00E11CE5"/>
    <w:rsid w:val="00E12338"/>
    <w:rsid w:val="00E12DA7"/>
    <w:rsid w:val="00E1360D"/>
    <w:rsid w:val="00E26813"/>
    <w:rsid w:val="00E26831"/>
    <w:rsid w:val="00E30EDF"/>
    <w:rsid w:val="00E36808"/>
    <w:rsid w:val="00E41BCD"/>
    <w:rsid w:val="00E42633"/>
    <w:rsid w:val="00E45B74"/>
    <w:rsid w:val="00E472F7"/>
    <w:rsid w:val="00E5010F"/>
    <w:rsid w:val="00E513F2"/>
    <w:rsid w:val="00E55E81"/>
    <w:rsid w:val="00E56781"/>
    <w:rsid w:val="00E576A7"/>
    <w:rsid w:val="00E578BA"/>
    <w:rsid w:val="00E63339"/>
    <w:rsid w:val="00E63CEE"/>
    <w:rsid w:val="00E6462A"/>
    <w:rsid w:val="00E6577A"/>
    <w:rsid w:val="00E721D3"/>
    <w:rsid w:val="00E77C0E"/>
    <w:rsid w:val="00E77C24"/>
    <w:rsid w:val="00E810E8"/>
    <w:rsid w:val="00E84561"/>
    <w:rsid w:val="00E84C40"/>
    <w:rsid w:val="00E911B8"/>
    <w:rsid w:val="00E9337D"/>
    <w:rsid w:val="00E93609"/>
    <w:rsid w:val="00EA0218"/>
    <w:rsid w:val="00EB22A5"/>
    <w:rsid w:val="00EB5D68"/>
    <w:rsid w:val="00EB72A0"/>
    <w:rsid w:val="00EC4D01"/>
    <w:rsid w:val="00EC6049"/>
    <w:rsid w:val="00ED0079"/>
    <w:rsid w:val="00ED055F"/>
    <w:rsid w:val="00ED2682"/>
    <w:rsid w:val="00ED31A8"/>
    <w:rsid w:val="00ED50C4"/>
    <w:rsid w:val="00EE0CDE"/>
    <w:rsid w:val="00EE111E"/>
    <w:rsid w:val="00EE38A6"/>
    <w:rsid w:val="00EE5D56"/>
    <w:rsid w:val="00EF0B6A"/>
    <w:rsid w:val="00EF15C7"/>
    <w:rsid w:val="00EF7588"/>
    <w:rsid w:val="00F00048"/>
    <w:rsid w:val="00F00857"/>
    <w:rsid w:val="00F05351"/>
    <w:rsid w:val="00F05541"/>
    <w:rsid w:val="00F05DC5"/>
    <w:rsid w:val="00F20213"/>
    <w:rsid w:val="00F2109A"/>
    <w:rsid w:val="00F21F19"/>
    <w:rsid w:val="00F23905"/>
    <w:rsid w:val="00F26B62"/>
    <w:rsid w:val="00F37C93"/>
    <w:rsid w:val="00F427E5"/>
    <w:rsid w:val="00F450A1"/>
    <w:rsid w:val="00F4667F"/>
    <w:rsid w:val="00F4739C"/>
    <w:rsid w:val="00F515F1"/>
    <w:rsid w:val="00F527F3"/>
    <w:rsid w:val="00F52B6C"/>
    <w:rsid w:val="00F55F2E"/>
    <w:rsid w:val="00F6347E"/>
    <w:rsid w:val="00F668A2"/>
    <w:rsid w:val="00F6707A"/>
    <w:rsid w:val="00F76BF4"/>
    <w:rsid w:val="00F80FC8"/>
    <w:rsid w:val="00F81CD7"/>
    <w:rsid w:val="00F9239C"/>
    <w:rsid w:val="00F9357D"/>
    <w:rsid w:val="00F938C6"/>
    <w:rsid w:val="00F9565E"/>
    <w:rsid w:val="00F95E63"/>
    <w:rsid w:val="00FA585B"/>
    <w:rsid w:val="00FA7035"/>
    <w:rsid w:val="00FB0909"/>
    <w:rsid w:val="00FB16D0"/>
    <w:rsid w:val="00FB2138"/>
    <w:rsid w:val="00FB267C"/>
    <w:rsid w:val="00FB35B9"/>
    <w:rsid w:val="00FB51EB"/>
    <w:rsid w:val="00FB6D38"/>
    <w:rsid w:val="00FC2CAC"/>
    <w:rsid w:val="00FC3AF0"/>
    <w:rsid w:val="00FC61FB"/>
    <w:rsid w:val="00FD11E4"/>
    <w:rsid w:val="00FD17F4"/>
    <w:rsid w:val="00FD34B4"/>
    <w:rsid w:val="00FE6AF2"/>
    <w:rsid w:val="00FE6FE5"/>
    <w:rsid w:val="00FF16E2"/>
    <w:rsid w:val="00FF3CB7"/>
    <w:rsid w:val="00FF4358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00A5EA-89E2-4474-AE73-AC43932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4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1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24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9DDB4-7533-44B4-B94F-839B2AFD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2655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18552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Jakubowska, Beata</cp:lastModifiedBy>
  <cp:revision>2</cp:revision>
  <cp:lastPrinted>2016-06-14T12:13:00Z</cp:lastPrinted>
  <dcterms:created xsi:type="dcterms:W3CDTF">2017-09-22T10:11:00Z</dcterms:created>
  <dcterms:modified xsi:type="dcterms:W3CDTF">2017-09-22T10:11:00Z</dcterms:modified>
</cp:coreProperties>
</file>