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B9" w:rsidRPr="0028465E" w:rsidRDefault="00BF35C6" w:rsidP="003C669A">
      <w:pPr>
        <w:pStyle w:val="Spistreci2"/>
        <w:jc w:val="both"/>
        <w:rPr>
          <w:sz w:val="22"/>
          <w:szCs w:val="22"/>
        </w:rPr>
      </w:pPr>
      <w:bookmarkStart w:id="0" w:name="_GoBack"/>
      <w:bookmarkEnd w:id="0"/>
      <w:r w:rsidRPr="0028465E">
        <w:rPr>
          <w:b/>
          <w:sz w:val="22"/>
          <w:szCs w:val="22"/>
        </w:rPr>
        <w:t>Разъяснение для иностранца</w:t>
      </w:r>
      <w:r w:rsidRPr="0028465E">
        <w:rPr>
          <w:sz w:val="22"/>
          <w:szCs w:val="22"/>
        </w:rPr>
        <w:t xml:space="preserve"> </w:t>
      </w:r>
      <w:r w:rsidRPr="0028465E">
        <w:rPr>
          <w:b/>
          <w:sz w:val="22"/>
          <w:szCs w:val="22"/>
        </w:rPr>
        <w:t>о принципах и порядке действий, а также о надлежащи</w:t>
      </w:r>
      <w:r w:rsidR="0028465E" w:rsidRPr="0028465E">
        <w:rPr>
          <w:b/>
          <w:sz w:val="22"/>
          <w:szCs w:val="22"/>
        </w:rPr>
        <w:t>х</w:t>
      </w:r>
      <w:r w:rsidRPr="0028465E">
        <w:rPr>
          <w:b/>
          <w:sz w:val="22"/>
          <w:szCs w:val="22"/>
        </w:rPr>
        <w:t xml:space="preserve"> ему правах и возложенных на него обязанностях</w:t>
      </w:r>
      <w:r w:rsidRPr="0028465E">
        <w:rPr>
          <w:sz w:val="22"/>
          <w:szCs w:val="22"/>
        </w:rPr>
        <w:t>, касающихся продления срока действия выданной визы или срока пребывания на основании этой визы, выдачи разрешения иностранцу на временное пребывание, постоянное пребывание или разрешения на пребывание долгосрочного резидента</w:t>
      </w:r>
      <w:r w:rsidR="001923A7">
        <w:rPr>
          <w:sz w:val="22"/>
          <w:szCs w:val="22"/>
        </w:rPr>
        <w:t xml:space="preserve"> </w:t>
      </w:r>
      <w:r w:rsidRPr="0028465E">
        <w:rPr>
          <w:sz w:val="22"/>
          <w:szCs w:val="22"/>
        </w:rPr>
        <w:t xml:space="preserve">Европейского Союза, в соответствии со статьей 7 абз. 1 п. 1 закона от 12 декабря 2013 г. об иностранцах (ц.т. З. В. от </w:t>
      </w:r>
      <w:r w:rsidR="009F4CE9" w:rsidRPr="0028465E">
        <w:rPr>
          <w:sz w:val="22"/>
          <w:szCs w:val="22"/>
        </w:rPr>
        <w:t>20</w:t>
      </w:r>
      <w:r w:rsidR="009F4CE9">
        <w:rPr>
          <w:sz w:val="22"/>
          <w:szCs w:val="22"/>
          <w:lang w:val="pl-PL"/>
        </w:rPr>
        <w:t>21</w:t>
      </w:r>
      <w:r w:rsidR="009F4CE9" w:rsidRPr="0028465E">
        <w:rPr>
          <w:sz w:val="22"/>
          <w:szCs w:val="22"/>
        </w:rPr>
        <w:t xml:space="preserve"> </w:t>
      </w:r>
      <w:r w:rsidRPr="0028465E">
        <w:rPr>
          <w:sz w:val="22"/>
          <w:szCs w:val="22"/>
        </w:rPr>
        <w:t xml:space="preserve">г., поз. </w:t>
      </w:r>
      <w:r w:rsidR="009F4CE9" w:rsidRPr="009F4CE9">
        <w:rPr>
          <w:sz w:val="22"/>
          <w:szCs w:val="22"/>
        </w:rPr>
        <w:t>2354</w:t>
      </w:r>
      <w:r w:rsidRPr="0028465E">
        <w:rPr>
          <w:sz w:val="22"/>
          <w:szCs w:val="22"/>
        </w:rPr>
        <w:t xml:space="preserve"> </w:t>
      </w:r>
      <w:bookmarkStart w:id="1" w:name="_Hlk97206466"/>
      <w:r w:rsidRPr="0028465E">
        <w:rPr>
          <w:sz w:val="22"/>
          <w:szCs w:val="22"/>
        </w:rPr>
        <w:t>с посл. изм</w:t>
      </w:r>
      <w:bookmarkEnd w:id="1"/>
      <w:r w:rsidRPr="0028465E">
        <w:rPr>
          <w:sz w:val="22"/>
          <w:szCs w:val="22"/>
        </w:rPr>
        <w:t>.)</w:t>
      </w:r>
      <w:r w:rsidR="0028465E" w:rsidRPr="0028465E">
        <w:rPr>
          <w:sz w:val="22"/>
          <w:szCs w:val="22"/>
        </w:rPr>
        <w:t xml:space="preserve">. </w:t>
      </w:r>
      <w:r w:rsidRPr="0028465E">
        <w:rPr>
          <w:rFonts w:cs="Times New Roman"/>
          <w:bCs/>
          <w:sz w:val="22"/>
          <w:szCs w:val="22"/>
        </w:rPr>
        <w:cr/>
      </w:r>
      <w:r w:rsidRPr="0028465E">
        <w:rPr>
          <w:rFonts w:cs="Times New Roman"/>
          <w:bCs/>
          <w:sz w:val="22"/>
          <w:szCs w:val="22"/>
        </w:rPr>
        <w:cr/>
      </w:r>
      <w:r w:rsidRPr="0028465E">
        <w:rPr>
          <w:b/>
          <w:sz w:val="22"/>
          <w:szCs w:val="22"/>
        </w:rPr>
        <w:t>Внимание:</w:t>
      </w:r>
      <w:r w:rsidRPr="0028465E">
        <w:rPr>
          <w:sz w:val="22"/>
          <w:szCs w:val="22"/>
        </w:rPr>
        <w:t xml:space="preserve"> В случае </w:t>
      </w:r>
      <w:r w:rsidR="00D6053F" w:rsidRPr="0028465E">
        <w:rPr>
          <w:sz w:val="22"/>
          <w:szCs w:val="22"/>
        </w:rPr>
        <w:t>ходатайства</w:t>
      </w:r>
      <w:r w:rsidRPr="0028465E">
        <w:rPr>
          <w:sz w:val="22"/>
          <w:szCs w:val="22"/>
        </w:rPr>
        <w:t xml:space="preserve"> о продлении срока действия выданной визы или срока пребывания на основании этой визы, следует выдать главы: I, II, III, VIII</w:t>
      </w:r>
      <w:r w:rsidRPr="0028465E">
        <w:rPr>
          <w:rFonts w:cs="Times New Roman"/>
          <w:bCs/>
          <w:sz w:val="22"/>
          <w:szCs w:val="22"/>
        </w:rPr>
        <w:cr/>
      </w:r>
      <w:r w:rsidRPr="0028465E">
        <w:rPr>
          <w:sz w:val="22"/>
          <w:szCs w:val="22"/>
        </w:rPr>
        <w:t xml:space="preserve">В случае </w:t>
      </w:r>
      <w:r w:rsidR="00D6053F" w:rsidRPr="0028465E">
        <w:rPr>
          <w:sz w:val="22"/>
          <w:szCs w:val="22"/>
        </w:rPr>
        <w:t>ходатайства</w:t>
      </w:r>
      <w:r w:rsidRPr="0028465E">
        <w:rPr>
          <w:sz w:val="22"/>
          <w:szCs w:val="22"/>
        </w:rPr>
        <w:t xml:space="preserve"> o выдаче разрешения на временное пребывание, следует выдать главы: I, II, IV, VII, VIII</w:t>
      </w:r>
      <w:r w:rsidRPr="0028465E">
        <w:rPr>
          <w:rFonts w:cs="Times New Roman"/>
          <w:bCs/>
          <w:sz w:val="22"/>
          <w:szCs w:val="22"/>
        </w:rPr>
        <w:cr/>
      </w: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постоянное пребывание, следует выдать главы: I, II, V, VII, VIII</w:t>
      </w:r>
      <w:r w:rsidRPr="0028465E">
        <w:rPr>
          <w:rFonts w:cs="Times New Roman"/>
          <w:bCs/>
          <w:sz w:val="22"/>
          <w:szCs w:val="22"/>
        </w:rPr>
        <w:cr/>
      </w: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пребывание долгосрочного резидента Европейского Союза, следует выдать главы:</w:t>
      </w:r>
      <w:r w:rsidR="001923A7">
        <w:rPr>
          <w:sz w:val="22"/>
          <w:szCs w:val="22"/>
        </w:rPr>
        <w:t xml:space="preserve"> </w:t>
      </w:r>
      <w:r w:rsidRPr="0028465E">
        <w:rPr>
          <w:sz w:val="22"/>
          <w:szCs w:val="22"/>
        </w:rPr>
        <w:t>I, II, VI, VII, VIII</w:t>
      </w:r>
      <w:r w:rsidRPr="0028465E">
        <w:rPr>
          <w:sz w:val="22"/>
          <w:szCs w:val="22"/>
        </w:rPr>
        <w:cr/>
      </w:r>
    </w:p>
    <w:p w:rsidR="007E26B9" w:rsidRPr="0028465E" w:rsidRDefault="00121D12" w:rsidP="003C669A">
      <w:pPr>
        <w:pStyle w:val="Nagwekspisutreci"/>
        <w:jc w:val="both"/>
        <w:rPr>
          <w:noProof/>
          <w:sz w:val="22"/>
          <w:szCs w:val="22"/>
        </w:rPr>
      </w:pPr>
      <w:bookmarkStart w:id="2" w:name="_Toc7487425"/>
      <w:r w:rsidRPr="0028465E">
        <w:rPr>
          <w:noProof/>
          <w:sz w:val="22"/>
          <w:szCs w:val="22"/>
        </w:rPr>
        <w:t>СОДЕРЖАНИЕ</w:t>
      </w:r>
      <w:bookmarkEnd w:id="2"/>
    </w:p>
    <w:p w:rsidR="00D743DB" w:rsidRDefault="007E26B9">
      <w:pPr>
        <w:pStyle w:val="Spistreci1"/>
        <w:rPr>
          <w:rFonts w:eastAsia="Times New Roman" w:cs="Times New Roman"/>
          <w:noProof/>
          <w:sz w:val="22"/>
          <w:szCs w:val="22"/>
        </w:rPr>
      </w:pPr>
      <w:r w:rsidRPr="0028465E">
        <w:rPr>
          <w:noProof/>
          <w:sz w:val="22"/>
          <w:szCs w:val="22"/>
        </w:rPr>
        <w:fldChar w:fldCharType="begin"/>
      </w:r>
      <w:r w:rsidRPr="0028465E">
        <w:rPr>
          <w:noProof/>
          <w:sz w:val="22"/>
          <w:szCs w:val="22"/>
        </w:rPr>
        <w:instrText xml:space="preserve"> TOC \o "1-3" \h \z \u </w:instrText>
      </w:r>
      <w:r w:rsidRPr="0028465E">
        <w:rPr>
          <w:noProof/>
          <w:sz w:val="22"/>
          <w:szCs w:val="22"/>
        </w:rPr>
        <w:fldChar w:fldCharType="separate"/>
      </w:r>
      <w:hyperlink w:anchor="_Toc7487425" w:history="1">
        <w:r w:rsidR="00D743DB" w:rsidRPr="00B14FF6">
          <w:rPr>
            <w:rStyle w:val="Hipercze"/>
            <w:noProof/>
            <w:lang w:bidi="en-US"/>
          </w:rPr>
          <w:t>СОДЕРЖАНИЕ</w:t>
        </w:r>
        <w:r w:rsidR="00D743DB">
          <w:rPr>
            <w:noProof/>
            <w:webHidden/>
          </w:rPr>
          <w:tab/>
        </w:r>
        <w:r w:rsidR="00D743DB">
          <w:rPr>
            <w:noProof/>
            <w:webHidden/>
          </w:rPr>
          <w:fldChar w:fldCharType="begin"/>
        </w:r>
        <w:r w:rsidR="00D743DB">
          <w:rPr>
            <w:noProof/>
            <w:webHidden/>
          </w:rPr>
          <w:instrText xml:space="preserve"> PAGEREF _Toc7487425 \h </w:instrText>
        </w:r>
        <w:r w:rsidR="00D743DB">
          <w:rPr>
            <w:noProof/>
            <w:webHidden/>
          </w:rPr>
        </w:r>
        <w:r w:rsidR="00D743DB">
          <w:rPr>
            <w:noProof/>
            <w:webHidden/>
          </w:rPr>
          <w:fldChar w:fldCharType="separate"/>
        </w:r>
        <w:r w:rsidR="00AE34A9">
          <w:rPr>
            <w:noProof/>
            <w:webHidden/>
          </w:rPr>
          <w:t>1</w:t>
        </w:r>
        <w:r w:rsidR="00D743DB">
          <w:rPr>
            <w:noProof/>
            <w:webHidden/>
          </w:rPr>
          <w:fldChar w:fldCharType="end"/>
        </w:r>
      </w:hyperlink>
    </w:p>
    <w:p w:rsidR="00D743DB" w:rsidRDefault="00D01BA3">
      <w:pPr>
        <w:pStyle w:val="Spistreci1"/>
        <w:rPr>
          <w:rFonts w:eastAsia="Times New Roman" w:cs="Times New Roman"/>
          <w:noProof/>
          <w:sz w:val="22"/>
          <w:szCs w:val="22"/>
        </w:rPr>
      </w:pPr>
      <w:hyperlink w:anchor="_Toc7487426" w:history="1">
        <w:r w:rsidR="00D743DB" w:rsidRPr="00B14FF6">
          <w:rPr>
            <w:rStyle w:val="Hipercze"/>
            <w:noProof/>
          </w:rPr>
          <w:t>ГЛАВА I – КАК ПРАВИЛЬНО ЗАПОЛНИТЬ ЗАЯВКУ</w:t>
        </w:r>
        <w:r w:rsidR="00D743DB">
          <w:rPr>
            <w:noProof/>
            <w:webHidden/>
          </w:rPr>
          <w:tab/>
        </w:r>
        <w:r w:rsidR="00D743DB">
          <w:rPr>
            <w:noProof/>
            <w:webHidden/>
          </w:rPr>
          <w:fldChar w:fldCharType="begin"/>
        </w:r>
        <w:r w:rsidR="00D743DB">
          <w:rPr>
            <w:noProof/>
            <w:webHidden/>
          </w:rPr>
          <w:instrText xml:space="preserve"> PAGEREF _Toc7487426 \h </w:instrText>
        </w:r>
        <w:r w:rsidR="00D743DB">
          <w:rPr>
            <w:noProof/>
            <w:webHidden/>
          </w:rPr>
        </w:r>
        <w:r w:rsidR="00D743DB">
          <w:rPr>
            <w:noProof/>
            <w:webHidden/>
          </w:rPr>
          <w:fldChar w:fldCharType="separate"/>
        </w:r>
        <w:r w:rsidR="00AE34A9">
          <w:rPr>
            <w:noProof/>
            <w:webHidden/>
          </w:rPr>
          <w:t>4</w:t>
        </w:r>
        <w:r w:rsidR="00D743DB">
          <w:rPr>
            <w:noProof/>
            <w:webHidden/>
          </w:rPr>
          <w:fldChar w:fldCharType="end"/>
        </w:r>
      </w:hyperlink>
    </w:p>
    <w:p w:rsidR="00D743DB" w:rsidRDefault="00D01BA3">
      <w:pPr>
        <w:pStyle w:val="Spistreci1"/>
        <w:rPr>
          <w:rFonts w:eastAsia="Times New Roman" w:cs="Times New Roman"/>
          <w:noProof/>
          <w:sz w:val="22"/>
          <w:szCs w:val="22"/>
        </w:rPr>
      </w:pPr>
      <w:hyperlink w:anchor="_Toc7487427" w:history="1">
        <w:r w:rsidR="00D743DB" w:rsidRPr="00B14FF6">
          <w:rPr>
            <w:rStyle w:val="Hipercze"/>
            <w:noProof/>
          </w:rPr>
          <w:t>ГЛАВА II – ОБЩИЕ ВОПРОСЫ</w:t>
        </w:r>
        <w:r w:rsidR="00D743DB">
          <w:rPr>
            <w:noProof/>
            <w:webHidden/>
          </w:rPr>
          <w:tab/>
        </w:r>
        <w:r w:rsidR="00D743DB">
          <w:rPr>
            <w:noProof/>
            <w:webHidden/>
          </w:rPr>
          <w:fldChar w:fldCharType="begin"/>
        </w:r>
        <w:r w:rsidR="00D743DB">
          <w:rPr>
            <w:noProof/>
            <w:webHidden/>
          </w:rPr>
          <w:instrText xml:space="preserve"> PAGEREF _Toc7487427 \h </w:instrText>
        </w:r>
        <w:r w:rsidR="00D743DB">
          <w:rPr>
            <w:noProof/>
            <w:webHidden/>
          </w:rPr>
        </w:r>
        <w:r w:rsidR="00D743DB">
          <w:rPr>
            <w:noProof/>
            <w:webHidden/>
          </w:rPr>
          <w:fldChar w:fldCharType="separate"/>
        </w:r>
        <w:r w:rsidR="00AE34A9">
          <w:rPr>
            <w:noProof/>
            <w:webHidden/>
          </w:rPr>
          <w:t>6</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28" w:history="1">
        <w:r w:rsidR="00D743DB" w:rsidRPr="00B14FF6">
          <w:rPr>
            <w:rStyle w:val="Hipercze"/>
            <w:noProof/>
          </w:rPr>
          <w:t>2.1  ЮРИДИЧЕСКОЕ ОСНОВАНИЕ</w:t>
        </w:r>
        <w:r w:rsidR="00D743DB">
          <w:rPr>
            <w:noProof/>
            <w:webHidden/>
          </w:rPr>
          <w:tab/>
        </w:r>
        <w:r w:rsidR="00D743DB">
          <w:rPr>
            <w:noProof/>
            <w:webHidden/>
          </w:rPr>
          <w:fldChar w:fldCharType="begin"/>
        </w:r>
        <w:r w:rsidR="00D743DB">
          <w:rPr>
            <w:noProof/>
            <w:webHidden/>
          </w:rPr>
          <w:instrText xml:space="preserve"> PAGEREF _Toc7487428 \h </w:instrText>
        </w:r>
        <w:r w:rsidR="00D743DB">
          <w:rPr>
            <w:noProof/>
            <w:webHidden/>
          </w:rPr>
        </w:r>
        <w:r w:rsidR="00D743DB">
          <w:rPr>
            <w:noProof/>
            <w:webHidden/>
          </w:rPr>
          <w:fldChar w:fldCharType="separate"/>
        </w:r>
        <w:r w:rsidR="00AE34A9">
          <w:rPr>
            <w:noProof/>
            <w:webHidden/>
          </w:rPr>
          <w:t>6</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29" w:history="1">
        <w:r w:rsidR="00D743DB" w:rsidRPr="00B14FF6">
          <w:rPr>
            <w:rStyle w:val="Hipercze"/>
            <w:noProof/>
          </w:rPr>
          <w:t>2.2  УСЛОВИЯ ПРЕБЫВАНИЯ ИНОСТРАНЦЕВ НА ТЕРРИТОРИИ РП</w:t>
        </w:r>
        <w:r w:rsidR="00D743DB">
          <w:rPr>
            <w:noProof/>
            <w:webHidden/>
          </w:rPr>
          <w:tab/>
        </w:r>
        <w:r w:rsidR="00D743DB">
          <w:rPr>
            <w:noProof/>
            <w:webHidden/>
          </w:rPr>
          <w:fldChar w:fldCharType="begin"/>
        </w:r>
        <w:r w:rsidR="00D743DB">
          <w:rPr>
            <w:noProof/>
            <w:webHidden/>
          </w:rPr>
          <w:instrText xml:space="preserve"> PAGEREF _Toc7487429 \h </w:instrText>
        </w:r>
        <w:r w:rsidR="00D743DB">
          <w:rPr>
            <w:noProof/>
            <w:webHidden/>
          </w:rPr>
        </w:r>
        <w:r w:rsidR="00D743DB">
          <w:rPr>
            <w:noProof/>
            <w:webHidden/>
          </w:rPr>
          <w:fldChar w:fldCharType="separate"/>
        </w:r>
        <w:r w:rsidR="00AE34A9">
          <w:rPr>
            <w:noProof/>
            <w:webHidden/>
          </w:rPr>
          <w:t>6</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30" w:history="1">
        <w:r w:rsidR="00D743DB" w:rsidRPr="00B14FF6">
          <w:rPr>
            <w:rStyle w:val="Hipercze"/>
            <w:noProof/>
          </w:rPr>
          <w:t>2.3  ТРЕБОВАНИЯ, КАСАЮЩИЕСЯ ЗАЯВОК, ДОКУМЕНТОВ, ОБЪЯСНЕНИЙ, ЗАЯВЛЕНИЙ</w:t>
        </w:r>
        <w:r w:rsidR="00D743DB">
          <w:rPr>
            <w:noProof/>
            <w:webHidden/>
          </w:rPr>
          <w:tab/>
        </w:r>
        <w:r w:rsidR="00D743DB">
          <w:rPr>
            <w:noProof/>
            <w:webHidden/>
          </w:rPr>
          <w:fldChar w:fldCharType="begin"/>
        </w:r>
        <w:r w:rsidR="00D743DB">
          <w:rPr>
            <w:noProof/>
            <w:webHidden/>
          </w:rPr>
          <w:instrText xml:space="preserve"> PAGEREF _Toc7487430 \h </w:instrText>
        </w:r>
        <w:r w:rsidR="00D743DB">
          <w:rPr>
            <w:noProof/>
            <w:webHidden/>
          </w:rPr>
        </w:r>
        <w:r w:rsidR="00D743DB">
          <w:rPr>
            <w:noProof/>
            <w:webHidden/>
          </w:rPr>
          <w:fldChar w:fldCharType="separate"/>
        </w:r>
        <w:r w:rsidR="00AE34A9">
          <w:rPr>
            <w:noProof/>
            <w:webHidden/>
          </w:rPr>
          <w:t>8</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31" w:history="1">
        <w:r w:rsidR="00D743DB" w:rsidRPr="00B14FF6">
          <w:rPr>
            <w:rStyle w:val="Hipercze"/>
            <w:noProof/>
          </w:rPr>
          <w:t>2.4  СРОК РЕШЕНИЯ ДЕЛА</w:t>
        </w:r>
        <w:r w:rsidR="00D743DB">
          <w:rPr>
            <w:noProof/>
            <w:webHidden/>
          </w:rPr>
          <w:tab/>
        </w:r>
        <w:r w:rsidR="00D743DB">
          <w:rPr>
            <w:noProof/>
            <w:webHidden/>
          </w:rPr>
          <w:fldChar w:fldCharType="begin"/>
        </w:r>
        <w:r w:rsidR="00D743DB">
          <w:rPr>
            <w:noProof/>
            <w:webHidden/>
          </w:rPr>
          <w:instrText xml:space="preserve"> PAGEREF _Toc7487431 \h </w:instrText>
        </w:r>
        <w:r w:rsidR="00D743DB">
          <w:rPr>
            <w:noProof/>
            <w:webHidden/>
          </w:rPr>
        </w:r>
        <w:r w:rsidR="00D743DB">
          <w:rPr>
            <w:noProof/>
            <w:webHidden/>
          </w:rPr>
          <w:fldChar w:fldCharType="separate"/>
        </w:r>
        <w:r w:rsidR="00AE34A9">
          <w:rPr>
            <w:noProof/>
            <w:webHidden/>
          </w:rPr>
          <w:t>8</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32" w:history="1">
        <w:r w:rsidR="00D743DB" w:rsidRPr="00B14FF6">
          <w:rPr>
            <w:rStyle w:val="Hipercze"/>
            <w:noProof/>
          </w:rPr>
          <w:t>2.5  ПОЛНОМОЧИЯ</w:t>
        </w:r>
        <w:r w:rsidR="00D743DB">
          <w:rPr>
            <w:noProof/>
            <w:webHidden/>
          </w:rPr>
          <w:tab/>
        </w:r>
        <w:r w:rsidR="00D743DB">
          <w:rPr>
            <w:noProof/>
            <w:webHidden/>
          </w:rPr>
          <w:fldChar w:fldCharType="begin"/>
        </w:r>
        <w:r w:rsidR="00D743DB">
          <w:rPr>
            <w:noProof/>
            <w:webHidden/>
          </w:rPr>
          <w:instrText xml:space="preserve"> PAGEREF _Toc7487432 \h </w:instrText>
        </w:r>
        <w:r w:rsidR="00D743DB">
          <w:rPr>
            <w:noProof/>
            <w:webHidden/>
          </w:rPr>
        </w:r>
        <w:r w:rsidR="00D743DB">
          <w:rPr>
            <w:noProof/>
            <w:webHidden/>
          </w:rPr>
          <w:fldChar w:fldCharType="separate"/>
        </w:r>
        <w:r w:rsidR="00AE34A9">
          <w:rPr>
            <w:noProof/>
            <w:webHidden/>
          </w:rPr>
          <w:t>10</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33" w:history="1">
        <w:r w:rsidR="00D743DB" w:rsidRPr="00B14FF6">
          <w:rPr>
            <w:rStyle w:val="Hipercze"/>
            <w:noProof/>
          </w:rPr>
          <w:t>2.6  ДОСТАВКА КОРРЕСПОНДЕНЦИИ</w:t>
        </w:r>
        <w:r w:rsidR="00D743DB">
          <w:rPr>
            <w:noProof/>
            <w:webHidden/>
          </w:rPr>
          <w:tab/>
        </w:r>
        <w:r w:rsidR="00D743DB">
          <w:rPr>
            <w:noProof/>
            <w:webHidden/>
          </w:rPr>
          <w:fldChar w:fldCharType="begin"/>
        </w:r>
        <w:r w:rsidR="00D743DB">
          <w:rPr>
            <w:noProof/>
            <w:webHidden/>
          </w:rPr>
          <w:instrText xml:space="preserve"> PAGEREF _Toc7487433 \h </w:instrText>
        </w:r>
        <w:r w:rsidR="00D743DB">
          <w:rPr>
            <w:noProof/>
            <w:webHidden/>
          </w:rPr>
        </w:r>
        <w:r w:rsidR="00D743DB">
          <w:rPr>
            <w:noProof/>
            <w:webHidden/>
          </w:rPr>
          <w:fldChar w:fldCharType="separate"/>
        </w:r>
        <w:r w:rsidR="00AE34A9">
          <w:rPr>
            <w:noProof/>
            <w:webHidden/>
          </w:rPr>
          <w:t>11</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34" w:history="1">
        <w:r w:rsidR="00D743DB" w:rsidRPr="00B14FF6">
          <w:rPr>
            <w:rStyle w:val="Hipercze"/>
            <w:noProof/>
          </w:rPr>
          <w:t>2.7  ДОСТАВКА ОТПРАВЛЕНИЙ В СЛУЧАЕ ВЫЕЗДА ЗА ГРАНИЦУ</w:t>
        </w:r>
        <w:r w:rsidR="00D743DB">
          <w:rPr>
            <w:noProof/>
            <w:webHidden/>
          </w:rPr>
          <w:tab/>
        </w:r>
        <w:r w:rsidR="00D743DB">
          <w:rPr>
            <w:noProof/>
            <w:webHidden/>
          </w:rPr>
          <w:fldChar w:fldCharType="begin"/>
        </w:r>
        <w:r w:rsidR="00D743DB">
          <w:rPr>
            <w:noProof/>
            <w:webHidden/>
          </w:rPr>
          <w:instrText xml:space="preserve"> PAGEREF _Toc7487434 \h </w:instrText>
        </w:r>
        <w:r w:rsidR="00D743DB">
          <w:rPr>
            <w:noProof/>
            <w:webHidden/>
          </w:rPr>
        </w:r>
        <w:r w:rsidR="00D743DB">
          <w:rPr>
            <w:noProof/>
            <w:webHidden/>
          </w:rPr>
          <w:fldChar w:fldCharType="separate"/>
        </w:r>
        <w:r w:rsidR="00AE34A9">
          <w:rPr>
            <w:noProof/>
            <w:webHidden/>
          </w:rPr>
          <w:t>13</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35" w:history="1">
        <w:r w:rsidR="00D743DB" w:rsidRPr="00B14FF6">
          <w:rPr>
            <w:rStyle w:val="Hipercze"/>
            <w:noProof/>
          </w:rPr>
          <w:t>2.8  ТРЕБОВАНИЕ СОБЛЮДЕНИЯ СРОКА</w:t>
        </w:r>
        <w:r w:rsidR="00D743DB">
          <w:rPr>
            <w:noProof/>
            <w:webHidden/>
          </w:rPr>
          <w:tab/>
        </w:r>
        <w:r w:rsidR="00D743DB">
          <w:rPr>
            <w:noProof/>
            <w:webHidden/>
          </w:rPr>
          <w:fldChar w:fldCharType="begin"/>
        </w:r>
        <w:r w:rsidR="00D743DB">
          <w:rPr>
            <w:noProof/>
            <w:webHidden/>
          </w:rPr>
          <w:instrText xml:space="preserve"> PAGEREF _Toc7487435 \h </w:instrText>
        </w:r>
        <w:r w:rsidR="00D743DB">
          <w:rPr>
            <w:noProof/>
            <w:webHidden/>
          </w:rPr>
        </w:r>
        <w:r w:rsidR="00D743DB">
          <w:rPr>
            <w:noProof/>
            <w:webHidden/>
          </w:rPr>
          <w:fldChar w:fldCharType="separate"/>
        </w:r>
        <w:r w:rsidR="00AE34A9">
          <w:rPr>
            <w:noProof/>
            <w:webHidden/>
          </w:rPr>
          <w:t>13</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36" w:history="1">
        <w:r w:rsidR="00D743DB" w:rsidRPr="00B14FF6">
          <w:rPr>
            <w:rStyle w:val="Hipercze"/>
            <w:noProof/>
          </w:rPr>
          <w:t>2.9  ОЗНАКОМЛЕНИЕ С МАТЕРИАЛАМИ ДЕЛА</w:t>
        </w:r>
        <w:r w:rsidR="00D743DB">
          <w:rPr>
            <w:noProof/>
            <w:webHidden/>
          </w:rPr>
          <w:tab/>
        </w:r>
        <w:r w:rsidR="00D743DB">
          <w:rPr>
            <w:noProof/>
            <w:webHidden/>
          </w:rPr>
          <w:fldChar w:fldCharType="begin"/>
        </w:r>
        <w:r w:rsidR="00D743DB">
          <w:rPr>
            <w:noProof/>
            <w:webHidden/>
          </w:rPr>
          <w:instrText xml:space="preserve"> PAGEREF _Toc7487436 \h </w:instrText>
        </w:r>
        <w:r w:rsidR="00D743DB">
          <w:rPr>
            <w:noProof/>
            <w:webHidden/>
          </w:rPr>
        </w:r>
        <w:r w:rsidR="00D743DB">
          <w:rPr>
            <w:noProof/>
            <w:webHidden/>
          </w:rPr>
          <w:fldChar w:fldCharType="separate"/>
        </w:r>
        <w:r w:rsidR="00AE34A9">
          <w:rPr>
            <w:noProof/>
            <w:webHidden/>
          </w:rPr>
          <w:t>14</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37" w:history="1">
        <w:r w:rsidR="00D743DB" w:rsidRPr="00B14FF6">
          <w:rPr>
            <w:rStyle w:val="Hipercze"/>
            <w:noProof/>
          </w:rPr>
          <w:t>2.10  ГЕРБОВЫЙ СБОР</w:t>
        </w:r>
        <w:r w:rsidR="00D743DB">
          <w:rPr>
            <w:noProof/>
            <w:webHidden/>
          </w:rPr>
          <w:tab/>
        </w:r>
        <w:r w:rsidR="00D743DB">
          <w:rPr>
            <w:noProof/>
            <w:webHidden/>
          </w:rPr>
          <w:fldChar w:fldCharType="begin"/>
        </w:r>
        <w:r w:rsidR="00D743DB">
          <w:rPr>
            <w:noProof/>
            <w:webHidden/>
          </w:rPr>
          <w:instrText xml:space="preserve"> PAGEREF _Toc7487437 \h </w:instrText>
        </w:r>
        <w:r w:rsidR="00D743DB">
          <w:rPr>
            <w:noProof/>
            <w:webHidden/>
          </w:rPr>
        </w:r>
        <w:r w:rsidR="00D743DB">
          <w:rPr>
            <w:noProof/>
            <w:webHidden/>
          </w:rPr>
          <w:fldChar w:fldCharType="separate"/>
        </w:r>
        <w:r w:rsidR="00AE34A9">
          <w:rPr>
            <w:noProof/>
            <w:webHidden/>
          </w:rPr>
          <w:t>14</w:t>
        </w:r>
        <w:r w:rsidR="00D743DB">
          <w:rPr>
            <w:noProof/>
            <w:webHidden/>
          </w:rPr>
          <w:fldChar w:fldCharType="end"/>
        </w:r>
      </w:hyperlink>
    </w:p>
    <w:p w:rsidR="00D743DB" w:rsidRDefault="00D01BA3">
      <w:pPr>
        <w:pStyle w:val="Spistreci1"/>
        <w:rPr>
          <w:rFonts w:eastAsia="Times New Roman" w:cs="Times New Roman"/>
          <w:noProof/>
          <w:sz w:val="22"/>
          <w:szCs w:val="22"/>
        </w:rPr>
      </w:pPr>
      <w:hyperlink w:anchor="_Toc7487438" w:history="1">
        <w:r w:rsidR="00D743DB" w:rsidRPr="00B14FF6">
          <w:rPr>
            <w:rStyle w:val="Hipercze"/>
            <w:noProof/>
          </w:rPr>
          <w:t>ГЛАВА III – ПРОДЛЕНИЕ ВИЗЫ</w:t>
        </w:r>
        <w:r w:rsidR="00D743DB">
          <w:rPr>
            <w:noProof/>
            <w:webHidden/>
          </w:rPr>
          <w:tab/>
        </w:r>
        <w:r w:rsidR="00D743DB">
          <w:rPr>
            <w:noProof/>
            <w:webHidden/>
          </w:rPr>
          <w:fldChar w:fldCharType="begin"/>
        </w:r>
        <w:r w:rsidR="00D743DB">
          <w:rPr>
            <w:noProof/>
            <w:webHidden/>
          </w:rPr>
          <w:instrText xml:space="preserve"> PAGEREF _Toc7487438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39" w:history="1">
        <w:r w:rsidR="00D743DB" w:rsidRPr="00B14FF6">
          <w:rPr>
            <w:rStyle w:val="Hipercze"/>
            <w:noProof/>
          </w:rPr>
          <w:t>3.1  ОРГАН, РАССМАТРИВАЮЩИЙ ЗАЯВКУ</w:t>
        </w:r>
        <w:r w:rsidR="00D743DB">
          <w:rPr>
            <w:noProof/>
            <w:webHidden/>
          </w:rPr>
          <w:tab/>
        </w:r>
        <w:r w:rsidR="00D743DB">
          <w:rPr>
            <w:noProof/>
            <w:webHidden/>
          </w:rPr>
          <w:fldChar w:fldCharType="begin"/>
        </w:r>
        <w:r w:rsidR="00D743DB">
          <w:rPr>
            <w:noProof/>
            <w:webHidden/>
          </w:rPr>
          <w:instrText xml:space="preserve"> PAGEREF _Toc7487439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40" w:history="1">
        <w:r w:rsidR="00D743DB" w:rsidRPr="00B14FF6">
          <w:rPr>
            <w:rStyle w:val="Hipercze"/>
            <w:noProof/>
          </w:rPr>
          <w:t>3.2  ПРОДЛЕНИЕ НАЦИОНАЛЬНОЙ ВИЗЫ</w:t>
        </w:r>
        <w:r w:rsidR="00D743DB">
          <w:rPr>
            <w:noProof/>
            <w:webHidden/>
          </w:rPr>
          <w:tab/>
        </w:r>
        <w:r w:rsidR="00D743DB">
          <w:rPr>
            <w:noProof/>
            <w:webHidden/>
          </w:rPr>
          <w:fldChar w:fldCharType="begin"/>
        </w:r>
        <w:r w:rsidR="00D743DB">
          <w:rPr>
            <w:noProof/>
            <w:webHidden/>
          </w:rPr>
          <w:instrText xml:space="preserve"> PAGEREF _Toc7487440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41" w:history="1">
        <w:r w:rsidR="00D743DB" w:rsidRPr="00B14FF6">
          <w:rPr>
            <w:rStyle w:val="Hipercze"/>
            <w:noProof/>
          </w:rPr>
          <w:t>3.3  ПРОДЛЕНИЕ ШЕНГЕНСКОЙ ВИЗЫ</w:t>
        </w:r>
        <w:r w:rsidR="00D743DB">
          <w:rPr>
            <w:noProof/>
            <w:webHidden/>
          </w:rPr>
          <w:tab/>
        </w:r>
        <w:r w:rsidR="00D743DB">
          <w:rPr>
            <w:noProof/>
            <w:webHidden/>
          </w:rPr>
          <w:fldChar w:fldCharType="begin"/>
        </w:r>
        <w:r w:rsidR="00D743DB">
          <w:rPr>
            <w:noProof/>
            <w:webHidden/>
          </w:rPr>
          <w:instrText xml:space="preserve"> PAGEREF _Toc7487441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42" w:history="1">
        <w:r w:rsidR="00D743DB" w:rsidRPr="00B14FF6">
          <w:rPr>
            <w:rStyle w:val="Hipercze"/>
            <w:noProof/>
          </w:rPr>
          <w:t>3.4  СРОК ПОДАЧИ ЗАЯВКИ</w:t>
        </w:r>
        <w:r w:rsidR="00D743DB">
          <w:rPr>
            <w:noProof/>
            <w:webHidden/>
          </w:rPr>
          <w:tab/>
        </w:r>
        <w:r w:rsidR="00D743DB">
          <w:rPr>
            <w:noProof/>
            <w:webHidden/>
          </w:rPr>
          <w:fldChar w:fldCharType="begin"/>
        </w:r>
        <w:r w:rsidR="00D743DB">
          <w:rPr>
            <w:noProof/>
            <w:webHidden/>
          </w:rPr>
          <w:instrText xml:space="preserve"> PAGEREF _Toc7487442 \h </w:instrText>
        </w:r>
        <w:r w:rsidR="00D743DB">
          <w:rPr>
            <w:noProof/>
            <w:webHidden/>
          </w:rPr>
        </w:r>
        <w:r w:rsidR="00D743DB">
          <w:rPr>
            <w:noProof/>
            <w:webHidden/>
          </w:rPr>
          <w:fldChar w:fldCharType="separate"/>
        </w:r>
        <w:r w:rsidR="00AE34A9">
          <w:rPr>
            <w:noProof/>
            <w:webHidden/>
          </w:rPr>
          <w:t>18</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43" w:history="1">
        <w:r w:rsidR="00D743DB" w:rsidRPr="00B14FF6">
          <w:rPr>
            <w:rStyle w:val="Hipercze"/>
            <w:noProof/>
          </w:rPr>
          <w:t>3.5  РАЗРЕШЕНИЕ ДЕЛА</w:t>
        </w:r>
        <w:r w:rsidR="00D743DB">
          <w:rPr>
            <w:noProof/>
            <w:webHidden/>
          </w:rPr>
          <w:tab/>
        </w:r>
        <w:r w:rsidR="00D743DB">
          <w:rPr>
            <w:noProof/>
            <w:webHidden/>
          </w:rPr>
          <w:fldChar w:fldCharType="begin"/>
        </w:r>
        <w:r w:rsidR="00D743DB">
          <w:rPr>
            <w:noProof/>
            <w:webHidden/>
          </w:rPr>
          <w:instrText xml:space="preserve"> PAGEREF _Toc7487443 \h </w:instrText>
        </w:r>
        <w:r w:rsidR="00D743DB">
          <w:rPr>
            <w:noProof/>
            <w:webHidden/>
          </w:rPr>
        </w:r>
        <w:r w:rsidR="00D743DB">
          <w:rPr>
            <w:noProof/>
            <w:webHidden/>
          </w:rPr>
          <w:fldChar w:fldCharType="separate"/>
        </w:r>
        <w:r w:rsidR="00AE34A9">
          <w:rPr>
            <w:noProof/>
            <w:webHidden/>
          </w:rPr>
          <w:t>18</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44" w:history="1">
        <w:r w:rsidR="00D743DB" w:rsidRPr="00B14FF6">
          <w:rPr>
            <w:rStyle w:val="Hipercze"/>
            <w:noProof/>
          </w:rPr>
          <w:t>3.6  ДОКУМЕНТЫ</w:t>
        </w:r>
        <w:r w:rsidR="00D743DB">
          <w:rPr>
            <w:noProof/>
            <w:webHidden/>
          </w:rPr>
          <w:tab/>
        </w:r>
        <w:r w:rsidR="00D743DB">
          <w:rPr>
            <w:noProof/>
            <w:webHidden/>
          </w:rPr>
          <w:fldChar w:fldCharType="begin"/>
        </w:r>
        <w:r w:rsidR="00D743DB">
          <w:rPr>
            <w:noProof/>
            <w:webHidden/>
          </w:rPr>
          <w:instrText xml:space="preserve"> PAGEREF _Toc7487444 \h </w:instrText>
        </w:r>
        <w:r w:rsidR="00D743DB">
          <w:rPr>
            <w:noProof/>
            <w:webHidden/>
          </w:rPr>
        </w:r>
        <w:r w:rsidR="00D743DB">
          <w:rPr>
            <w:noProof/>
            <w:webHidden/>
          </w:rPr>
          <w:fldChar w:fldCharType="separate"/>
        </w:r>
        <w:r w:rsidR="00AE34A9">
          <w:rPr>
            <w:noProof/>
            <w:webHidden/>
          </w:rPr>
          <w:t>18</w:t>
        </w:r>
        <w:r w:rsidR="00D743DB">
          <w:rPr>
            <w:noProof/>
            <w:webHidden/>
          </w:rPr>
          <w:fldChar w:fldCharType="end"/>
        </w:r>
      </w:hyperlink>
    </w:p>
    <w:p w:rsidR="00D743DB" w:rsidRDefault="00D01BA3">
      <w:pPr>
        <w:pStyle w:val="Spistreci1"/>
        <w:rPr>
          <w:rFonts w:eastAsia="Times New Roman" w:cs="Times New Roman"/>
          <w:noProof/>
          <w:sz w:val="22"/>
          <w:szCs w:val="22"/>
        </w:rPr>
      </w:pPr>
      <w:hyperlink w:anchor="_Toc7487445" w:history="1">
        <w:r w:rsidR="00D743DB" w:rsidRPr="00B14FF6">
          <w:rPr>
            <w:rStyle w:val="Hipercze"/>
            <w:noProof/>
          </w:rPr>
          <w:t>ГЛАВА IV – РАЗРЕШЕНИЕ НА ВРЕМЕННОЕ ПРЕБЫВАНИЕ</w:t>
        </w:r>
        <w:r w:rsidR="00D743DB">
          <w:rPr>
            <w:noProof/>
            <w:webHidden/>
          </w:rPr>
          <w:tab/>
        </w:r>
        <w:r w:rsidR="00D743DB">
          <w:rPr>
            <w:noProof/>
            <w:webHidden/>
          </w:rPr>
          <w:fldChar w:fldCharType="begin"/>
        </w:r>
        <w:r w:rsidR="00D743DB">
          <w:rPr>
            <w:noProof/>
            <w:webHidden/>
          </w:rPr>
          <w:instrText xml:space="preserve"> PAGEREF _Toc7487445 \h </w:instrText>
        </w:r>
        <w:r w:rsidR="00D743DB">
          <w:rPr>
            <w:noProof/>
            <w:webHidden/>
          </w:rPr>
        </w:r>
        <w:r w:rsidR="00D743DB">
          <w:rPr>
            <w:noProof/>
            <w:webHidden/>
          </w:rPr>
          <w:fldChar w:fldCharType="separate"/>
        </w:r>
        <w:r w:rsidR="00AE34A9">
          <w:rPr>
            <w:noProof/>
            <w:webHidden/>
          </w:rPr>
          <w:t>21</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46" w:history="1">
        <w:r w:rsidR="00D743DB" w:rsidRPr="00B14FF6">
          <w:rPr>
            <w:rStyle w:val="Hipercze"/>
            <w:noProof/>
          </w:rPr>
          <w:t>4.1  ЦЕЛИ ПРЕБЫВАНИЯ, ДЛЯ КОТОРЫХ ВЫДАЕТСЯ ИЛИ МОЖНО ВЫДАТЬ РАЗРЕШЕНИЕ НА ВРЕМЕННОЕ ПРЕБЫВАНИЕ</w:t>
        </w:r>
        <w:r w:rsidR="00D743DB">
          <w:rPr>
            <w:noProof/>
            <w:webHidden/>
          </w:rPr>
          <w:tab/>
        </w:r>
        <w:r w:rsidR="00D743DB">
          <w:rPr>
            <w:noProof/>
            <w:webHidden/>
          </w:rPr>
          <w:fldChar w:fldCharType="begin"/>
        </w:r>
        <w:r w:rsidR="00D743DB">
          <w:rPr>
            <w:noProof/>
            <w:webHidden/>
          </w:rPr>
          <w:instrText xml:space="preserve"> PAGEREF _Toc7487446 \h </w:instrText>
        </w:r>
        <w:r w:rsidR="00D743DB">
          <w:rPr>
            <w:noProof/>
            <w:webHidden/>
          </w:rPr>
        </w:r>
        <w:r w:rsidR="00D743DB">
          <w:rPr>
            <w:noProof/>
            <w:webHidden/>
          </w:rPr>
          <w:fldChar w:fldCharType="separate"/>
        </w:r>
        <w:r w:rsidR="00AE34A9">
          <w:rPr>
            <w:noProof/>
            <w:webHidden/>
          </w:rPr>
          <w:t>21</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47" w:history="1">
        <w:r w:rsidR="00D743DB" w:rsidRPr="00B14FF6">
          <w:rPr>
            <w:rStyle w:val="Hipercze"/>
            <w:noProof/>
          </w:rPr>
          <w:t>4.2  ДОПОЛНИТЕЛЬНЫЕ ТРЕБОВАНИЯ, КАСАЮЩИЕСЯ ЗАЯВКИ</w:t>
        </w:r>
        <w:r w:rsidR="00D743DB">
          <w:rPr>
            <w:noProof/>
            <w:webHidden/>
          </w:rPr>
          <w:tab/>
        </w:r>
        <w:r w:rsidR="00D743DB">
          <w:rPr>
            <w:noProof/>
            <w:webHidden/>
          </w:rPr>
          <w:fldChar w:fldCharType="begin"/>
        </w:r>
        <w:r w:rsidR="00D743DB">
          <w:rPr>
            <w:noProof/>
            <w:webHidden/>
          </w:rPr>
          <w:instrText xml:space="preserve"> PAGEREF _Toc7487447 \h </w:instrText>
        </w:r>
        <w:r w:rsidR="00D743DB">
          <w:rPr>
            <w:noProof/>
            <w:webHidden/>
          </w:rPr>
        </w:r>
        <w:r w:rsidR="00D743DB">
          <w:rPr>
            <w:noProof/>
            <w:webHidden/>
          </w:rPr>
          <w:fldChar w:fldCharType="separate"/>
        </w:r>
        <w:r w:rsidR="00AE34A9">
          <w:rPr>
            <w:noProof/>
            <w:webHidden/>
          </w:rPr>
          <w:t>23</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48" w:history="1">
        <w:r w:rsidR="00D743DB" w:rsidRPr="00B14FF6">
          <w:rPr>
            <w:rStyle w:val="Hipercze"/>
            <w:noProof/>
          </w:rPr>
          <w:t>4.3 ДРУГАЯ ВАЖНАЯ ИНФОРМАЦИЯ</w:t>
        </w:r>
        <w:r w:rsidR="00D743DB">
          <w:rPr>
            <w:noProof/>
            <w:webHidden/>
          </w:rPr>
          <w:tab/>
        </w:r>
        <w:r w:rsidR="00D743DB">
          <w:rPr>
            <w:noProof/>
            <w:webHidden/>
          </w:rPr>
          <w:fldChar w:fldCharType="begin"/>
        </w:r>
        <w:r w:rsidR="00D743DB">
          <w:rPr>
            <w:noProof/>
            <w:webHidden/>
          </w:rPr>
          <w:instrText xml:space="preserve"> PAGEREF _Toc7487448 \h </w:instrText>
        </w:r>
        <w:r w:rsidR="00D743DB">
          <w:rPr>
            <w:noProof/>
            <w:webHidden/>
          </w:rPr>
        </w:r>
        <w:r w:rsidR="00D743DB">
          <w:rPr>
            <w:noProof/>
            <w:webHidden/>
          </w:rPr>
          <w:fldChar w:fldCharType="separate"/>
        </w:r>
        <w:r w:rsidR="00AE34A9">
          <w:rPr>
            <w:noProof/>
            <w:webHidden/>
          </w:rPr>
          <w:t>25</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49" w:history="1">
        <w:r w:rsidR="00D743DB" w:rsidRPr="00B14FF6">
          <w:rPr>
            <w:rStyle w:val="Hipercze"/>
            <w:noProof/>
          </w:rPr>
          <w:t>4.4  ОРГАН, РАССМАТРИВАЮЩИЙ ЗАЯВКУ</w:t>
        </w:r>
        <w:r w:rsidR="00D743DB">
          <w:rPr>
            <w:noProof/>
            <w:webHidden/>
          </w:rPr>
          <w:tab/>
        </w:r>
        <w:r w:rsidR="00D743DB">
          <w:rPr>
            <w:noProof/>
            <w:webHidden/>
          </w:rPr>
          <w:fldChar w:fldCharType="begin"/>
        </w:r>
        <w:r w:rsidR="00D743DB">
          <w:rPr>
            <w:noProof/>
            <w:webHidden/>
          </w:rPr>
          <w:instrText xml:space="preserve"> PAGEREF _Toc7487449 \h </w:instrText>
        </w:r>
        <w:r w:rsidR="00D743DB">
          <w:rPr>
            <w:noProof/>
            <w:webHidden/>
          </w:rPr>
        </w:r>
        <w:r w:rsidR="00D743DB">
          <w:rPr>
            <w:noProof/>
            <w:webHidden/>
          </w:rPr>
          <w:fldChar w:fldCharType="separate"/>
        </w:r>
        <w:r w:rsidR="00AE34A9">
          <w:rPr>
            <w:noProof/>
            <w:webHidden/>
          </w:rPr>
          <w:t>26</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50" w:history="1">
        <w:r w:rsidR="00D743DB" w:rsidRPr="00B14FF6">
          <w:rPr>
            <w:rStyle w:val="Hipercze"/>
            <w:noProof/>
          </w:rPr>
          <w:t>4.5  ДОКУМЕНТЫ</w:t>
        </w:r>
        <w:r w:rsidR="00D743DB">
          <w:rPr>
            <w:noProof/>
            <w:webHidden/>
          </w:rPr>
          <w:tab/>
        </w:r>
        <w:r w:rsidR="00D743DB">
          <w:rPr>
            <w:noProof/>
            <w:webHidden/>
          </w:rPr>
          <w:fldChar w:fldCharType="begin"/>
        </w:r>
        <w:r w:rsidR="00D743DB">
          <w:rPr>
            <w:noProof/>
            <w:webHidden/>
          </w:rPr>
          <w:instrText xml:space="preserve"> PAGEREF _Toc7487450 \h </w:instrText>
        </w:r>
        <w:r w:rsidR="00D743DB">
          <w:rPr>
            <w:noProof/>
            <w:webHidden/>
          </w:rPr>
        </w:r>
        <w:r w:rsidR="00D743DB">
          <w:rPr>
            <w:noProof/>
            <w:webHidden/>
          </w:rPr>
          <w:fldChar w:fldCharType="separate"/>
        </w:r>
        <w:r w:rsidR="00AE34A9">
          <w:rPr>
            <w:noProof/>
            <w:webHidden/>
          </w:rPr>
          <w:t>26</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51" w:history="1">
        <w:r w:rsidR="00D743DB" w:rsidRPr="00B14FF6">
          <w:rPr>
            <w:rStyle w:val="Hipercze"/>
            <w:noProof/>
          </w:rPr>
          <w:t>4.6 ПОДРОБНЫЕ РЕГУЛИРОВАНИЯ, КАСАЮЩИЕСЯ РАЗРЕШЕНИЙ НА ВРЕМЕННОЕ ПРЕБЫВАНИЕ</w:t>
        </w:r>
        <w:r w:rsidR="00D743DB">
          <w:rPr>
            <w:noProof/>
            <w:webHidden/>
          </w:rPr>
          <w:tab/>
        </w:r>
        <w:r w:rsidR="00D743DB">
          <w:rPr>
            <w:noProof/>
            <w:webHidden/>
          </w:rPr>
          <w:fldChar w:fldCharType="begin"/>
        </w:r>
        <w:r w:rsidR="00D743DB">
          <w:rPr>
            <w:noProof/>
            <w:webHidden/>
          </w:rPr>
          <w:instrText xml:space="preserve"> PAGEREF _Toc7487451 \h </w:instrText>
        </w:r>
        <w:r w:rsidR="00D743DB">
          <w:rPr>
            <w:noProof/>
            <w:webHidden/>
          </w:rPr>
        </w:r>
        <w:r w:rsidR="00D743DB">
          <w:rPr>
            <w:noProof/>
            <w:webHidden/>
          </w:rPr>
          <w:fldChar w:fldCharType="separate"/>
        </w:r>
        <w:r w:rsidR="00AE34A9">
          <w:rPr>
            <w:noProof/>
            <w:webHidden/>
          </w:rPr>
          <w:t>30</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52" w:history="1">
        <w:r w:rsidR="00D743DB" w:rsidRPr="00B14FF6">
          <w:rPr>
            <w:rStyle w:val="Hipercze"/>
            <w:noProof/>
          </w:rPr>
          <w:t>4.6.1. РАЗРЕШЕНИЕ НА ВРЕМЕННОЕ ПРЕБЫВАНИЕ И РАБОТУ</w:t>
        </w:r>
        <w:r w:rsidR="00D743DB">
          <w:rPr>
            <w:noProof/>
            <w:webHidden/>
          </w:rPr>
          <w:tab/>
        </w:r>
        <w:r w:rsidR="00D743DB">
          <w:rPr>
            <w:noProof/>
            <w:webHidden/>
          </w:rPr>
          <w:fldChar w:fldCharType="begin"/>
        </w:r>
        <w:r w:rsidR="00D743DB">
          <w:rPr>
            <w:noProof/>
            <w:webHidden/>
          </w:rPr>
          <w:instrText xml:space="preserve"> PAGEREF _Toc7487452 \h </w:instrText>
        </w:r>
        <w:r w:rsidR="00D743DB">
          <w:rPr>
            <w:noProof/>
            <w:webHidden/>
          </w:rPr>
        </w:r>
        <w:r w:rsidR="00D743DB">
          <w:rPr>
            <w:noProof/>
            <w:webHidden/>
          </w:rPr>
          <w:fldChar w:fldCharType="separate"/>
        </w:r>
        <w:r w:rsidR="00AE34A9">
          <w:rPr>
            <w:noProof/>
            <w:webHidden/>
          </w:rPr>
          <w:t>30</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53" w:history="1">
        <w:r w:rsidR="00D743DB" w:rsidRPr="00B14FF6">
          <w:rPr>
            <w:rStyle w:val="Hipercze"/>
            <w:noProof/>
          </w:rPr>
          <w:t>4.6.2. РАЗРЕШЕНИЕ НА ВРЕМЕННОЕ ПРЕБЫВАНИЕ ДЛЯ ВЫПОЛНЕНИЯ РАБОТЫ, КОТОРАЯ ТРЕБУЕТ ВЫСОКОЙ КВАЛИФИКАЦИИ</w:t>
        </w:r>
        <w:r w:rsidR="00D743DB">
          <w:rPr>
            <w:noProof/>
            <w:webHidden/>
          </w:rPr>
          <w:tab/>
        </w:r>
        <w:r w:rsidR="00D743DB">
          <w:rPr>
            <w:noProof/>
            <w:webHidden/>
          </w:rPr>
          <w:fldChar w:fldCharType="begin"/>
        </w:r>
        <w:r w:rsidR="00D743DB">
          <w:rPr>
            <w:noProof/>
            <w:webHidden/>
          </w:rPr>
          <w:instrText xml:space="preserve"> PAGEREF _Toc7487453 \h </w:instrText>
        </w:r>
        <w:r w:rsidR="00D743DB">
          <w:rPr>
            <w:noProof/>
            <w:webHidden/>
          </w:rPr>
        </w:r>
        <w:r w:rsidR="00D743DB">
          <w:rPr>
            <w:noProof/>
            <w:webHidden/>
          </w:rPr>
          <w:fldChar w:fldCharType="separate"/>
        </w:r>
        <w:r w:rsidR="00AE34A9">
          <w:rPr>
            <w:noProof/>
            <w:webHidden/>
          </w:rPr>
          <w:t>35</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54" w:history="1">
        <w:r w:rsidR="00D743DB" w:rsidRPr="00B14FF6">
          <w:rPr>
            <w:rStyle w:val="Hipercze"/>
            <w:noProof/>
          </w:rPr>
          <w:t>4.6.3. РАЗРЕШЕНИЕ НА ВРЕМЕННОЕ ПРЕБЫВАНИЕ ДЛЯ ВЫПОЛНЕНИЯ РАБОТЫ В РАМКАХ ПЕРЕМЕЩЕНИЯ ВНУТРИ ПРЕДПРИЯТИЯ</w:t>
        </w:r>
        <w:r w:rsidR="00D743DB">
          <w:rPr>
            <w:noProof/>
            <w:webHidden/>
          </w:rPr>
          <w:tab/>
        </w:r>
        <w:r w:rsidR="00D743DB">
          <w:rPr>
            <w:noProof/>
            <w:webHidden/>
          </w:rPr>
          <w:fldChar w:fldCharType="begin"/>
        </w:r>
        <w:r w:rsidR="00D743DB">
          <w:rPr>
            <w:noProof/>
            <w:webHidden/>
          </w:rPr>
          <w:instrText xml:space="preserve"> PAGEREF _Toc7487454 \h </w:instrText>
        </w:r>
        <w:r w:rsidR="00D743DB">
          <w:rPr>
            <w:noProof/>
            <w:webHidden/>
          </w:rPr>
        </w:r>
        <w:r w:rsidR="00D743DB">
          <w:rPr>
            <w:noProof/>
            <w:webHidden/>
          </w:rPr>
          <w:fldChar w:fldCharType="separate"/>
        </w:r>
        <w:r w:rsidR="00AE34A9">
          <w:rPr>
            <w:noProof/>
            <w:webHidden/>
          </w:rPr>
          <w:t>38</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55" w:history="1">
        <w:r w:rsidR="00D743DB" w:rsidRPr="00B14FF6">
          <w:rPr>
            <w:rStyle w:val="Hipercze"/>
            <w:noProof/>
          </w:rPr>
          <w:t>4.6.4. ПРЕБЫВАНИЕ ИНОСТРАНЦЕВ НА ТЕРРИТОРИИ РЕСПУБЛИКИ ПОЛЬША ДЛЯ ПОЛЬЗОВАНИЯ КРАТКОСРОЧНОЙ И ДОЛГОСРОЧНОЙ МОБИЛЬНОСТЬЮ В РАМКАХ ПЕРЕМЕЩЕНИЯ ВНУТРИ ПРЕДПРИЯТИЯ</w:t>
        </w:r>
        <w:r w:rsidR="00D743DB">
          <w:rPr>
            <w:noProof/>
            <w:webHidden/>
          </w:rPr>
          <w:tab/>
        </w:r>
        <w:r w:rsidR="00D743DB">
          <w:rPr>
            <w:noProof/>
            <w:webHidden/>
          </w:rPr>
          <w:fldChar w:fldCharType="begin"/>
        </w:r>
        <w:r w:rsidR="00D743DB">
          <w:rPr>
            <w:noProof/>
            <w:webHidden/>
          </w:rPr>
          <w:instrText xml:space="preserve"> PAGEREF _Toc7487455 \h </w:instrText>
        </w:r>
        <w:r w:rsidR="00D743DB">
          <w:rPr>
            <w:noProof/>
            <w:webHidden/>
          </w:rPr>
        </w:r>
        <w:r w:rsidR="00D743DB">
          <w:rPr>
            <w:noProof/>
            <w:webHidden/>
          </w:rPr>
          <w:fldChar w:fldCharType="separate"/>
        </w:r>
        <w:r w:rsidR="00AE34A9">
          <w:rPr>
            <w:noProof/>
            <w:webHidden/>
          </w:rPr>
          <w:t>42</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56" w:history="1">
        <w:r w:rsidR="00D743DB" w:rsidRPr="00B14FF6">
          <w:rPr>
            <w:rStyle w:val="Hipercze"/>
            <w:noProof/>
          </w:rPr>
          <w:t>4.6.5. РАЗРЕШЕНИЕ НА ВРЕМЕННОЕ ПРЕБЫВАНИЕ ДЛЯ ВЫПОЛНЕНИЯ РАБОТЫ ИНОСТРАНЦЕМ, КОТОРЫЙ КОМАНДИРОВАН ИНОСТРАННЫМ РОБОТОДАТЕЛЕМ НА ТЕРРИТОРИЮ РЕСПУБЛИКИ ПОЛЬША</w:t>
        </w:r>
        <w:r w:rsidR="00D743DB">
          <w:rPr>
            <w:noProof/>
            <w:webHidden/>
          </w:rPr>
          <w:tab/>
        </w:r>
        <w:r w:rsidR="00D743DB">
          <w:rPr>
            <w:noProof/>
            <w:webHidden/>
          </w:rPr>
          <w:fldChar w:fldCharType="begin"/>
        </w:r>
        <w:r w:rsidR="00D743DB">
          <w:rPr>
            <w:noProof/>
            <w:webHidden/>
          </w:rPr>
          <w:instrText xml:space="preserve"> PAGEREF _Toc7487456 \h </w:instrText>
        </w:r>
        <w:r w:rsidR="00D743DB">
          <w:rPr>
            <w:noProof/>
            <w:webHidden/>
          </w:rPr>
        </w:r>
        <w:r w:rsidR="00D743DB">
          <w:rPr>
            <w:noProof/>
            <w:webHidden/>
          </w:rPr>
          <w:fldChar w:fldCharType="separate"/>
        </w:r>
        <w:r w:rsidR="00AE34A9">
          <w:rPr>
            <w:noProof/>
            <w:webHidden/>
          </w:rPr>
          <w:t>49</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57" w:history="1">
        <w:r w:rsidR="00D743DB" w:rsidRPr="00B14FF6">
          <w:rPr>
            <w:rStyle w:val="Hipercze"/>
            <w:noProof/>
          </w:rPr>
          <w:t>4.6.6. РАЗРЕШЕНИЕ НА ВРЕМЕННОЕ ПРЕБЫВАНИЕ ДЛЯ ОСУЩЕСТВЛЕНИЯ ХОЗЯЙСТВЕННОЙ ДЕЯТЕЛЬНОСТИ</w:t>
        </w:r>
        <w:r w:rsidR="00D743DB">
          <w:rPr>
            <w:noProof/>
            <w:webHidden/>
          </w:rPr>
          <w:tab/>
        </w:r>
        <w:r w:rsidR="00D743DB">
          <w:rPr>
            <w:noProof/>
            <w:webHidden/>
          </w:rPr>
          <w:fldChar w:fldCharType="begin"/>
        </w:r>
        <w:r w:rsidR="00D743DB">
          <w:rPr>
            <w:noProof/>
            <w:webHidden/>
          </w:rPr>
          <w:instrText xml:space="preserve"> PAGEREF _Toc7487457 \h </w:instrText>
        </w:r>
        <w:r w:rsidR="00D743DB">
          <w:rPr>
            <w:noProof/>
            <w:webHidden/>
          </w:rPr>
        </w:r>
        <w:r w:rsidR="00D743DB">
          <w:rPr>
            <w:noProof/>
            <w:webHidden/>
          </w:rPr>
          <w:fldChar w:fldCharType="separate"/>
        </w:r>
        <w:r w:rsidR="00AE34A9">
          <w:rPr>
            <w:noProof/>
            <w:webHidden/>
          </w:rPr>
          <w:t>49</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58" w:history="1">
        <w:r w:rsidR="00D743DB" w:rsidRPr="00B14FF6">
          <w:rPr>
            <w:rStyle w:val="Hipercze"/>
            <w:noProof/>
          </w:rPr>
          <w:t>4.6.7. РАЗРЕШЕНИЕ НА ВРЕМЕННОЕ ПРЕБЫВАНИЕ ДЛЯ ОБУЧЕНИЯ В ВУЗЕ. СТУДЕНЧЕСКАЯ МОБИЛЬНОСТЬ</w:t>
        </w:r>
        <w:r w:rsidR="00D743DB">
          <w:rPr>
            <w:noProof/>
            <w:webHidden/>
          </w:rPr>
          <w:tab/>
        </w:r>
        <w:r w:rsidR="00D743DB">
          <w:rPr>
            <w:noProof/>
            <w:webHidden/>
          </w:rPr>
          <w:fldChar w:fldCharType="begin"/>
        </w:r>
        <w:r w:rsidR="00D743DB">
          <w:rPr>
            <w:noProof/>
            <w:webHidden/>
          </w:rPr>
          <w:instrText xml:space="preserve"> PAGEREF _Toc7487458 \h </w:instrText>
        </w:r>
        <w:r w:rsidR="00D743DB">
          <w:rPr>
            <w:noProof/>
            <w:webHidden/>
          </w:rPr>
        </w:r>
        <w:r w:rsidR="00D743DB">
          <w:rPr>
            <w:noProof/>
            <w:webHidden/>
          </w:rPr>
          <w:fldChar w:fldCharType="separate"/>
        </w:r>
        <w:r w:rsidR="00AE34A9">
          <w:rPr>
            <w:noProof/>
            <w:webHidden/>
          </w:rPr>
          <w:t>51</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59" w:history="1">
        <w:r w:rsidR="00D743DB" w:rsidRPr="00B14FF6">
          <w:rPr>
            <w:rStyle w:val="Hipercze"/>
            <w:noProof/>
          </w:rPr>
          <w:t>4.6.8. РАЗРЕШЕНИЕ НА ВРЕМЕННОЕ ПРЕБЫВАНИЕ ДЛЯ ПРОВЕДЕНИЯ НАУЧНЫХ ИССЛЕДОВАНИЙ</w:t>
        </w:r>
        <w:r w:rsidR="00D743DB">
          <w:rPr>
            <w:noProof/>
            <w:webHidden/>
          </w:rPr>
          <w:tab/>
        </w:r>
        <w:r w:rsidR="00D743DB">
          <w:rPr>
            <w:noProof/>
            <w:webHidden/>
          </w:rPr>
          <w:fldChar w:fldCharType="begin"/>
        </w:r>
        <w:r w:rsidR="00D743DB">
          <w:rPr>
            <w:noProof/>
            <w:webHidden/>
          </w:rPr>
          <w:instrText xml:space="preserve"> PAGEREF _Toc7487459 \h </w:instrText>
        </w:r>
        <w:r w:rsidR="00D743DB">
          <w:rPr>
            <w:noProof/>
            <w:webHidden/>
          </w:rPr>
        </w:r>
        <w:r w:rsidR="00D743DB">
          <w:rPr>
            <w:noProof/>
            <w:webHidden/>
          </w:rPr>
          <w:fldChar w:fldCharType="separate"/>
        </w:r>
        <w:r w:rsidR="00AE34A9">
          <w:rPr>
            <w:noProof/>
            <w:webHidden/>
          </w:rPr>
          <w:t>55</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0" w:history="1">
        <w:r w:rsidR="00D743DB" w:rsidRPr="00B14FF6">
          <w:rPr>
            <w:rStyle w:val="Hipercze"/>
            <w:caps/>
            <w:noProof/>
            <w:spacing w:val="15"/>
          </w:rPr>
          <w:t>4.6.9. ПРЕБЫВАНИЕ ИНОСТРАНЦЕВ НА ТЕРРИТОРИИ РЕСПУБЛИКИ ПОЛЬША ДЛЯ ПОЛЬЗОВАНИЯ КРАТКОСРОЧНОЙ МОБИЛЬНОСТЬЮ ИЛИ ДОЛГОСРОЧНОЙ МОБИЛЬНОСТЬЮ УЧЕНОГО</w:t>
        </w:r>
        <w:r w:rsidR="00D743DB">
          <w:rPr>
            <w:noProof/>
            <w:webHidden/>
          </w:rPr>
          <w:tab/>
        </w:r>
        <w:r w:rsidR="00D743DB">
          <w:rPr>
            <w:noProof/>
            <w:webHidden/>
          </w:rPr>
          <w:fldChar w:fldCharType="begin"/>
        </w:r>
        <w:r w:rsidR="00D743DB">
          <w:rPr>
            <w:noProof/>
            <w:webHidden/>
          </w:rPr>
          <w:instrText xml:space="preserve"> PAGEREF _Toc7487460 \h </w:instrText>
        </w:r>
        <w:r w:rsidR="00D743DB">
          <w:rPr>
            <w:noProof/>
            <w:webHidden/>
          </w:rPr>
        </w:r>
        <w:r w:rsidR="00D743DB">
          <w:rPr>
            <w:noProof/>
            <w:webHidden/>
          </w:rPr>
          <w:fldChar w:fldCharType="separate"/>
        </w:r>
        <w:r w:rsidR="00AE34A9">
          <w:rPr>
            <w:noProof/>
            <w:webHidden/>
          </w:rPr>
          <w:t>57</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1" w:history="1">
        <w:r w:rsidR="00D743DB" w:rsidRPr="00B14FF6">
          <w:rPr>
            <w:rStyle w:val="Hipercze"/>
            <w:caps/>
            <w:noProof/>
            <w:spacing w:val="15"/>
          </w:rPr>
          <w:t>4.6.10. РАЗРЕШЕНИЕ НА ВРЕМЕННОЕ ПРЕБЫВАНИЕ ДЛЯ СТАЖЕРА</w:t>
        </w:r>
        <w:r w:rsidR="00D743DB">
          <w:rPr>
            <w:noProof/>
            <w:webHidden/>
          </w:rPr>
          <w:tab/>
        </w:r>
        <w:r w:rsidR="00D743DB">
          <w:rPr>
            <w:noProof/>
            <w:webHidden/>
          </w:rPr>
          <w:fldChar w:fldCharType="begin"/>
        </w:r>
        <w:r w:rsidR="00D743DB">
          <w:rPr>
            <w:noProof/>
            <w:webHidden/>
          </w:rPr>
          <w:instrText xml:space="preserve"> PAGEREF _Toc7487461 \h </w:instrText>
        </w:r>
        <w:r w:rsidR="00D743DB">
          <w:rPr>
            <w:noProof/>
            <w:webHidden/>
          </w:rPr>
        </w:r>
        <w:r w:rsidR="00D743DB">
          <w:rPr>
            <w:noProof/>
            <w:webHidden/>
          </w:rPr>
          <w:fldChar w:fldCharType="separate"/>
        </w:r>
        <w:r w:rsidR="00AE34A9">
          <w:rPr>
            <w:noProof/>
            <w:webHidden/>
          </w:rPr>
          <w:t>61</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2" w:history="1">
        <w:r w:rsidR="00D743DB" w:rsidRPr="00B14FF6">
          <w:rPr>
            <w:rStyle w:val="Hipercze"/>
            <w:caps/>
            <w:noProof/>
            <w:spacing w:val="15"/>
          </w:rPr>
          <w:t>4.6.11. РАЗРЕШЕНИЕ НА ВРЕМЕННОЕ ПРЕБЫВАНИЕ ДЛЯ ВОЛОНТЕРА</w:t>
        </w:r>
        <w:r w:rsidR="00D743DB">
          <w:rPr>
            <w:noProof/>
            <w:webHidden/>
          </w:rPr>
          <w:tab/>
        </w:r>
        <w:r w:rsidR="00D743DB">
          <w:rPr>
            <w:noProof/>
            <w:webHidden/>
          </w:rPr>
          <w:fldChar w:fldCharType="begin"/>
        </w:r>
        <w:r w:rsidR="00D743DB">
          <w:rPr>
            <w:noProof/>
            <w:webHidden/>
          </w:rPr>
          <w:instrText xml:space="preserve"> PAGEREF _Toc7487462 \h </w:instrText>
        </w:r>
        <w:r w:rsidR="00D743DB">
          <w:rPr>
            <w:noProof/>
            <w:webHidden/>
          </w:rPr>
        </w:r>
        <w:r w:rsidR="00D743DB">
          <w:rPr>
            <w:noProof/>
            <w:webHidden/>
          </w:rPr>
          <w:fldChar w:fldCharType="separate"/>
        </w:r>
        <w:r w:rsidR="00AE34A9">
          <w:rPr>
            <w:noProof/>
            <w:webHidden/>
          </w:rPr>
          <w:t>64</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3" w:history="1">
        <w:r w:rsidR="00D743DB" w:rsidRPr="00B14FF6">
          <w:rPr>
            <w:rStyle w:val="Hipercze"/>
            <w:noProof/>
          </w:rPr>
          <w:t xml:space="preserve">4.6.12. РАЗРЕШЕНИЕ НА ВРЕМЕННОЕ ПРЕБЫВАНИЕ ДЛЯ ЧЛЕНОВ СЕМЬИ ГРАЖДАН </w:t>
        </w:r>
        <w:r w:rsidR="009F4CE9" w:rsidRPr="009F4CE9">
          <w:rPr>
            <w:rStyle w:val="Hipercze"/>
            <w:noProof/>
            <w:lang w:val="pl-PL"/>
          </w:rPr>
          <w:t>РЕСПУБЛИКИ ПОЛЬША И ГРАЖДАН ЕС, ЕАСТ, ШВЕЙЦАРИИ ИЛИ ВЕЛИКОБРИТАНИИ (ДОГОВОРА ВЫХОДА)</w:t>
        </w:r>
        <w:r w:rsidR="00D743DB">
          <w:rPr>
            <w:noProof/>
            <w:webHidden/>
          </w:rPr>
          <w:tab/>
        </w:r>
        <w:r w:rsidR="00D743DB">
          <w:rPr>
            <w:noProof/>
            <w:webHidden/>
          </w:rPr>
          <w:fldChar w:fldCharType="begin"/>
        </w:r>
        <w:r w:rsidR="00D743DB">
          <w:rPr>
            <w:noProof/>
            <w:webHidden/>
          </w:rPr>
          <w:instrText xml:space="preserve"> PAGEREF _Toc7487463 \h </w:instrText>
        </w:r>
        <w:r w:rsidR="00D743DB">
          <w:rPr>
            <w:noProof/>
            <w:webHidden/>
          </w:rPr>
        </w:r>
        <w:r w:rsidR="00D743DB">
          <w:rPr>
            <w:noProof/>
            <w:webHidden/>
          </w:rPr>
          <w:fldChar w:fldCharType="separate"/>
        </w:r>
        <w:r w:rsidR="00AE34A9">
          <w:rPr>
            <w:noProof/>
            <w:webHidden/>
          </w:rPr>
          <w:t>66</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4" w:history="1">
        <w:r w:rsidR="00D743DB" w:rsidRPr="00B14FF6">
          <w:rPr>
            <w:rStyle w:val="Hipercze"/>
            <w:noProof/>
          </w:rPr>
          <w:t>4.6.13. РАЗРЕШЕНИЕ НА ВРЕМЕННОЕ ПРЕБЫВАНИЕ ДЛЯ ЧЛЕНОВ СЕМЬИ ИНОСТРАНЦЕВ</w:t>
        </w:r>
        <w:r w:rsidR="00D743DB">
          <w:rPr>
            <w:noProof/>
            <w:webHidden/>
          </w:rPr>
          <w:tab/>
        </w:r>
        <w:r w:rsidR="00D743DB">
          <w:rPr>
            <w:noProof/>
            <w:webHidden/>
          </w:rPr>
          <w:fldChar w:fldCharType="begin"/>
        </w:r>
        <w:r w:rsidR="00D743DB">
          <w:rPr>
            <w:noProof/>
            <w:webHidden/>
          </w:rPr>
          <w:instrText xml:space="preserve"> PAGEREF _Toc7487464 \h </w:instrText>
        </w:r>
        <w:r w:rsidR="00D743DB">
          <w:rPr>
            <w:noProof/>
            <w:webHidden/>
          </w:rPr>
        </w:r>
        <w:r w:rsidR="00D743DB">
          <w:rPr>
            <w:noProof/>
            <w:webHidden/>
          </w:rPr>
          <w:fldChar w:fldCharType="separate"/>
        </w:r>
        <w:r w:rsidR="00AE34A9">
          <w:rPr>
            <w:noProof/>
            <w:webHidden/>
          </w:rPr>
          <w:t>69</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5" w:history="1">
        <w:r w:rsidR="00D743DB" w:rsidRPr="00B14FF6">
          <w:rPr>
            <w:rStyle w:val="Hipercze"/>
            <w:noProof/>
          </w:rPr>
          <w:t>ПРЕБЫВАНИЕ ИНОСТРАНЦЕВ НА ТЕРРИТОРИИ РЕСПУБЛИКИ ПОЛЬША ДЛЯ ПОЛЬЗОВАНИЯ КРАТКОСРОЧНОЙ МОБИЛЬНОСТЬЮ ИЛИ ДОЛГОСРОЧНОЙ МОБИЛЬНОСТЬЮ ЧЛЕНА СЕМЬИ УЧЕНОГО</w:t>
        </w:r>
        <w:r w:rsidR="00D743DB">
          <w:rPr>
            <w:noProof/>
            <w:webHidden/>
          </w:rPr>
          <w:tab/>
        </w:r>
        <w:r w:rsidR="00D743DB">
          <w:rPr>
            <w:noProof/>
            <w:webHidden/>
          </w:rPr>
          <w:fldChar w:fldCharType="begin"/>
        </w:r>
        <w:r w:rsidR="00D743DB">
          <w:rPr>
            <w:noProof/>
            <w:webHidden/>
          </w:rPr>
          <w:instrText xml:space="preserve"> PAGEREF _Toc7487465 \h </w:instrText>
        </w:r>
        <w:r w:rsidR="00D743DB">
          <w:rPr>
            <w:noProof/>
            <w:webHidden/>
          </w:rPr>
        </w:r>
        <w:r w:rsidR="00D743DB">
          <w:rPr>
            <w:noProof/>
            <w:webHidden/>
          </w:rPr>
          <w:fldChar w:fldCharType="separate"/>
        </w:r>
        <w:r w:rsidR="00AE34A9">
          <w:rPr>
            <w:noProof/>
            <w:webHidden/>
          </w:rPr>
          <w:t>69</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6" w:history="1">
        <w:r w:rsidR="00D743DB" w:rsidRPr="00B14FF6">
          <w:rPr>
            <w:rStyle w:val="Hipercze"/>
            <w:noProof/>
          </w:rPr>
          <w:t>4.6.14. ПРЕБЫВАНИЕ НА ТЕРРИТОРИИ РП ИНОСТРАНЦЕВ, ЯВЛЯЮЩИХСЯ ЖЕРТВОЙ ТОРГОВЛИ ЛЮДЬМИ.</w:t>
        </w:r>
        <w:r w:rsidR="00D743DB">
          <w:rPr>
            <w:noProof/>
            <w:webHidden/>
          </w:rPr>
          <w:tab/>
        </w:r>
        <w:r w:rsidR="00D743DB">
          <w:rPr>
            <w:noProof/>
            <w:webHidden/>
          </w:rPr>
          <w:fldChar w:fldCharType="begin"/>
        </w:r>
        <w:r w:rsidR="00D743DB">
          <w:rPr>
            <w:noProof/>
            <w:webHidden/>
          </w:rPr>
          <w:instrText xml:space="preserve"> PAGEREF _Toc7487466 \h </w:instrText>
        </w:r>
        <w:r w:rsidR="00D743DB">
          <w:rPr>
            <w:noProof/>
            <w:webHidden/>
          </w:rPr>
        </w:r>
        <w:r w:rsidR="00D743DB">
          <w:rPr>
            <w:noProof/>
            <w:webHidden/>
          </w:rPr>
          <w:fldChar w:fldCharType="separate"/>
        </w:r>
        <w:r w:rsidR="00AE34A9">
          <w:rPr>
            <w:noProof/>
            <w:webHidden/>
          </w:rPr>
          <w:t>75</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7" w:history="1">
        <w:r w:rsidR="00D743DB" w:rsidRPr="00B14FF6">
          <w:rPr>
            <w:rStyle w:val="Hipercze"/>
            <w:noProof/>
          </w:rPr>
          <w:t>4.6.15. РАЗРЕШЕНИЕ НА ВРЕМЕННОЕ ПРЕБЫВАНИЕ, УЧИТЫВАЯ ОБСТОЯТЕЛЬСТВА, КОТОРЫЕ ТРЕБУЮТ КРАТКОВРЕМЕННОГО ПРЕБЫВАНИЯ</w:t>
        </w:r>
        <w:r w:rsidR="00D743DB">
          <w:rPr>
            <w:noProof/>
            <w:webHidden/>
          </w:rPr>
          <w:tab/>
        </w:r>
        <w:r w:rsidR="00D743DB">
          <w:rPr>
            <w:noProof/>
            <w:webHidden/>
          </w:rPr>
          <w:fldChar w:fldCharType="begin"/>
        </w:r>
        <w:r w:rsidR="00D743DB">
          <w:rPr>
            <w:noProof/>
            <w:webHidden/>
          </w:rPr>
          <w:instrText xml:space="preserve"> PAGEREF _Toc7487467 \h </w:instrText>
        </w:r>
        <w:r w:rsidR="00D743DB">
          <w:rPr>
            <w:noProof/>
            <w:webHidden/>
          </w:rPr>
        </w:r>
        <w:r w:rsidR="00D743DB">
          <w:rPr>
            <w:noProof/>
            <w:webHidden/>
          </w:rPr>
          <w:fldChar w:fldCharType="separate"/>
        </w:r>
        <w:r w:rsidR="00AE34A9">
          <w:rPr>
            <w:noProof/>
            <w:webHidden/>
          </w:rPr>
          <w:t>76</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8" w:history="1">
        <w:r w:rsidR="00D743DB" w:rsidRPr="00B14FF6">
          <w:rPr>
            <w:rStyle w:val="Hipercze"/>
            <w:noProof/>
          </w:rPr>
          <w:t>4.6.16. РАЗРЕШЕНИЕ НА ВРЕМЕННОЕ ПРЕБЫВАНИЕ, УЧИТЫВАЯ СЕЗОННУЮ РАБОТУ</w:t>
        </w:r>
        <w:r w:rsidR="00D743DB">
          <w:rPr>
            <w:noProof/>
            <w:webHidden/>
          </w:rPr>
          <w:tab/>
        </w:r>
        <w:r w:rsidR="00D743DB">
          <w:rPr>
            <w:noProof/>
            <w:webHidden/>
          </w:rPr>
          <w:fldChar w:fldCharType="begin"/>
        </w:r>
        <w:r w:rsidR="00D743DB">
          <w:rPr>
            <w:noProof/>
            <w:webHidden/>
          </w:rPr>
          <w:instrText xml:space="preserve"> PAGEREF _Toc7487468 \h </w:instrText>
        </w:r>
        <w:r w:rsidR="00D743DB">
          <w:rPr>
            <w:noProof/>
            <w:webHidden/>
          </w:rPr>
        </w:r>
        <w:r w:rsidR="00D743DB">
          <w:rPr>
            <w:noProof/>
            <w:webHidden/>
          </w:rPr>
          <w:fldChar w:fldCharType="separate"/>
        </w:r>
        <w:r w:rsidR="00AE34A9">
          <w:rPr>
            <w:noProof/>
            <w:webHidden/>
          </w:rPr>
          <w:t>77</w:t>
        </w:r>
        <w:r w:rsidR="00D743DB">
          <w:rPr>
            <w:noProof/>
            <w:webHidden/>
          </w:rPr>
          <w:fldChar w:fldCharType="end"/>
        </w:r>
      </w:hyperlink>
    </w:p>
    <w:p w:rsidR="00D743DB" w:rsidRDefault="00D01BA3">
      <w:pPr>
        <w:pStyle w:val="Spistreci3"/>
        <w:rPr>
          <w:rFonts w:eastAsia="Times New Roman" w:cs="Times New Roman"/>
          <w:noProof/>
          <w:sz w:val="22"/>
          <w:szCs w:val="22"/>
        </w:rPr>
      </w:pPr>
      <w:hyperlink w:anchor="_Toc7487469" w:history="1">
        <w:r w:rsidR="00D743DB" w:rsidRPr="00B14FF6">
          <w:rPr>
            <w:rStyle w:val="Hipercze"/>
            <w:noProof/>
          </w:rPr>
          <w:t>4.6.17. РАЗРЕШЕНИЕ НА ВРЕМЕННОЕ ПРЕБЫВАНИЕ, УЧИТЫВАЯ ДРУГИЕ ОБСТОЯТЕЛЬСТВА</w:t>
        </w:r>
        <w:r w:rsidR="00D743DB">
          <w:rPr>
            <w:noProof/>
            <w:webHidden/>
          </w:rPr>
          <w:tab/>
        </w:r>
        <w:r w:rsidR="00D743DB">
          <w:rPr>
            <w:noProof/>
            <w:webHidden/>
          </w:rPr>
          <w:fldChar w:fldCharType="begin"/>
        </w:r>
        <w:r w:rsidR="00D743DB">
          <w:rPr>
            <w:noProof/>
            <w:webHidden/>
          </w:rPr>
          <w:instrText xml:space="preserve"> PAGEREF _Toc7487469 \h </w:instrText>
        </w:r>
        <w:r w:rsidR="00D743DB">
          <w:rPr>
            <w:noProof/>
            <w:webHidden/>
          </w:rPr>
        </w:r>
        <w:r w:rsidR="00D743DB">
          <w:rPr>
            <w:noProof/>
            <w:webHidden/>
          </w:rPr>
          <w:fldChar w:fldCharType="separate"/>
        </w:r>
        <w:r w:rsidR="00AE34A9">
          <w:rPr>
            <w:noProof/>
            <w:webHidden/>
          </w:rPr>
          <w:t>77</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70" w:history="1">
        <w:r w:rsidR="00D743DB" w:rsidRPr="00B14FF6">
          <w:rPr>
            <w:rStyle w:val="Hipercze"/>
            <w:noProof/>
          </w:rPr>
          <w:t>4.7  СРОК, НА КОТОРЫЙ ПРЕДОСТАВЛЯЕТСЯ РАЗРЕШЕНИЕ НА ВРЕМЕННОЕ ПРЕБЫВАНИЕ</w:t>
        </w:r>
        <w:r w:rsidR="00D743DB">
          <w:rPr>
            <w:noProof/>
            <w:webHidden/>
          </w:rPr>
          <w:tab/>
        </w:r>
        <w:r w:rsidR="00D743DB">
          <w:rPr>
            <w:noProof/>
            <w:webHidden/>
          </w:rPr>
          <w:fldChar w:fldCharType="begin"/>
        </w:r>
        <w:r w:rsidR="00D743DB">
          <w:rPr>
            <w:noProof/>
            <w:webHidden/>
          </w:rPr>
          <w:instrText xml:space="preserve"> PAGEREF _Toc7487470 \h </w:instrText>
        </w:r>
        <w:r w:rsidR="00D743DB">
          <w:rPr>
            <w:noProof/>
            <w:webHidden/>
          </w:rPr>
        </w:r>
        <w:r w:rsidR="00D743DB">
          <w:rPr>
            <w:noProof/>
            <w:webHidden/>
          </w:rPr>
          <w:fldChar w:fldCharType="separate"/>
        </w:r>
        <w:r w:rsidR="00AE34A9">
          <w:rPr>
            <w:noProof/>
            <w:webHidden/>
          </w:rPr>
          <w:t>80</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71" w:history="1">
        <w:r w:rsidR="00D743DB" w:rsidRPr="00B14FF6">
          <w:rPr>
            <w:rStyle w:val="Hipercze"/>
            <w:noProof/>
          </w:rPr>
          <w:t>4.8  ОСТАВЛЕНИЕ ЗАЯВКИ БЕЗ РАССМОТРЕНИЯ</w:t>
        </w:r>
        <w:r w:rsidR="00D743DB">
          <w:rPr>
            <w:noProof/>
            <w:webHidden/>
          </w:rPr>
          <w:tab/>
        </w:r>
        <w:r w:rsidR="00D743DB">
          <w:rPr>
            <w:noProof/>
            <w:webHidden/>
          </w:rPr>
          <w:fldChar w:fldCharType="begin"/>
        </w:r>
        <w:r w:rsidR="00D743DB">
          <w:rPr>
            <w:noProof/>
            <w:webHidden/>
          </w:rPr>
          <w:instrText xml:space="preserve"> PAGEREF _Toc7487471 \h </w:instrText>
        </w:r>
        <w:r w:rsidR="00D743DB">
          <w:rPr>
            <w:noProof/>
            <w:webHidden/>
          </w:rPr>
        </w:r>
        <w:r w:rsidR="00D743DB">
          <w:rPr>
            <w:noProof/>
            <w:webHidden/>
          </w:rPr>
          <w:fldChar w:fldCharType="separate"/>
        </w:r>
        <w:r w:rsidR="00AE34A9">
          <w:rPr>
            <w:noProof/>
            <w:webHidden/>
          </w:rPr>
          <w:t>82</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72" w:history="1">
        <w:r w:rsidR="00D743DB" w:rsidRPr="00B14FF6">
          <w:rPr>
            <w:rStyle w:val="Hipercze"/>
            <w:noProof/>
          </w:rPr>
          <w:t>4.9  ОТКАЗ ОТ НАЧАЛА ПРОИЗВОДСТВА ПО ВЫДАЧЕ РАЗРЕШЕНИЯ НА ВРЕМЕННОЕ ПРЕБЫВАНИЕ</w:t>
        </w:r>
        <w:r w:rsidR="00D743DB">
          <w:rPr>
            <w:noProof/>
            <w:webHidden/>
          </w:rPr>
          <w:tab/>
        </w:r>
        <w:r w:rsidR="00D743DB">
          <w:rPr>
            <w:noProof/>
            <w:webHidden/>
          </w:rPr>
          <w:fldChar w:fldCharType="begin"/>
        </w:r>
        <w:r w:rsidR="00D743DB">
          <w:rPr>
            <w:noProof/>
            <w:webHidden/>
          </w:rPr>
          <w:instrText xml:space="preserve"> PAGEREF _Toc7487472 \h </w:instrText>
        </w:r>
        <w:r w:rsidR="00D743DB">
          <w:rPr>
            <w:noProof/>
            <w:webHidden/>
          </w:rPr>
        </w:r>
        <w:r w:rsidR="00D743DB">
          <w:rPr>
            <w:noProof/>
            <w:webHidden/>
          </w:rPr>
          <w:fldChar w:fldCharType="separate"/>
        </w:r>
        <w:r w:rsidR="00AE34A9">
          <w:rPr>
            <w:noProof/>
            <w:webHidden/>
          </w:rPr>
          <w:t>82</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73" w:history="1">
        <w:r w:rsidR="00D743DB" w:rsidRPr="00B14FF6">
          <w:rPr>
            <w:rStyle w:val="Hipercze"/>
            <w:noProof/>
          </w:rPr>
          <w:t>4.10  ОТКАЗ В ВЫДАЧЕ РАЗРЕШЕНИЯ НА ВРЕМЕННОЕ ПРЕБЫВАНИЕ</w:t>
        </w:r>
        <w:r w:rsidR="00D743DB">
          <w:rPr>
            <w:noProof/>
            <w:webHidden/>
          </w:rPr>
          <w:tab/>
        </w:r>
        <w:r w:rsidR="00D743DB">
          <w:rPr>
            <w:noProof/>
            <w:webHidden/>
          </w:rPr>
          <w:fldChar w:fldCharType="begin"/>
        </w:r>
        <w:r w:rsidR="00D743DB">
          <w:rPr>
            <w:noProof/>
            <w:webHidden/>
          </w:rPr>
          <w:instrText xml:space="preserve"> PAGEREF _Toc7487473 \h </w:instrText>
        </w:r>
        <w:r w:rsidR="00D743DB">
          <w:rPr>
            <w:noProof/>
            <w:webHidden/>
          </w:rPr>
        </w:r>
        <w:r w:rsidR="00D743DB">
          <w:rPr>
            <w:noProof/>
            <w:webHidden/>
          </w:rPr>
          <w:fldChar w:fldCharType="separate"/>
        </w:r>
        <w:r w:rsidR="00AE34A9">
          <w:rPr>
            <w:noProof/>
            <w:webHidden/>
          </w:rPr>
          <w:t>83</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74" w:history="1">
        <w:r w:rsidR="00D743DB" w:rsidRPr="00B14FF6">
          <w:rPr>
            <w:rStyle w:val="Hipercze"/>
            <w:noProof/>
          </w:rPr>
          <w:t>4.11 УПРАЗДНЕНИЕ РАЗРЕШЕНИЯ НА ВРЕМЕННОЕ ПРЕБЫВАНИЕ</w:t>
        </w:r>
        <w:r w:rsidR="00D743DB">
          <w:rPr>
            <w:noProof/>
            <w:webHidden/>
          </w:rPr>
          <w:tab/>
        </w:r>
        <w:r w:rsidR="00D743DB">
          <w:rPr>
            <w:noProof/>
            <w:webHidden/>
          </w:rPr>
          <w:fldChar w:fldCharType="begin"/>
        </w:r>
        <w:r w:rsidR="00D743DB">
          <w:rPr>
            <w:noProof/>
            <w:webHidden/>
          </w:rPr>
          <w:instrText xml:space="preserve"> PAGEREF _Toc7487474 \h </w:instrText>
        </w:r>
        <w:r w:rsidR="00D743DB">
          <w:rPr>
            <w:noProof/>
            <w:webHidden/>
          </w:rPr>
        </w:r>
        <w:r w:rsidR="00D743DB">
          <w:rPr>
            <w:noProof/>
            <w:webHidden/>
          </w:rPr>
          <w:fldChar w:fldCharType="separate"/>
        </w:r>
        <w:r w:rsidR="00AE34A9">
          <w:rPr>
            <w:noProof/>
            <w:webHidden/>
          </w:rPr>
          <w:t>87</w:t>
        </w:r>
        <w:r w:rsidR="00D743DB">
          <w:rPr>
            <w:noProof/>
            <w:webHidden/>
          </w:rPr>
          <w:fldChar w:fldCharType="end"/>
        </w:r>
      </w:hyperlink>
    </w:p>
    <w:p w:rsidR="00D743DB" w:rsidRDefault="00D01BA3">
      <w:pPr>
        <w:pStyle w:val="Spistreci1"/>
        <w:rPr>
          <w:rFonts w:eastAsia="Times New Roman" w:cs="Times New Roman"/>
          <w:noProof/>
          <w:sz w:val="22"/>
          <w:szCs w:val="22"/>
        </w:rPr>
      </w:pPr>
      <w:hyperlink w:anchor="_Toc7487475" w:history="1">
        <w:r w:rsidR="00D743DB" w:rsidRPr="00B14FF6">
          <w:rPr>
            <w:rStyle w:val="Hipercze"/>
            <w:noProof/>
          </w:rPr>
          <w:t>ГЛАВА V – РАЗРЕШЕНИЕ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_Toc7487475 \h </w:instrText>
        </w:r>
        <w:r w:rsidR="00D743DB">
          <w:rPr>
            <w:noProof/>
            <w:webHidden/>
          </w:rPr>
        </w:r>
        <w:r w:rsidR="00D743DB">
          <w:rPr>
            <w:noProof/>
            <w:webHidden/>
          </w:rPr>
          <w:fldChar w:fldCharType="separate"/>
        </w:r>
        <w:r w:rsidR="00AE34A9">
          <w:rPr>
            <w:noProof/>
            <w:webHidden/>
          </w:rPr>
          <w:t>90</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76" w:history="1">
        <w:r w:rsidR="00D743DB" w:rsidRPr="00B14FF6">
          <w:rPr>
            <w:rStyle w:val="Hipercze"/>
            <w:noProof/>
          </w:rPr>
          <w:t>5.1  ОРГАН, ВЫДАЮЩИЙ РЕШЕНИЕ</w:t>
        </w:r>
        <w:r w:rsidR="00D743DB">
          <w:rPr>
            <w:noProof/>
            <w:webHidden/>
          </w:rPr>
          <w:tab/>
        </w:r>
        <w:r w:rsidR="00D743DB">
          <w:rPr>
            <w:noProof/>
            <w:webHidden/>
          </w:rPr>
          <w:fldChar w:fldCharType="begin"/>
        </w:r>
        <w:r w:rsidR="00D743DB">
          <w:rPr>
            <w:noProof/>
            <w:webHidden/>
          </w:rPr>
          <w:instrText xml:space="preserve"> PAGEREF _Toc7487476 \h </w:instrText>
        </w:r>
        <w:r w:rsidR="00D743DB">
          <w:rPr>
            <w:noProof/>
            <w:webHidden/>
          </w:rPr>
        </w:r>
        <w:r w:rsidR="00D743DB">
          <w:rPr>
            <w:noProof/>
            <w:webHidden/>
          </w:rPr>
          <w:fldChar w:fldCharType="separate"/>
        </w:r>
        <w:r w:rsidR="00AE34A9">
          <w:rPr>
            <w:noProof/>
            <w:webHidden/>
          </w:rPr>
          <w:t>91</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77" w:history="1">
        <w:r w:rsidR="00D743DB" w:rsidRPr="00B14FF6">
          <w:rPr>
            <w:rStyle w:val="Hipercze"/>
            <w:noProof/>
          </w:rPr>
          <w:t>5.2 ТРЕБОВАНИЕ НЕПРЕРЫВНОГО ПРЕБЫВАНИЯ – ОБОСНОВАННЫЕ ПЕРЕРЫВЫ В ПРЕБЫВАНИИ</w:t>
        </w:r>
        <w:r w:rsidR="00D743DB">
          <w:rPr>
            <w:noProof/>
            <w:webHidden/>
          </w:rPr>
          <w:tab/>
        </w:r>
        <w:r w:rsidR="00D743DB">
          <w:rPr>
            <w:noProof/>
            <w:webHidden/>
          </w:rPr>
          <w:fldChar w:fldCharType="begin"/>
        </w:r>
        <w:r w:rsidR="00D743DB">
          <w:rPr>
            <w:noProof/>
            <w:webHidden/>
          </w:rPr>
          <w:instrText xml:space="preserve"> PAGEREF _Toc7487477 \h </w:instrText>
        </w:r>
        <w:r w:rsidR="00D743DB">
          <w:rPr>
            <w:noProof/>
            <w:webHidden/>
          </w:rPr>
        </w:r>
        <w:r w:rsidR="00D743DB">
          <w:rPr>
            <w:noProof/>
            <w:webHidden/>
          </w:rPr>
          <w:fldChar w:fldCharType="separate"/>
        </w:r>
        <w:r w:rsidR="00AE34A9">
          <w:rPr>
            <w:noProof/>
            <w:webHidden/>
          </w:rPr>
          <w:t>92</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78" w:history="1">
        <w:r w:rsidR="00D743DB" w:rsidRPr="00B14FF6">
          <w:rPr>
            <w:rStyle w:val="Hipercze"/>
            <w:noProof/>
          </w:rPr>
          <w:t>5.3  ДОКУМЕНТЫ</w:t>
        </w:r>
        <w:r w:rsidR="00D743DB">
          <w:rPr>
            <w:noProof/>
            <w:webHidden/>
          </w:rPr>
          <w:tab/>
        </w:r>
        <w:r w:rsidR="00D743DB">
          <w:rPr>
            <w:noProof/>
            <w:webHidden/>
          </w:rPr>
          <w:fldChar w:fldCharType="begin"/>
        </w:r>
        <w:r w:rsidR="00D743DB">
          <w:rPr>
            <w:noProof/>
            <w:webHidden/>
          </w:rPr>
          <w:instrText xml:space="preserve"> PAGEREF _Toc7487478 \h </w:instrText>
        </w:r>
        <w:r w:rsidR="00D743DB">
          <w:rPr>
            <w:noProof/>
            <w:webHidden/>
          </w:rPr>
        </w:r>
        <w:r w:rsidR="00D743DB">
          <w:rPr>
            <w:noProof/>
            <w:webHidden/>
          </w:rPr>
          <w:fldChar w:fldCharType="separate"/>
        </w:r>
        <w:r w:rsidR="00AE34A9">
          <w:rPr>
            <w:noProof/>
            <w:webHidden/>
          </w:rPr>
          <w:t>92</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79" w:history="1">
        <w:r w:rsidR="00D743DB" w:rsidRPr="00B14FF6">
          <w:rPr>
            <w:rStyle w:val="Hipercze"/>
            <w:noProof/>
          </w:rPr>
          <w:t>5.4  ДОПОЛНИТЕЛЬНЫЕ ТРЕБОВАНИЯ, КАСАЮЩИЕСЯ ЗАЯВКИ</w:t>
        </w:r>
        <w:r w:rsidR="00D743DB">
          <w:rPr>
            <w:noProof/>
            <w:webHidden/>
          </w:rPr>
          <w:tab/>
        </w:r>
        <w:r w:rsidR="00D743DB">
          <w:rPr>
            <w:noProof/>
            <w:webHidden/>
          </w:rPr>
          <w:fldChar w:fldCharType="begin"/>
        </w:r>
        <w:r w:rsidR="00D743DB">
          <w:rPr>
            <w:noProof/>
            <w:webHidden/>
          </w:rPr>
          <w:instrText xml:space="preserve"> PAGEREF _Toc7487479 \h </w:instrText>
        </w:r>
        <w:r w:rsidR="00D743DB">
          <w:rPr>
            <w:noProof/>
            <w:webHidden/>
          </w:rPr>
        </w:r>
        <w:r w:rsidR="00D743DB">
          <w:rPr>
            <w:noProof/>
            <w:webHidden/>
          </w:rPr>
          <w:fldChar w:fldCharType="separate"/>
        </w:r>
        <w:r w:rsidR="00AE34A9">
          <w:rPr>
            <w:noProof/>
            <w:webHidden/>
          </w:rPr>
          <w:t>93</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80" w:history="1">
        <w:r w:rsidR="00D743DB" w:rsidRPr="00B14FF6">
          <w:rPr>
            <w:rStyle w:val="Hipercze"/>
            <w:noProof/>
          </w:rPr>
          <w:t>5.5 ДРУГАЯ ВАЖНАЯ ИНФОРМАЦИЯ</w:t>
        </w:r>
        <w:r w:rsidR="00D743DB">
          <w:rPr>
            <w:noProof/>
            <w:webHidden/>
          </w:rPr>
          <w:tab/>
        </w:r>
        <w:r w:rsidR="00D743DB">
          <w:rPr>
            <w:noProof/>
            <w:webHidden/>
          </w:rPr>
          <w:fldChar w:fldCharType="begin"/>
        </w:r>
        <w:r w:rsidR="00D743DB">
          <w:rPr>
            <w:noProof/>
            <w:webHidden/>
          </w:rPr>
          <w:instrText xml:space="preserve"> PAGEREF _Toc7487480 \h </w:instrText>
        </w:r>
        <w:r w:rsidR="00D743DB">
          <w:rPr>
            <w:noProof/>
            <w:webHidden/>
          </w:rPr>
        </w:r>
        <w:r w:rsidR="00D743DB">
          <w:rPr>
            <w:noProof/>
            <w:webHidden/>
          </w:rPr>
          <w:fldChar w:fldCharType="separate"/>
        </w:r>
        <w:r w:rsidR="00AE34A9">
          <w:rPr>
            <w:noProof/>
            <w:webHidden/>
          </w:rPr>
          <w:t>94</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81" w:history="1">
        <w:r w:rsidR="00D743DB" w:rsidRPr="00B14FF6">
          <w:rPr>
            <w:rStyle w:val="Hipercze"/>
            <w:noProof/>
          </w:rPr>
          <w:t>5.6 ОСТАВЛЕНИЕ ЗАЯВКИ БЕЗ РАССМОТРЕНИЯ</w:t>
        </w:r>
        <w:r w:rsidR="00D743DB">
          <w:rPr>
            <w:noProof/>
            <w:webHidden/>
          </w:rPr>
          <w:tab/>
        </w:r>
        <w:r w:rsidR="00D743DB">
          <w:rPr>
            <w:noProof/>
            <w:webHidden/>
          </w:rPr>
          <w:fldChar w:fldCharType="begin"/>
        </w:r>
        <w:r w:rsidR="00D743DB">
          <w:rPr>
            <w:noProof/>
            <w:webHidden/>
          </w:rPr>
          <w:instrText xml:space="preserve"> PAGEREF _Toc7487481 \h </w:instrText>
        </w:r>
        <w:r w:rsidR="00D743DB">
          <w:rPr>
            <w:noProof/>
            <w:webHidden/>
          </w:rPr>
        </w:r>
        <w:r w:rsidR="00D743DB">
          <w:rPr>
            <w:noProof/>
            <w:webHidden/>
          </w:rPr>
          <w:fldChar w:fldCharType="separate"/>
        </w:r>
        <w:r w:rsidR="00AE34A9">
          <w:rPr>
            <w:noProof/>
            <w:webHidden/>
          </w:rPr>
          <w:t>95</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82" w:history="1">
        <w:r w:rsidR="00D743DB" w:rsidRPr="00B14FF6">
          <w:rPr>
            <w:rStyle w:val="Hipercze"/>
            <w:noProof/>
          </w:rPr>
          <w:t>5.7 ОТКАЗ ОТ НАЧАЛА ПРОИЗВОДСТВА ПО ВЫДАЧЕ РАЗРЕШЕНИЯ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_Toc7487482 \h </w:instrText>
        </w:r>
        <w:r w:rsidR="00D743DB">
          <w:rPr>
            <w:noProof/>
            <w:webHidden/>
          </w:rPr>
        </w:r>
        <w:r w:rsidR="00D743DB">
          <w:rPr>
            <w:noProof/>
            <w:webHidden/>
          </w:rPr>
          <w:fldChar w:fldCharType="separate"/>
        </w:r>
        <w:r w:rsidR="00AE34A9">
          <w:rPr>
            <w:noProof/>
            <w:webHidden/>
          </w:rPr>
          <w:t>95</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83" w:history="1">
        <w:r w:rsidR="00D743DB" w:rsidRPr="00B14FF6">
          <w:rPr>
            <w:rStyle w:val="Hipercze"/>
            <w:noProof/>
          </w:rPr>
          <w:t>5.8  ОТКАЗ В ВЫДАЧЕ РАЗРЕШЕНИЯ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_Toc7487483 \h </w:instrText>
        </w:r>
        <w:r w:rsidR="00D743DB">
          <w:rPr>
            <w:noProof/>
            <w:webHidden/>
          </w:rPr>
        </w:r>
        <w:r w:rsidR="00D743DB">
          <w:rPr>
            <w:noProof/>
            <w:webHidden/>
          </w:rPr>
          <w:fldChar w:fldCharType="separate"/>
        </w:r>
        <w:r w:rsidR="00AE34A9">
          <w:rPr>
            <w:noProof/>
            <w:webHidden/>
          </w:rPr>
          <w:t>96</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84" w:history="1">
        <w:r w:rsidR="00D743DB" w:rsidRPr="00B14FF6">
          <w:rPr>
            <w:rStyle w:val="Hipercze"/>
            <w:noProof/>
          </w:rPr>
          <w:t>5.9 УПРАЗДНЕНИЕ РАЗРЕШЕНИЯ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_Toc7487484 \h </w:instrText>
        </w:r>
        <w:r w:rsidR="00D743DB">
          <w:rPr>
            <w:noProof/>
            <w:webHidden/>
          </w:rPr>
        </w:r>
        <w:r w:rsidR="00D743DB">
          <w:rPr>
            <w:noProof/>
            <w:webHidden/>
          </w:rPr>
          <w:fldChar w:fldCharType="separate"/>
        </w:r>
        <w:r w:rsidR="00AE34A9">
          <w:rPr>
            <w:noProof/>
            <w:webHidden/>
          </w:rPr>
          <w:t>97</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85" w:history="1">
        <w:r w:rsidR="00D743DB" w:rsidRPr="00B14FF6">
          <w:rPr>
            <w:rStyle w:val="Hipercze"/>
            <w:noProof/>
          </w:rPr>
          <w:t>5.10 СРОК, НА КОТОРЫЙ ПРЕДОСТАВЛЯЕТСЯ РАЗРЕШЕНИЕ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_Toc7487485 \h </w:instrText>
        </w:r>
        <w:r w:rsidR="00D743DB">
          <w:rPr>
            <w:noProof/>
            <w:webHidden/>
          </w:rPr>
        </w:r>
        <w:r w:rsidR="00D743DB">
          <w:rPr>
            <w:noProof/>
            <w:webHidden/>
          </w:rPr>
          <w:fldChar w:fldCharType="separate"/>
        </w:r>
        <w:r w:rsidR="00AE34A9">
          <w:rPr>
            <w:noProof/>
            <w:webHidden/>
          </w:rPr>
          <w:t>98</w:t>
        </w:r>
        <w:r w:rsidR="00D743DB">
          <w:rPr>
            <w:noProof/>
            <w:webHidden/>
          </w:rPr>
          <w:fldChar w:fldCharType="end"/>
        </w:r>
      </w:hyperlink>
    </w:p>
    <w:p w:rsidR="00D743DB" w:rsidRDefault="00D01BA3">
      <w:pPr>
        <w:pStyle w:val="Spistreci1"/>
        <w:rPr>
          <w:rFonts w:eastAsia="Times New Roman" w:cs="Times New Roman"/>
          <w:noProof/>
          <w:sz w:val="22"/>
          <w:szCs w:val="22"/>
        </w:rPr>
      </w:pPr>
      <w:hyperlink w:anchor="_Toc7487486" w:history="1">
        <w:r w:rsidR="00D743DB" w:rsidRPr="00B14FF6">
          <w:rPr>
            <w:rStyle w:val="Hipercze"/>
            <w:noProof/>
          </w:rPr>
          <w:t>ГЛАВА VI – РАЗРЕШЕНИЕ НА ПРЕБЫВАНИЕ ДОЛГОСРОЧНОГО РЕЗИДЕНТА ЕВРОПЕЙСКОГО СОЮЗА</w:t>
        </w:r>
        <w:r w:rsidR="00D743DB">
          <w:rPr>
            <w:noProof/>
            <w:webHidden/>
          </w:rPr>
          <w:tab/>
        </w:r>
        <w:r w:rsidR="00D743DB">
          <w:rPr>
            <w:noProof/>
            <w:webHidden/>
          </w:rPr>
          <w:fldChar w:fldCharType="begin"/>
        </w:r>
        <w:r w:rsidR="00D743DB">
          <w:rPr>
            <w:noProof/>
            <w:webHidden/>
          </w:rPr>
          <w:instrText xml:space="preserve"> PAGEREF _Toc7487486 \h </w:instrText>
        </w:r>
        <w:r w:rsidR="00D743DB">
          <w:rPr>
            <w:noProof/>
            <w:webHidden/>
          </w:rPr>
        </w:r>
        <w:r w:rsidR="00D743DB">
          <w:rPr>
            <w:noProof/>
            <w:webHidden/>
          </w:rPr>
          <w:fldChar w:fldCharType="separate"/>
        </w:r>
        <w:r w:rsidR="00AE34A9">
          <w:rPr>
            <w:noProof/>
            <w:webHidden/>
          </w:rPr>
          <w:t>99</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87" w:history="1">
        <w:r w:rsidR="00D743DB" w:rsidRPr="00B14FF6">
          <w:rPr>
            <w:rStyle w:val="Hipercze"/>
            <w:noProof/>
          </w:rPr>
          <w:t>6.1  ОРГАН, ВЫДАЮЩИЙ РЕШЕНИЕ</w:t>
        </w:r>
        <w:r w:rsidR="00D743DB">
          <w:rPr>
            <w:noProof/>
            <w:webHidden/>
          </w:rPr>
          <w:tab/>
        </w:r>
        <w:r w:rsidR="00D743DB">
          <w:rPr>
            <w:noProof/>
            <w:webHidden/>
          </w:rPr>
          <w:fldChar w:fldCharType="begin"/>
        </w:r>
        <w:r w:rsidR="00D743DB">
          <w:rPr>
            <w:noProof/>
            <w:webHidden/>
          </w:rPr>
          <w:instrText xml:space="preserve"> PAGEREF _Toc7487487 \h </w:instrText>
        </w:r>
        <w:r w:rsidR="00D743DB">
          <w:rPr>
            <w:noProof/>
            <w:webHidden/>
          </w:rPr>
        </w:r>
        <w:r w:rsidR="00D743DB">
          <w:rPr>
            <w:noProof/>
            <w:webHidden/>
          </w:rPr>
          <w:fldChar w:fldCharType="separate"/>
        </w:r>
        <w:r w:rsidR="00AE34A9">
          <w:rPr>
            <w:noProof/>
            <w:webHidden/>
          </w:rPr>
          <w:t>99</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88" w:history="1">
        <w:r w:rsidR="00D743DB" w:rsidRPr="00B14FF6">
          <w:rPr>
            <w:rStyle w:val="Hipercze"/>
            <w:noProof/>
          </w:rPr>
          <w:t>6.2  ДОКУМЕНТЫ</w:t>
        </w:r>
        <w:r w:rsidR="00D743DB">
          <w:rPr>
            <w:noProof/>
            <w:webHidden/>
          </w:rPr>
          <w:tab/>
        </w:r>
        <w:r w:rsidR="00D743DB">
          <w:rPr>
            <w:noProof/>
            <w:webHidden/>
          </w:rPr>
          <w:fldChar w:fldCharType="begin"/>
        </w:r>
        <w:r w:rsidR="00D743DB">
          <w:rPr>
            <w:noProof/>
            <w:webHidden/>
          </w:rPr>
          <w:instrText xml:space="preserve"> PAGEREF _Toc7487488 \h </w:instrText>
        </w:r>
        <w:r w:rsidR="00D743DB">
          <w:rPr>
            <w:noProof/>
            <w:webHidden/>
          </w:rPr>
        </w:r>
        <w:r w:rsidR="00D743DB">
          <w:rPr>
            <w:noProof/>
            <w:webHidden/>
          </w:rPr>
          <w:fldChar w:fldCharType="separate"/>
        </w:r>
        <w:r w:rsidR="00AE34A9">
          <w:rPr>
            <w:noProof/>
            <w:webHidden/>
          </w:rPr>
          <w:t>99</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89" w:history="1">
        <w:r w:rsidR="00D743DB" w:rsidRPr="00B14FF6">
          <w:rPr>
            <w:rStyle w:val="Hipercze"/>
            <w:noProof/>
          </w:rPr>
          <w:t>6.3  ДОПОЛНИТЕЛЬНЫЕ ТРЕБОВАНИЯ, КАСАЮЩИЕСЯ ЗАЯВКИ</w:t>
        </w:r>
        <w:r w:rsidR="00D743DB">
          <w:rPr>
            <w:noProof/>
            <w:webHidden/>
          </w:rPr>
          <w:tab/>
        </w:r>
        <w:r w:rsidR="00D743DB">
          <w:rPr>
            <w:noProof/>
            <w:webHidden/>
          </w:rPr>
          <w:fldChar w:fldCharType="begin"/>
        </w:r>
        <w:r w:rsidR="00D743DB">
          <w:rPr>
            <w:noProof/>
            <w:webHidden/>
          </w:rPr>
          <w:instrText xml:space="preserve"> PAGEREF _Toc7487489 \h </w:instrText>
        </w:r>
        <w:r w:rsidR="00D743DB">
          <w:rPr>
            <w:noProof/>
            <w:webHidden/>
          </w:rPr>
        </w:r>
        <w:r w:rsidR="00D743DB">
          <w:rPr>
            <w:noProof/>
            <w:webHidden/>
          </w:rPr>
          <w:fldChar w:fldCharType="separate"/>
        </w:r>
        <w:r w:rsidR="00AE34A9">
          <w:rPr>
            <w:noProof/>
            <w:webHidden/>
          </w:rPr>
          <w:t>101</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90" w:history="1">
        <w:r w:rsidR="00D743DB" w:rsidRPr="00B14FF6">
          <w:rPr>
            <w:rStyle w:val="Hipercze"/>
            <w:noProof/>
          </w:rPr>
          <w:t>6.4 ДРУГАЯ ВАЖНАЯ ИНФОРМАЦИЯ</w:t>
        </w:r>
        <w:r w:rsidR="00D743DB">
          <w:rPr>
            <w:noProof/>
            <w:webHidden/>
          </w:rPr>
          <w:tab/>
        </w:r>
        <w:r w:rsidR="00D743DB">
          <w:rPr>
            <w:noProof/>
            <w:webHidden/>
          </w:rPr>
          <w:fldChar w:fldCharType="begin"/>
        </w:r>
        <w:r w:rsidR="00D743DB">
          <w:rPr>
            <w:noProof/>
            <w:webHidden/>
          </w:rPr>
          <w:instrText xml:space="preserve"> PAGEREF _Toc7487490 \h </w:instrText>
        </w:r>
        <w:r w:rsidR="00D743DB">
          <w:rPr>
            <w:noProof/>
            <w:webHidden/>
          </w:rPr>
        </w:r>
        <w:r w:rsidR="00D743DB">
          <w:rPr>
            <w:noProof/>
            <w:webHidden/>
          </w:rPr>
          <w:fldChar w:fldCharType="separate"/>
        </w:r>
        <w:r w:rsidR="00AE34A9">
          <w:rPr>
            <w:noProof/>
            <w:webHidden/>
          </w:rPr>
          <w:t>102</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91" w:history="1">
        <w:r w:rsidR="00D743DB" w:rsidRPr="00B14FF6">
          <w:rPr>
            <w:rStyle w:val="Hipercze"/>
            <w:noProof/>
          </w:rPr>
          <w:t>6.5  ОСТАВЛЕНИЕ ЗАЯВКИ БЕЗ РАССМОТРЕНИЯ</w:t>
        </w:r>
        <w:r w:rsidR="00D743DB">
          <w:rPr>
            <w:noProof/>
            <w:webHidden/>
          </w:rPr>
          <w:tab/>
        </w:r>
        <w:r w:rsidR="00D743DB">
          <w:rPr>
            <w:noProof/>
            <w:webHidden/>
          </w:rPr>
          <w:fldChar w:fldCharType="begin"/>
        </w:r>
        <w:r w:rsidR="00D743DB">
          <w:rPr>
            <w:noProof/>
            <w:webHidden/>
          </w:rPr>
          <w:instrText xml:space="preserve"> PAGEREF _Toc7487491 \h </w:instrText>
        </w:r>
        <w:r w:rsidR="00D743DB">
          <w:rPr>
            <w:noProof/>
            <w:webHidden/>
          </w:rPr>
        </w:r>
        <w:r w:rsidR="00D743DB">
          <w:rPr>
            <w:noProof/>
            <w:webHidden/>
          </w:rPr>
          <w:fldChar w:fldCharType="separate"/>
        </w:r>
        <w:r w:rsidR="00AE34A9">
          <w:rPr>
            <w:noProof/>
            <w:webHidden/>
          </w:rPr>
          <w:t>102</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92" w:history="1">
        <w:r w:rsidR="00D743DB" w:rsidRPr="00B14FF6">
          <w:rPr>
            <w:rStyle w:val="Hipercze"/>
            <w:noProof/>
          </w:rPr>
          <w:t>6.6 ОТКАЗ ОТ НАЧАЛА ПРОИЗВОДСТВА ПО ВЫДАЧЕ РАЗРЕШЕНИЯ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_Toc7487492 \h </w:instrText>
        </w:r>
        <w:r w:rsidR="00D743DB">
          <w:rPr>
            <w:noProof/>
            <w:webHidden/>
          </w:rPr>
        </w:r>
        <w:r w:rsidR="00D743DB">
          <w:rPr>
            <w:noProof/>
            <w:webHidden/>
          </w:rPr>
          <w:fldChar w:fldCharType="separate"/>
        </w:r>
        <w:r w:rsidR="00AE34A9">
          <w:rPr>
            <w:noProof/>
            <w:webHidden/>
          </w:rPr>
          <w:t>103</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93" w:history="1">
        <w:r w:rsidR="00D743DB" w:rsidRPr="00B14FF6">
          <w:rPr>
            <w:rStyle w:val="Hipercze"/>
            <w:noProof/>
          </w:rPr>
          <w:t>6.7  ТРЕБОВАНИЕ 5-ЛЕТНЕГО ЛЕГАЛЬНОГО И НЕПРЕРЫВНОГО ПРЕБЫВАНИЯ</w:t>
        </w:r>
        <w:r w:rsidR="00D743DB">
          <w:rPr>
            <w:noProof/>
            <w:webHidden/>
          </w:rPr>
          <w:tab/>
        </w:r>
        <w:r w:rsidR="00D743DB">
          <w:rPr>
            <w:noProof/>
            <w:webHidden/>
          </w:rPr>
          <w:fldChar w:fldCharType="begin"/>
        </w:r>
        <w:r w:rsidR="00D743DB">
          <w:rPr>
            <w:noProof/>
            <w:webHidden/>
          </w:rPr>
          <w:instrText xml:space="preserve"> PAGEREF _Toc7487493 \h </w:instrText>
        </w:r>
        <w:r w:rsidR="00D743DB">
          <w:rPr>
            <w:noProof/>
            <w:webHidden/>
          </w:rPr>
        </w:r>
        <w:r w:rsidR="00D743DB">
          <w:rPr>
            <w:noProof/>
            <w:webHidden/>
          </w:rPr>
          <w:fldChar w:fldCharType="separate"/>
        </w:r>
        <w:r w:rsidR="00AE34A9">
          <w:rPr>
            <w:noProof/>
            <w:webHidden/>
          </w:rPr>
          <w:t>103</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94" w:history="1">
        <w:r w:rsidR="00D743DB" w:rsidRPr="00B14FF6">
          <w:rPr>
            <w:rStyle w:val="Hipercze"/>
            <w:noProof/>
          </w:rPr>
          <w:t>6.8  ТРЕБОВАНИЕ НЕПРЕРЫВНОГО ПРЕБЫВАНИЯ – ОБОСНОВАННЫЕ ПЕРЕРЫВЫ В ПРЕБЫВАНИИ</w:t>
        </w:r>
        <w:r w:rsidR="00D743DB">
          <w:rPr>
            <w:noProof/>
            <w:webHidden/>
          </w:rPr>
          <w:tab/>
        </w:r>
        <w:r w:rsidR="00D743DB">
          <w:rPr>
            <w:noProof/>
            <w:webHidden/>
          </w:rPr>
          <w:fldChar w:fldCharType="begin"/>
        </w:r>
        <w:r w:rsidR="00D743DB">
          <w:rPr>
            <w:noProof/>
            <w:webHidden/>
          </w:rPr>
          <w:instrText xml:space="preserve"> PAGEREF _Toc7487494 \h </w:instrText>
        </w:r>
        <w:r w:rsidR="00D743DB">
          <w:rPr>
            <w:noProof/>
            <w:webHidden/>
          </w:rPr>
        </w:r>
        <w:r w:rsidR="00D743DB">
          <w:rPr>
            <w:noProof/>
            <w:webHidden/>
          </w:rPr>
          <w:fldChar w:fldCharType="separate"/>
        </w:r>
        <w:r w:rsidR="00AE34A9">
          <w:rPr>
            <w:noProof/>
            <w:webHidden/>
          </w:rPr>
          <w:t>105</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95" w:history="1">
        <w:r w:rsidR="00D743DB" w:rsidRPr="00B14FF6">
          <w:rPr>
            <w:rStyle w:val="Hipercze"/>
            <w:noProof/>
          </w:rPr>
          <w:t>6.9  ОТКАЗ В ВЫДАЧЕ РАЗРЕШЕНИЯ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_Toc7487495 \h </w:instrText>
        </w:r>
        <w:r w:rsidR="00D743DB">
          <w:rPr>
            <w:noProof/>
            <w:webHidden/>
          </w:rPr>
        </w:r>
        <w:r w:rsidR="00D743DB">
          <w:rPr>
            <w:noProof/>
            <w:webHidden/>
          </w:rPr>
          <w:fldChar w:fldCharType="separate"/>
        </w:r>
        <w:r w:rsidR="00AE34A9">
          <w:rPr>
            <w:noProof/>
            <w:webHidden/>
          </w:rPr>
          <w:t>105</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96" w:history="1">
        <w:r w:rsidR="00D743DB" w:rsidRPr="00B14FF6">
          <w:rPr>
            <w:rStyle w:val="Hipercze"/>
            <w:noProof/>
          </w:rPr>
          <w:t>6.10  УПРАЗДНЕНИЕ РАЗРЕШЕНИЯ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_Toc7487496 \h </w:instrText>
        </w:r>
        <w:r w:rsidR="00D743DB">
          <w:rPr>
            <w:noProof/>
            <w:webHidden/>
          </w:rPr>
        </w:r>
        <w:r w:rsidR="00D743DB">
          <w:rPr>
            <w:noProof/>
            <w:webHidden/>
          </w:rPr>
          <w:fldChar w:fldCharType="separate"/>
        </w:r>
        <w:r w:rsidR="00AE34A9">
          <w:rPr>
            <w:noProof/>
            <w:webHidden/>
          </w:rPr>
          <w:t>105</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97" w:history="1">
        <w:r w:rsidR="00D743DB" w:rsidRPr="00B14FF6">
          <w:rPr>
            <w:rStyle w:val="Hipercze"/>
            <w:noProof/>
          </w:rPr>
          <w:t>6.11 СРОК, НА КОТОРЫЙ ВЫДАЕТСЯ РАЗРЕШЕНИЕ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_Toc7487497 \h </w:instrText>
        </w:r>
        <w:r w:rsidR="00D743DB">
          <w:rPr>
            <w:noProof/>
            <w:webHidden/>
          </w:rPr>
        </w:r>
        <w:r w:rsidR="00D743DB">
          <w:rPr>
            <w:noProof/>
            <w:webHidden/>
          </w:rPr>
          <w:fldChar w:fldCharType="separate"/>
        </w:r>
        <w:r w:rsidR="00AE34A9">
          <w:rPr>
            <w:noProof/>
            <w:webHidden/>
          </w:rPr>
          <w:t>106</w:t>
        </w:r>
        <w:r w:rsidR="00D743DB">
          <w:rPr>
            <w:noProof/>
            <w:webHidden/>
          </w:rPr>
          <w:fldChar w:fldCharType="end"/>
        </w:r>
      </w:hyperlink>
    </w:p>
    <w:p w:rsidR="00D743DB" w:rsidRDefault="00D01BA3">
      <w:pPr>
        <w:pStyle w:val="Spistreci1"/>
        <w:rPr>
          <w:rFonts w:eastAsia="Times New Roman" w:cs="Times New Roman"/>
          <w:noProof/>
          <w:sz w:val="22"/>
          <w:szCs w:val="22"/>
        </w:rPr>
      </w:pPr>
      <w:hyperlink w:anchor="_Toc7487498" w:history="1">
        <w:r w:rsidR="00D743DB" w:rsidRPr="00B14FF6">
          <w:rPr>
            <w:rStyle w:val="Hipercze"/>
            <w:noProof/>
          </w:rPr>
          <w:t>ГЛАВА VII – ВИД НА ЖИТЕЛЬСТВО</w:t>
        </w:r>
        <w:r w:rsidR="00D743DB">
          <w:rPr>
            <w:noProof/>
            <w:webHidden/>
          </w:rPr>
          <w:tab/>
        </w:r>
        <w:r w:rsidR="00D743DB">
          <w:rPr>
            <w:noProof/>
            <w:webHidden/>
          </w:rPr>
          <w:fldChar w:fldCharType="begin"/>
        </w:r>
        <w:r w:rsidR="00D743DB">
          <w:rPr>
            <w:noProof/>
            <w:webHidden/>
          </w:rPr>
          <w:instrText xml:space="preserve"> PAGEREF _Toc7487498 \h </w:instrText>
        </w:r>
        <w:r w:rsidR="00D743DB">
          <w:rPr>
            <w:noProof/>
            <w:webHidden/>
          </w:rPr>
        </w:r>
        <w:r w:rsidR="00D743DB">
          <w:rPr>
            <w:noProof/>
            <w:webHidden/>
          </w:rPr>
          <w:fldChar w:fldCharType="separate"/>
        </w:r>
        <w:r w:rsidR="00AE34A9">
          <w:rPr>
            <w:noProof/>
            <w:webHidden/>
          </w:rPr>
          <w:t>107</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499" w:history="1">
        <w:r w:rsidR="00D743DB" w:rsidRPr="00B14FF6">
          <w:rPr>
            <w:rStyle w:val="Hipercze"/>
            <w:noProof/>
          </w:rPr>
          <w:t>7.1  ОСНОВНАЯ ИНФОРМАЦИЯ</w:t>
        </w:r>
        <w:r w:rsidR="00D743DB">
          <w:rPr>
            <w:noProof/>
            <w:webHidden/>
          </w:rPr>
          <w:tab/>
        </w:r>
        <w:r w:rsidR="00D743DB">
          <w:rPr>
            <w:noProof/>
            <w:webHidden/>
          </w:rPr>
          <w:fldChar w:fldCharType="begin"/>
        </w:r>
        <w:r w:rsidR="00D743DB">
          <w:rPr>
            <w:noProof/>
            <w:webHidden/>
          </w:rPr>
          <w:instrText xml:space="preserve"> PAGEREF _Toc7487499 \h </w:instrText>
        </w:r>
        <w:r w:rsidR="00D743DB">
          <w:rPr>
            <w:noProof/>
            <w:webHidden/>
          </w:rPr>
        </w:r>
        <w:r w:rsidR="00D743DB">
          <w:rPr>
            <w:noProof/>
            <w:webHidden/>
          </w:rPr>
          <w:fldChar w:fldCharType="separate"/>
        </w:r>
        <w:r w:rsidR="00AE34A9">
          <w:rPr>
            <w:noProof/>
            <w:webHidden/>
          </w:rPr>
          <w:t>107</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00" w:history="1">
        <w:r w:rsidR="00D743DB" w:rsidRPr="00B14FF6">
          <w:rPr>
            <w:rStyle w:val="Hipercze"/>
            <w:noProof/>
          </w:rPr>
          <w:t>7.2  ВЫДАЧА ВИДА НА ЖИТЕЛЬСТВО</w:t>
        </w:r>
        <w:r w:rsidR="00D743DB">
          <w:rPr>
            <w:noProof/>
            <w:webHidden/>
          </w:rPr>
          <w:tab/>
        </w:r>
        <w:r w:rsidR="00D743DB">
          <w:rPr>
            <w:noProof/>
            <w:webHidden/>
          </w:rPr>
          <w:fldChar w:fldCharType="begin"/>
        </w:r>
        <w:r w:rsidR="00D743DB">
          <w:rPr>
            <w:noProof/>
            <w:webHidden/>
          </w:rPr>
          <w:instrText xml:space="preserve"> PAGEREF _Toc7487500 \h </w:instrText>
        </w:r>
        <w:r w:rsidR="00D743DB">
          <w:rPr>
            <w:noProof/>
            <w:webHidden/>
          </w:rPr>
        </w:r>
        <w:r w:rsidR="00D743DB">
          <w:rPr>
            <w:noProof/>
            <w:webHidden/>
          </w:rPr>
          <w:fldChar w:fldCharType="separate"/>
        </w:r>
        <w:r w:rsidR="00AE34A9">
          <w:rPr>
            <w:noProof/>
            <w:webHidden/>
          </w:rPr>
          <w:t>108</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01" w:history="1">
        <w:r w:rsidR="00D743DB" w:rsidRPr="00B14FF6">
          <w:rPr>
            <w:rStyle w:val="Hipercze"/>
            <w:noProof/>
          </w:rPr>
          <w:t>7.3  ЗАМЕНА ВИДА НА ЖИТЕЛЬСТВО</w:t>
        </w:r>
        <w:r w:rsidR="00D743DB">
          <w:rPr>
            <w:noProof/>
            <w:webHidden/>
          </w:rPr>
          <w:tab/>
        </w:r>
        <w:r w:rsidR="00D743DB">
          <w:rPr>
            <w:noProof/>
            <w:webHidden/>
          </w:rPr>
          <w:fldChar w:fldCharType="begin"/>
        </w:r>
        <w:r w:rsidR="00D743DB">
          <w:rPr>
            <w:noProof/>
            <w:webHidden/>
          </w:rPr>
          <w:instrText xml:space="preserve"> PAGEREF _Toc7487501 \h </w:instrText>
        </w:r>
        <w:r w:rsidR="00D743DB">
          <w:rPr>
            <w:noProof/>
            <w:webHidden/>
          </w:rPr>
        </w:r>
        <w:r w:rsidR="00D743DB">
          <w:rPr>
            <w:noProof/>
            <w:webHidden/>
          </w:rPr>
          <w:fldChar w:fldCharType="separate"/>
        </w:r>
        <w:r w:rsidR="00AE34A9">
          <w:rPr>
            <w:noProof/>
            <w:webHidden/>
          </w:rPr>
          <w:t>109</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02" w:history="1">
        <w:r w:rsidR="00D743DB" w:rsidRPr="00B14FF6">
          <w:rPr>
            <w:rStyle w:val="Hipercze"/>
            <w:noProof/>
          </w:rPr>
          <w:t>7.4  ОРГАН, ЗАМЕНЯЮЩИЙ ВИД НА ЖИТЕЛЬСТВО</w:t>
        </w:r>
        <w:r w:rsidR="00D743DB">
          <w:rPr>
            <w:noProof/>
            <w:webHidden/>
          </w:rPr>
          <w:tab/>
        </w:r>
        <w:r w:rsidR="00D743DB">
          <w:rPr>
            <w:noProof/>
            <w:webHidden/>
          </w:rPr>
          <w:fldChar w:fldCharType="begin"/>
        </w:r>
        <w:r w:rsidR="00D743DB">
          <w:rPr>
            <w:noProof/>
            <w:webHidden/>
          </w:rPr>
          <w:instrText xml:space="preserve"> PAGEREF _Toc7487502 \h </w:instrText>
        </w:r>
        <w:r w:rsidR="00D743DB">
          <w:rPr>
            <w:noProof/>
            <w:webHidden/>
          </w:rPr>
        </w:r>
        <w:r w:rsidR="00D743DB">
          <w:rPr>
            <w:noProof/>
            <w:webHidden/>
          </w:rPr>
          <w:fldChar w:fldCharType="separate"/>
        </w:r>
        <w:r w:rsidR="00AE34A9">
          <w:rPr>
            <w:noProof/>
            <w:webHidden/>
          </w:rPr>
          <w:t>110</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03" w:history="1">
        <w:r w:rsidR="00D743DB" w:rsidRPr="00B14FF6">
          <w:rPr>
            <w:rStyle w:val="Hipercze"/>
            <w:noProof/>
          </w:rPr>
          <w:t>7.5 ПОТЕРЯ ИЛИ ПОВРЕЖДЕНИЕ ВИДА НА ЖИТЕЛЬСТВО</w:t>
        </w:r>
        <w:r w:rsidR="00D743DB">
          <w:rPr>
            <w:noProof/>
            <w:webHidden/>
          </w:rPr>
          <w:tab/>
        </w:r>
        <w:r w:rsidR="00D743DB">
          <w:rPr>
            <w:noProof/>
            <w:webHidden/>
          </w:rPr>
          <w:fldChar w:fldCharType="begin"/>
        </w:r>
        <w:r w:rsidR="00D743DB">
          <w:rPr>
            <w:noProof/>
            <w:webHidden/>
          </w:rPr>
          <w:instrText xml:space="preserve"> PAGEREF _Toc7487503 \h </w:instrText>
        </w:r>
        <w:r w:rsidR="00D743DB">
          <w:rPr>
            <w:noProof/>
            <w:webHidden/>
          </w:rPr>
        </w:r>
        <w:r w:rsidR="00D743DB">
          <w:rPr>
            <w:noProof/>
            <w:webHidden/>
          </w:rPr>
          <w:fldChar w:fldCharType="separate"/>
        </w:r>
        <w:r w:rsidR="00AE34A9">
          <w:rPr>
            <w:noProof/>
            <w:webHidden/>
          </w:rPr>
          <w:t>110</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04" w:history="1">
        <w:r w:rsidR="00D743DB" w:rsidRPr="00B14FF6">
          <w:rPr>
            <w:rStyle w:val="Hipercze"/>
            <w:noProof/>
          </w:rPr>
          <w:t>7.6 ВОЗВРАТ ВИДА НА ЖИТЕЛЬСТВО</w:t>
        </w:r>
        <w:r w:rsidR="00D743DB">
          <w:rPr>
            <w:noProof/>
            <w:webHidden/>
          </w:rPr>
          <w:tab/>
        </w:r>
        <w:r w:rsidR="00D743DB">
          <w:rPr>
            <w:noProof/>
            <w:webHidden/>
          </w:rPr>
          <w:fldChar w:fldCharType="begin"/>
        </w:r>
        <w:r w:rsidR="00D743DB">
          <w:rPr>
            <w:noProof/>
            <w:webHidden/>
          </w:rPr>
          <w:instrText xml:space="preserve"> PAGEREF _Toc7487504 \h </w:instrText>
        </w:r>
        <w:r w:rsidR="00D743DB">
          <w:rPr>
            <w:noProof/>
            <w:webHidden/>
          </w:rPr>
        </w:r>
        <w:r w:rsidR="00D743DB">
          <w:rPr>
            <w:noProof/>
            <w:webHidden/>
          </w:rPr>
          <w:fldChar w:fldCharType="separate"/>
        </w:r>
        <w:r w:rsidR="00AE34A9">
          <w:rPr>
            <w:noProof/>
            <w:webHidden/>
          </w:rPr>
          <w:t>110</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05" w:history="1">
        <w:r w:rsidR="00D743DB" w:rsidRPr="00B14FF6">
          <w:rPr>
            <w:rStyle w:val="Hipercze"/>
            <w:noProof/>
          </w:rPr>
          <w:t>7.7  ПЕРЕМЕЩЕНИЕ НА ОСНОВАНИИ ВИДА НА ЖИТЕЛЬСТВО</w:t>
        </w:r>
        <w:r w:rsidR="00D743DB">
          <w:rPr>
            <w:noProof/>
            <w:webHidden/>
          </w:rPr>
          <w:tab/>
        </w:r>
        <w:r w:rsidR="00D743DB">
          <w:rPr>
            <w:noProof/>
            <w:webHidden/>
          </w:rPr>
          <w:fldChar w:fldCharType="begin"/>
        </w:r>
        <w:r w:rsidR="00D743DB">
          <w:rPr>
            <w:noProof/>
            <w:webHidden/>
          </w:rPr>
          <w:instrText xml:space="preserve"> PAGEREF _Toc7487505 \h </w:instrText>
        </w:r>
        <w:r w:rsidR="00D743DB">
          <w:rPr>
            <w:noProof/>
            <w:webHidden/>
          </w:rPr>
        </w:r>
        <w:r w:rsidR="00D743DB">
          <w:rPr>
            <w:noProof/>
            <w:webHidden/>
          </w:rPr>
          <w:fldChar w:fldCharType="separate"/>
        </w:r>
        <w:r w:rsidR="00AE34A9">
          <w:rPr>
            <w:noProof/>
            <w:webHidden/>
          </w:rPr>
          <w:t>111</w:t>
        </w:r>
        <w:r w:rsidR="00D743DB">
          <w:rPr>
            <w:noProof/>
            <w:webHidden/>
          </w:rPr>
          <w:fldChar w:fldCharType="end"/>
        </w:r>
      </w:hyperlink>
    </w:p>
    <w:p w:rsidR="00D743DB" w:rsidRDefault="00D01BA3">
      <w:pPr>
        <w:pStyle w:val="Spistreci1"/>
        <w:rPr>
          <w:rFonts w:eastAsia="Times New Roman" w:cs="Times New Roman"/>
          <w:noProof/>
          <w:sz w:val="22"/>
          <w:szCs w:val="22"/>
        </w:rPr>
      </w:pPr>
      <w:hyperlink w:anchor="_Toc7487506" w:history="1">
        <w:r w:rsidR="00D743DB" w:rsidRPr="00B14FF6">
          <w:rPr>
            <w:rStyle w:val="Hipercze"/>
            <w:noProof/>
          </w:rPr>
          <w:t>ГЛАВА VIII - ДЕЙСТВИЯ ПО ОБЖАЛОВАНИЮ</w:t>
        </w:r>
        <w:r w:rsidR="00D743DB">
          <w:rPr>
            <w:noProof/>
            <w:webHidden/>
          </w:rPr>
          <w:tab/>
        </w:r>
        <w:r w:rsidR="00D743DB">
          <w:rPr>
            <w:noProof/>
            <w:webHidden/>
          </w:rPr>
          <w:fldChar w:fldCharType="begin"/>
        </w:r>
        <w:r w:rsidR="00D743DB">
          <w:rPr>
            <w:noProof/>
            <w:webHidden/>
          </w:rPr>
          <w:instrText xml:space="preserve"> PAGEREF _Toc7487506 \h </w:instrText>
        </w:r>
        <w:r w:rsidR="00D743DB">
          <w:rPr>
            <w:noProof/>
            <w:webHidden/>
          </w:rPr>
        </w:r>
        <w:r w:rsidR="00D743DB">
          <w:rPr>
            <w:noProof/>
            <w:webHidden/>
          </w:rPr>
          <w:fldChar w:fldCharType="separate"/>
        </w:r>
        <w:r w:rsidR="00AE34A9">
          <w:rPr>
            <w:noProof/>
            <w:webHidden/>
          </w:rPr>
          <w:t>112</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07" w:history="1">
        <w:r w:rsidR="00D743DB" w:rsidRPr="00B14FF6">
          <w:rPr>
            <w:rStyle w:val="Hipercze"/>
            <w:noProof/>
          </w:rPr>
          <w:t>8.1  НЕСОБЛЮДЕНИЕ СРОКА</w:t>
        </w:r>
        <w:r w:rsidR="00D743DB">
          <w:rPr>
            <w:noProof/>
            <w:webHidden/>
          </w:rPr>
          <w:tab/>
        </w:r>
        <w:r w:rsidR="00D743DB">
          <w:rPr>
            <w:noProof/>
            <w:webHidden/>
          </w:rPr>
          <w:fldChar w:fldCharType="begin"/>
        </w:r>
        <w:r w:rsidR="00D743DB">
          <w:rPr>
            <w:noProof/>
            <w:webHidden/>
          </w:rPr>
          <w:instrText xml:space="preserve"> PAGEREF _Toc7487507 \h </w:instrText>
        </w:r>
        <w:r w:rsidR="00D743DB">
          <w:rPr>
            <w:noProof/>
            <w:webHidden/>
          </w:rPr>
        </w:r>
        <w:r w:rsidR="00D743DB">
          <w:rPr>
            <w:noProof/>
            <w:webHidden/>
          </w:rPr>
          <w:fldChar w:fldCharType="separate"/>
        </w:r>
        <w:r w:rsidR="00AE34A9">
          <w:rPr>
            <w:noProof/>
            <w:webHidden/>
          </w:rPr>
          <w:t>112</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08" w:history="1">
        <w:r w:rsidR="00D743DB" w:rsidRPr="00B14FF6">
          <w:rPr>
            <w:rStyle w:val="Hipercze"/>
            <w:noProof/>
          </w:rPr>
          <w:t>8.2  ОЗНАКОМЛЕНИЕ С МАТЕРИАЛАМИ ДЕЛА</w:t>
        </w:r>
        <w:r w:rsidR="00D743DB">
          <w:rPr>
            <w:noProof/>
            <w:webHidden/>
          </w:rPr>
          <w:tab/>
        </w:r>
        <w:r w:rsidR="00D743DB">
          <w:rPr>
            <w:noProof/>
            <w:webHidden/>
          </w:rPr>
          <w:fldChar w:fldCharType="begin"/>
        </w:r>
        <w:r w:rsidR="00D743DB">
          <w:rPr>
            <w:noProof/>
            <w:webHidden/>
          </w:rPr>
          <w:instrText xml:space="preserve"> PAGEREF _Toc7487508 \h </w:instrText>
        </w:r>
        <w:r w:rsidR="00D743DB">
          <w:rPr>
            <w:noProof/>
            <w:webHidden/>
          </w:rPr>
        </w:r>
        <w:r w:rsidR="00D743DB">
          <w:rPr>
            <w:noProof/>
            <w:webHidden/>
          </w:rPr>
          <w:fldChar w:fldCharType="separate"/>
        </w:r>
        <w:r w:rsidR="00AE34A9">
          <w:rPr>
            <w:noProof/>
            <w:webHidden/>
          </w:rPr>
          <w:t>112</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09" w:history="1">
        <w:r w:rsidR="00D743DB" w:rsidRPr="00B14FF6">
          <w:rPr>
            <w:rStyle w:val="Hipercze"/>
            <w:noProof/>
          </w:rPr>
          <w:t>8.3 СПОСОБЫ ПОДАЧИ ЗАЯВОК, ДОКУМЕНТОВ, ОБЪЯСНЕНИЙ,      ЗАЯВЛЕНИЙ</w:t>
        </w:r>
        <w:r w:rsidR="00D743DB">
          <w:rPr>
            <w:noProof/>
            <w:webHidden/>
          </w:rPr>
          <w:tab/>
        </w:r>
        <w:r w:rsidR="00D743DB">
          <w:rPr>
            <w:noProof/>
            <w:webHidden/>
          </w:rPr>
          <w:fldChar w:fldCharType="begin"/>
        </w:r>
        <w:r w:rsidR="00D743DB">
          <w:rPr>
            <w:noProof/>
            <w:webHidden/>
          </w:rPr>
          <w:instrText xml:space="preserve"> PAGEREF _Toc7487509 \h </w:instrText>
        </w:r>
        <w:r w:rsidR="00D743DB">
          <w:rPr>
            <w:noProof/>
            <w:webHidden/>
          </w:rPr>
        </w:r>
        <w:r w:rsidR="00D743DB">
          <w:rPr>
            <w:noProof/>
            <w:webHidden/>
          </w:rPr>
          <w:fldChar w:fldCharType="separate"/>
        </w:r>
        <w:r w:rsidR="00AE34A9">
          <w:rPr>
            <w:noProof/>
            <w:webHidden/>
          </w:rPr>
          <w:t>113</w:t>
        </w:r>
        <w:r w:rsidR="00D743DB">
          <w:rPr>
            <w:noProof/>
            <w:webHidden/>
          </w:rPr>
          <w:fldChar w:fldCharType="end"/>
        </w:r>
      </w:hyperlink>
    </w:p>
    <w:p w:rsidR="00D743DB" w:rsidRDefault="00D01BA3">
      <w:pPr>
        <w:pStyle w:val="Spistreci2"/>
        <w:rPr>
          <w:rFonts w:eastAsia="Times New Roman" w:cs="Times New Roman"/>
          <w:noProof/>
          <w:sz w:val="22"/>
          <w:szCs w:val="22"/>
        </w:rPr>
      </w:pPr>
      <w:hyperlink w:anchor="_Toc7487510" w:history="1">
        <w:r w:rsidR="00D743DB" w:rsidRPr="00B14FF6">
          <w:rPr>
            <w:rStyle w:val="Hipercze"/>
            <w:noProof/>
          </w:rPr>
          <w:t>8.4  ЖАЛОБА</w:t>
        </w:r>
        <w:r w:rsidR="00D743DB">
          <w:rPr>
            <w:noProof/>
            <w:webHidden/>
          </w:rPr>
          <w:tab/>
        </w:r>
        <w:r w:rsidR="00D743DB">
          <w:rPr>
            <w:noProof/>
            <w:webHidden/>
          </w:rPr>
          <w:fldChar w:fldCharType="begin"/>
        </w:r>
        <w:r w:rsidR="00D743DB">
          <w:rPr>
            <w:noProof/>
            <w:webHidden/>
          </w:rPr>
          <w:instrText xml:space="preserve"> PAGEREF _Toc7487510 \h </w:instrText>
        </w:r>
        <w:r w:rsidR="00D743DB">
          <w:rPr>
            <w:noProof/>
            <w:webHidden/>
          </w:rPr>
        </w:r>
        <w:r w:rsidR="00D743DB">
          <w:rPr>
            <w:noProof/>
            <w:webHidden/>
          </w:rPr>
          <w:fldChar w:fldCharType="separate"/>
        </w:r>
        <w:r w:rsidR="00AE34A9">
          <w:rPr>
            <w:noProof/>
            <w:webHidden/>
          </w:rPr>
          <w:t>113</w:t>
        </w:r>
        <w:r w:rsidR="00D743DB">
          <w:rPr>
            <w:noProof/>
            <w:webHidden/>
          </w:rPr>
          <w:fldChar w:fldCharType="end"/>
        </w:r>
      </w:hyperlink>
    </w:p>
    <w:p w:rsidR="007E26B9" w:rsidRDefault="007E26B9" w:rsidP="003C669A">
      <w:pPr>
        <w:pStyle w:val="Spistreci2"/>
        <w:ind w:left="0"/>
        <w:jc w:val="both"/>
        <w:rPr>
          <w:b/>
          <w:bCs/>
          <w:noProof/>
          <w:sz w:val="22"/>
          <w:szCs w:val="22"/>
        </w:rPr>
      </w:pPr>
      <w:r w:rsidRPr="0028465E">
        <w:rPr>
          <w:b/>
          <w:bCs/>
          <w:noProof/>
          <w:sz w:val="22"/>
          <w:szCs w:val="22"/>
        </w:rPr>
        <w:fldChar w:fldCharType="end"/>
      </w:r>
    </w:p>
    <w:p w:rsidR="00121D12" w:rsidRPr="0028465E" w:rsidRDefault="00121D12" w:rsidP="003C669A">
      <w:pPr>
        <w:pStyle w:val="Nagwek1"/>
        <w:spacing w:after="200"/>
        <w:jc w:val="both"/>
        <w:rPr>
          <w:rFonts w:cs="Times New Roman"/>
        </w:rPr>
      </w:pPr>
      <w:bookmarkStart w:id="3" w:name="_Toc505338726"/>
      <w:bookmarkStart w:id="4" w:name="_Toc5972847"/>
      <w:bookmarkStart w:id="5" w:name="_Toc6319892"/>
      <w:bookmarkStart w:id="6" w:name="_Toc7487426"/>
      <w:r w:rsidRPr="0028465E">
        <w:t xml:space="preserve">ГЛАВА I – </w:t>
      </w:r>
      <w:bookmarkEnd w:id="3"/>
      <w:bookmarkEnd w:id="4"/>
      <w:bookmarkEnd w:id="5"/>
      <w:r w:rsidRPr="0028465E">
        <w:t>КАК ПРАВИЛЬНО ЗАПОЛНИТЬ ЗАЯВКУ</w:t>
      </w:r>
      <w:bookmarkEnd w:id="6"/>
      <w:r w:rsidRPr="0028465E">
        <w:t xml:space="preserve"> </w:t>
      </w:r>
    </w:p>
    <w:p w:rsidR="00BF35C6" w:rsidRPr="0028465E" w:rsidRDefault="00BF35C6" w:rsidP="003C669A">
      <w:pPr>
        <w:jc w:val="both"/>
        <w:rPr>
          <w:rFonts w:cs="Times New Roman"/>
          <w:b/>
          <w:bCs/>
          <w:sz w:val="22"/>
          <w:szCs w:val="22"/>
        </w:rPr>
      </w:pPr>
      <w:r w:rsidRPr="0028465E">
        <w:rPr>
          <w:b/>
          <w:sz w:val="22"/>
          <w:szCs w:val="22"/>
        </w:rPr>
        <w:t>При заполнении заявки на выдачу разрешения, которое легализирует пребывание, помните о том, чтобы:</w:t>
      </w:r>
    </w:p>
    <w:p w:rsidR="00BF35C6" w:rsidRPr="0028465E" w:rsidRDefault="00BF35C6" w:rsidP="003C669A">
      <w:pPr>
        <w:pStyle w:val="Kolorowalistaakcent11"/>
        <w:numPr>
          <w:ilvl w:val="0"/>
          <w:numId w:val="25"/>
        </w:numPr>
        <w:jc w:val="both"/>
        <w:rPr>
          <w:rFonts w:cs="Times New Roman"/>
          <w:b/>
          <w:bCs/>
          <w:sz w:val="22"/>
          <w:szCs w:val="22"/>
        </w:rPr>
      </w:pPr>
      <w:r w:rsidRPr="0028465E">
        <w:rPr>
          <w:b/>
          <w:sz w:val="22"/>
          <w:szCs w:val="22"/>
        </w:rPr>
        <w:t>заполнить ее разборчиво на польском языке;</w:t>
      </w:r>
    </w:p>
    <w:p w:rsidR="00BF35C6" w:rsidRPr="0028465E" w:rsidRDefault="00BF35C6" w:rsidP="003C669A">
      <w:pPr>
        <w:pStyle w:val="Kolorowalistaakcent11"/>
        <w:numPr>
          <w:ilvl w:val="0"/>
          <w:numId w:val="25"/>
        </w:numPr>
        <w:jc w:val="both"/>
        <w:rPr>
          <w:rFonts w:cs="Times New Roman"/>
          <w:sz w:val="22"/>
          <w:szCs w:val="22"/>
        </w:rPr>
      </w:pPr>
      <w:r w:rsidRPr="0028465E">
        <w:rPr>
          <w:b/>
          <w:sz w:val="22"/>
          <w:szCs w:val="22"/>
        </w:rPr>
        <w:t>заполнить все требуемые поля заявки,</w:t>
      </w:r>
      <w:r w:rsidRPr="0028465E">
        <w:rPr>
          <w:sz w:val="22"/>
          <w:szCs w:val="22"/>
        </w:rPr>
        <w:t xml:space="preserve"> которые должны соответствовать фактическому состоянию;</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заполнить ее прописными буквами, которые должны быть вписаны в соответствующие</w:t>
      </w:r>
      <w:r w:rsidR="001923A7">
        <w:rPr>
          <w:sz w:val="22"/>
          <w:szCs w:val="22"/>
        </w:rPr>
        <w:t xml:space="preserve"> </w:t>
      </w:r>
      <w:r w:rsidRPr="0028465E">
        <w:rPr>
          <w:sz w:val="22"/>
          <w:szCs w:val="22"/>
        </w:rPr>
        <w:t>клетки;</w:t>
      </w:r>
    </w:p>
    <w:p w:rsidR="00BF35C6" w:rsidRPr="0028465E" w:rsidRDefault="00BF35C6" w:rsidP="003C669A">
      <w:pPr>
        <w:pStyle w:val="Kolorowalistaakcent11"/>
        <w:numPr>
          <w:ilvl w:val="0"/>
          <w:numId w:val="25"/>
        </w:numPr>
        <w:jc w:val="both"/>
        <w:rPr>
          <w:rFonts w:cs="Times New Roman"/>
          <w:b/>
          <w:bCs/>
          <w:sz w:val="22"/>
          <w:szCs w:val="22"/>
        </w:rPr>
      </w:pPr>
      <w:r w:rsidRPr="0028465E">
        <w:rPr>
          <w:sz w:val="22"/>
          <w:szCs w:val="22"/>
        </w:rPr>
        <w:t>если ранее вы указывали</w:t>
      </w:r>
      <w:r w:rsidRPr="0028465E">
        <w:rPr>
          <w:b/>
          <w:sz w:val="22"/>
          <w:szCs w:val="22"/>
        </w:rPr>
        <w:t xml:space="preserve"> другие личные данные</w:t>
      </w:r>
      <w:r w:rsidRPr="0028465E">
        <w:rPr>
          <w:sz w:val="22"/>
          <w:szCs w:val="22"/>
        </w:rPr>
        <w:t xml:space="preserve"> – сообщить об этом в обосновании;</w:t>
      </w:r>
    </w:p>
    <w:p w:rsidR="00BF35C6" w:rsidRPr="0028465E" w:rsidRDefault="00BF35C6" w:rsidP="003C669A">
      <w:pPr>
        <w:pStyle w:val="Kolorowalistaakcent11"/>
        <w:numPr>
          <w:ilvl w:val="0"/>
          <w:numId w:val="25"/>
        </w:numPr>
        <w:jc w:val="both"/>
        <w:rPr>
          <w:rFonts w:cs="Times New Roman"/>
          <w:sz w:val="22"/>
          <w:szCs w:val="22"/>
        </w:rPr>
      </w:pPr>
      <w:r w:rsidRPr="0028465E">
        <w:rPr>
          <w:b/>
          <w:sz w:val="22"/>
          <w:szCs w:val="22"/>
        </w:rPr>
        <w:t>указать место действительного пребывания</w:t>
      </w:r>
      <w:r w:rsidRPr="0028465E">
        <w:rPr>
          <w:sz w:val="22"/>
          <w:szCs w:val="22"/>
        </w:rPr>
        <w:t>, куда будет направляться корреспонденция;</w:t>
      </w:r>
    </w:p>
    <w:p w:rsidR="00BF35C6" w:rsidRPr="0028465E" w:rsidRDefault="00BF35C6" w:rsidP="003C669A">
      <w:pPr>
        <w:pStyle w:val="Kolorowalistaakcent11"/>
        <w:numPr>
          <w:ilvl w:val="0"/>
          <w:numId w:val="25"/>
        </w:numPr>
        <w:jc w:val="both"/>
        <w:rPr>
          <w:rFonts w:cs="Times New Roman"/>
          <w:bCs/>
          <w:sz w:val="22"/>
          <w:szCs w:val="22"/>
        </w:rPr>
      </w:pPr>
      <w:r w:rsidRPr="0028465E">
        <w:rPr>
          <w:sz w:val="22"/>
          <w:szCs w:val="22"/>
        </w:rPr>
        <w:t xml:space="preserve">в части, касающейся наказуемости, </w:t>
      </w:r>
      <w:r w:rsidRPr="0028465E">
        <w:rPr>
          <w:b/>
          <w:sz w:val="22"/>
          <w:szCs w:val="22"/>
        </w:rPr>
        <w:t>указать информацию о выданных по отношению к Вам приговорах</w:t>
      </w:r>
      <w:r w:rsidRPr="0028465E">
        <w:rPr>
          <w:sz w:val="22"/>
          <w:szCs w:val="22"/>
        </w:rPr>
        <w:t xml:space="preserve">, a в случае действий по несогласию с выданными приговорами, </w:t>
      </w:r>
      <w:r w:rsidR="0028465E" w:rsidRPr="0028465E">
        <w:rPr>
          <w:sz w:val="22"/>
          <w:szCs w:val="22"/>
        </w:rPr>
        <w:t>известить</w:t>
      </w:r>
      <w:r w:rsidRPr="0028465E">
        <w:rPr>
          <w:sz w:val="22"/>
          <w:szCs w:val="22"/>
        </w:rPr>
        <w:t xml:space="preserve"> о продолжении</w:t>
      </w:r>
      <w:r w:rsidR="001923A7">
        <w:rPr>
          <w:sz w:val="22"/>
          <w:szCs w:val="22"/>
        </w:rPr>
        <w:t xml:space="preserve"> </w:t>
      </w:r>
      <w:r w:rsidRPr="0028465E">
        <w:rPr>
          <w:sz w:val="22"/>
          <w:szCs w:val="22"/>
        </w:rPr>
        <w:t xml:space="preserve"> процедур (</w:t>
      </w:r>
      <w:r w:rsidRPr="0028465E">
        <w:rPr>
          <w:b/>
          <w:sz w:val="22"/>
          <w:szCs w:val="22"/>
        </w:rPr>
        <w:t>ВНИМАНИЕ:</w:t>
      </w:r>
      <w:r w:rsidRPr="0028465E">
        <w:rPr>
          <w:sz w:val="22"/>
          <w:szCs w:val="22"/>
        </w:rPr>
        <w:t xml:space="preserve"> </w:t>
      </w:r>
      <w:r w:rsidRPr="0028465E">
        <w:rPr>
          <w:b/>
          <w:sz w:val="22"/>
          <w:szCs w:val="22"/>
        </w:rPr>
        <w:t>оплата денежного штрафа</w:t>
      </w:r>
      <w:r w:rsidRPr="0028465E">
        <w:rPr>
          <w:sz w:val="22"/>
          <w:szCs w:val="22"/>
        </w:rPr>
        <w:t xml:space="preserve"> не является свидетельством того, что не были возбуждены уголовные действия и не был принят приговор по делу);</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в части, касающейся продолжающихся уголовных действий или процедур по</w:t>
      </w:r>
      <w:r w:rsidR="001923A7">
        <w:rPr>
          <w:sz w:val="22"/>
          <w:szCs w:val="22"/>
        </w:rPr>
        <w:t xml:space="preserve"> </w:t>
      </w:r>
      <w:r w:rsidRPr="0028465E">
        <w:rPr>
          <w:sz w:val="22"/>
          <w:szCs w:val="22"/>
        </w:rPr>
        <w:t>делам о нарушениях,</w:t>
      </w:r>
      <w:r w:rsidRPr="0028465E">
        <w:rPr>
          <w:b/>
          <w:sz w:val="22"/>
          <w:szCs w:val="22"/>
        </w:rPr>
        <w:t xml:space="preserve"> указать информацию </w:t>
      </w:r>
      <w:r w:rsidR="0028465E" w:rsidRPr="0028465E">
        <w:rPr>
          <w:b/>
          <w:sz w:val="22"/>
          <w:szCs w:val="22"/>
        </w:rPr>
        <w:t>обо</w:t>
      </w:r>
      <w:r w:rsidRPr="0028465E">
        <w:rPr>
          <w:b/>
          <w:sz w:val="22"/>
          <w:szCs w:val="22"/>
        </w:rPr>
        <w:t xml:space="preserve"> всех продолжающихся действиях (напр. по делу не принятых штрафов)</w:t>
      </w:r>
      <w:r w:rsidRPr="0028465E">
        <w:rPr>
          <w:sz w:val="22"/>
          <w:szCs w:val="22"/>
        </w:rPr>
        <w:t xml:space="preserve"> </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lastRenderedPageBreak/>
        <w:t xml:space="preserve">к заявке приложить </w:t>
      </w:r>
      <w:r w:rsidRPr="0028465E">
        <w:rPr>
          <w:b/>
          <w:sz w:val="22"/>
          <w:szCs w:val="22"/>
        </w:rPr>
        <w:t>доказательство оплаты гербового сбора;</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 xml:space="preserve">к заявке приложить </w:t>
      </w:r>
      <w:r w:rsidRPr="0028465E">
        <w:rPr>
          <w:b/>
          <w:sz w:val="22"/>
          <w:szCs w:val="22"/>
        </w:rPr>
        <w:t>фотографии требуемого формата;</w:t>
      </w:r>
    </w:p>
    <w:p w:rsidR="00BF35C6" w:rsidRPr="0028465E" w:rsidRDefault="00BF35C6" w:rsidP="003C669A">
      <w:pPr>
        <w:pStyle w:val="Kolorowalistaakcent11"/>
        <w:numPr>
          <w:ilvl w:val="0"/>
          <w:numId w:val="25"/>
        </w:numPr>
        <w:jc w:val="both"/>
        <w:rPr>
          <w:rFonts w:cs="Times New Roman"/>
          <w:b/>
          <w:color w:val="000000"/>
          <w:sz w:val="22"/>
          <w:szCs w:val="22"/>
        </w:rPr>
      </w:pPr>
      <w:r w:rsidRPr="0028465E">
        <w:rPr>
          <w:sz w:val="22"/>
          <w:szCs w:val="22"/>
        </w:rPr>
        <w:t xml:space="preserve">поставить под ней собственноручную </w:t>
      </w:r>
      <w:r w:rsidRPr="0028465E">
        <w:rPr>
          <w:b/>
          <w:sz w:val="22"/>
          <w:szCs w:val="22"/>
        </w:rPr>
        <w:t>подпись</w:t>
      </w:r>
      <w:r w:rsidRPr="0028465E">
        <w:rPr>
          <w:sz w:val="22"/>
          <w:szCs w:val="22"/>
        </w:rPr>
        <w:t>,</w:t>
      </w:r>
      <w:r w:rsidR="001923A7">
        <w:rPr>
          <w:sz w:val="22"/>
          <w:szCs w:val="22"/>
        </w:rPr>
        <w:t xml:space="preserve"> </w:t>
      </w:r>
      <w:r w:rsidRPr="0028465E">
        <w:rPr>
          <w:sz w:val="22"/>
          <w:szCs w:val="22"/>
        </w:rPr>
        <w:t xml:space="preserve">а также вписать </w:t>
      </w:r>
      <w:r w:rsidRPr="0028465E">
        <w:rPr>
          <w:b/>
          <w:sz w:val="22"/>
          <w:szCs w:val="22"/>
        </w:rPr>
        <w:t>имя и фамилию, используя латинский алфавит</w:t>
      </w:r>
      <w:r w:rsidRPr="0028465E">
        <w:rPr>
          <w:sz w:val="22"/>
          <w:szCs w:val="22"/>
        </w:rPr>
        <w:t>;</w:t>
      </w:r>
    </w:p>
    <w:p w:rsidR="0053453A" w:rsidRPr="00EF63FB" w:rsidRDefault="0053453A" w:rsidP="003C669A">
      <w:pPr>
        <w:pStyle w:val="Kolorowalistaakcent11"/>
        <w:ind w:left="0"/>
        <w:jc w:val="both"/>
        <w:rPr>
          <w:rFonts w:cs="Times New Roman"/>
          <w:sz w:val="22"/>
          <w:szCs w:val="22"/>
        </w:rPr>
      </w:pPr>
      <w:r w:rsidRPr="00DE7072">
        <w:rPr>
          <w:rFonts w:cs="Times New Roman"/>
          <w:b/>
          <w:sz w:val="22"/>
          <w:szCs w:val="22"/>
        </w:rPr>
        <w:t>Внимание</w:t>
      </w:r>
      <w:r w:rsidRPr="0053453A">
        <w:rPr>
          <w:rFonts w:cs="Times New Roman"/>
          <w:sz w:val="22"/>
          <w:szCs w:val="22"/>
        </w:rPr>
        <w:t xml:space="preserve">: В случае ходатайства о выдаче разрешения на временное пребывание с целью присоединения к семье для иностранца, пребывающего за пределами Республики Польша (п. I Раздела IV, пп. 4.6.13), заявление </w:t>
      </w:r>
      <w:r w:rsidRPr="00DE7072">
        <w:rPr>
          <w:rFonts w:cs="Times New Roman"/>
          <w:b/>
          <w:sz w:val="22"/>
          <w:szCs w:val="22"/>
        </w:rPr>
        <w:t>должно быть подписанное иностранцем, проживающим в Польше, и не членом его семьи, для которого должно быть предоставлено разрешение. В случае ходатайства о выдаче разрешения на временное пребывание описанное в п.  IV, V, VI или VIII Раздела IV, пп. 4.6.12  для иностранца, пребывающего за пределами Республики Польша заявление должно быть подписанное соответственно: гражданином Республики Польша, гражданином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гражданином Соединённого Королевства Великобритании и Северной Ирландии, указанном в пп. b и d ч. 1 ст. 10 Договора выхода, проживающим на территории Республики Польша, к которому прибывает иностранец и не членом его семьи, для которого должно быть предоставлено разрешение</w:t>
      </w:r>
      <w:r w:rsidR="006D45B0" w:rsidRPr="00EF63FB">
        <w:rPr>
          <w:rFonts w:cs="Times New Roman"/>
          <w:b/>
          <w:sz w:val="22"/>
          <w:szCs w:val="22"/>
        </w:rPr>
        <w:t>;</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 xml:space="preserve">предъявить </w:t>
      </w:r>
      <w:r w:rsidRPr="0028465E">
        <w:rPr>
          <w:b/>
          <w:sz w:val="22"/>
          <w:szCs w:val="22"/>
        </w:rPr>
        <w:t>действующий проездной документ</w:t>
      </w:r>
      <w:r w:rsidRPr="0028465E">
        <w:rPr>
          <w:sz w:val="22"/>
          <w:szCs w:val="22"/>
        </w:rPr>
        <w:t xml:space="preserve">. В обоснованных случаях, если </w:t>
      </w:r>
      <w:r w:rsidRPr="0028465E">
        <w:rPr>
          <w:b/>
          <w:sz w:val="22"/>
          <w:szCs w:val="22"/>
        </w:rPr>
        <w:t>нет</w:t>
      </w:r>
      <w:r w:rsidRPr="0028465E">
        <w:rPr>
          <w:sz w:val="22"/>
          <w:szCs w:val="22"/>
        </w:rPr>
        <w:t xml:space="preserve"> действующего проездного документа </w:t>
      </w:r>
      <w:r w:rsidRPr="0028465E">
        <w:rPr>
          <w:b/>
          <w:sz w:val="22"/>
          <w:szCs w:val="22"/>
        </w:rPr>
        <w:t>и отсутствует возможность его получения,</w:t>
      </w:r>
      <w:r w:rsidR="003E0E15">
        <w:rPr>
          <w:b/>
          <w:sz w:val="22"/>
          <w:szCs w:val="22"/>
        </w:rPr>
        <w:t xml:space="preserve"> можно </w:t>
      </w:r>
      <w:r w:rsidRPr="0028465E">
        <w:rPr>
          <w:b/>
          <w:sz w:val="22"/>
          <w:szCs w:val="22"/>
        </w:rPr>
        <w:t xml:space="preserve">предъявить другой документ, удостоверяющий личность; </w:t>
      </w:r>
      <w:r w:rsidRPr="0028465E">
        <w:rPr>
          <w:sz w:val="22"/>
          <w:szCs w:val="22"/>
        </w:rPr>
        <w:br/>
      </w:r>
      <w:r w:rsidRPr="0028465E">
        <w:rPr>
          <w:b/>
          <w:sz w:val="22"/>
          <w:szCs w:val="22"/>
        </w:rPr>
        <w:t xml:space="preserve">ВНИМАНИЕ: составляя заявку, нужно как можно подробнее описать в </w:t>
      </w:r>
      <w:r w:rsidR="0028465E" w:rsidRPr="0028465E">
        <w:rPr>
          <w:b/>
          <w:sz w:val="22"/>
          <w:szCs w:val="22"/>
        </w:rPr>
        <w:t>обосновании,</w:t>
      </w:r>
      <w:r w:rsidR="001923A7">
        <w:rPr>
          <w:b/>
          <w:sz w:val="22"/>
          <w:szCs w:val="22"/>
        </w:rPr>
        <w:t xml:space="preserve"> </w:t>
      </w:r>
      <w:r w:rsidRPr="0028465E">
        <w:rPr>
          <w:b/>
          <w:sz w:val="22"/>
          <w:szCs w:val="22"/>
        </w:rPr>
        <w:t xml:space="preserve">почему отсутствует возможность получения проездного документ и указать действия, которые были предприняты для его получения. </w:t>
      </w:r>
      <w:r w:rsidRPr="0028465E">
        <w:rPr>
          <w:sz w:val="22"/>
          <w:szCs w:val="22"/>
        </w:rPr>
        <w:t xml:space="preserve">Вас также могут вызвать для предоставления документов, подтверждающих </w:t>
      </w:r>
      <w:r w:rsidR="0028465E" w:rsidRPr="0028465E">
        <w:rPr>
          <w:sz w:val="22"/>
          <w:szCs w:val="22"/>
        </w:rPr>
        <w:t>предприятие</w:t>
      </w:r>
      <w:r w:rsidRPr="0028465E">
        <w:rPr>
          <w:sz w:val="22"/>
          <w:szCs w:val="22"/>
        </w:rPr>
        <w:t xml:space="preserve"> этих действий.</w:t>
      </w:r>
      <w:r w:rsidRPr="0028465E">
        <w:rPr>
          <w:b/>
          <w:sz w:val="22"/>
          <w:szCs w:val="22"/>
        </w:rPr>
        <w:t xml:space="preserve"> </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приложить все имеющиеся документы, которые подтверждают информацию, содержащуюся в заявке, а также могут посодействовать быстрому рассмотрению дела;</w:t>
      </w:r>
    </w:p>
    <w:p w:rsidR="00BF35C6" w:rsidRPr="0028465E" w:rsidRDefault="00BF35C6" w:rsidP="003C669A">
      <w:pPr>
        <w:pStyle w:val="Kolorowalistaakcent11"/>
        <w:numPr>
          <w:ilvl w:val="0"/>
          <w:numId w:val="25"/>
        </w:numPr>
        <w:jc w:val="both"/>
        <w:rPr>
          <w:rFonts w:cs="Times New Roman"/>
          <w:b/>
          <w:bCs/>
          <w:sz w:val="22"/>
          <w:szCs w:val="22"/>
        </w:rPr>
      </w:pPr>
      <w:r w:rsidRPr="0028465E">
        <w:rPr>
          <w:sz w:val="22"/>
          <w:szCs w:val="22"/>
        </w:rPr>
        <w:t xml:space="preserve">в случае сомнений – </w:t>
      </w:r>
      <w:r w:rsidRPr="0028465E">
        <w:rPr>
          <w:b/>
          <w:sz w:val="22"/>
          <w:szCs w:val="22"/>
        </w:rPr>
        <w:t>попросить о помощи</w:t>
      </w:r>
      <w:r w:rsidRPr="0028465E">
        <w:rPr>
          <w:sz w:val="22"/>
          <w:szCs w:val="22"/>
        </w:rPr>
        <w:t xml:space="preserve"> сотрудника воеводского управления или обратиться к внеправительственным организациям, предоставляющим помощь иностранцам.</w:t>
      </w:r>
      <w:r w:rsidRPr="0028465E">
        <w:rPr>
          <w:b/>
          <w:sz w:val="22"/>
          <w:szCs w:val="22"/>
        </w:rPr>
        <w:t xml:space="preserve"> Информацию о деятельности этих организаций можно найти на информационных досках или в брошюрах, которые доступны в воеводском управлении.</w:t>
      </w:r>
    </w:p>
    <w:p w:rsidR="00BF35C6" w:rsidRPr="0028465E" w:rsidRDefault="00BF35C6" w:rsidP="003C669A">
      <w:pPr>
        <w:pStyle w:val="Nagwek1"/>
        <w:pageBreakBefore/>
        <w:spacing w:after="200"/>
        <w:jc w:val="both"/>
      </w:pPr>
      <w:bookmarkStart w:id="7" w:name="_Toc386286341"/>
      <w:bookmarkStart w:id="8" w:name="_Toc505338727"/>
      <w:bookmarkStart w:id="9" w:name="_Toc5972848"/>
      <w:bookmarkStart w:id="10" w:name="_Toc7487427"/>
      <w:r w:rsidRPr="0028465E">
        <w:lastRenderedPageBreak/>
        <w:t>ГЛАВА II – ОБЩИЕ ВОПРОСЫ</w:t>
      </w:r>
      <w:bookmarkEnd w:id="7"/>
      <w:bookmarkEnd w:id="8"/>
      <w:bookmarkEnd w:id="9"/>
      <w:bookmarkEnd w:id="10"/>
    </w:p>
    <w:p w:rsidR="00BF35C6" w:rsidRPr="0028465E" w:rsidRDefault="00BF35C6" w:rsidP="003C669A">
      <w:pPr>
        <w:pStyle w:val="Nagwek2"/>
        <w:spacing w:after="200"/>
        <w:jc w:val="both"/>
        <w:rPr>
          <w:rFonts w:cs="Times New Roman"/>
        </w:rPr>
      </w:pPr>
      <w:bookmarkStart w:id="11" w:name="_Toc386286342"/>
      <w:bookmarkStart w:id="12" w:name="_Toc505338728"/>
      <w:bookmarkStart w:id="13" w:name="_Toc5972849"/>
      <w:bookmarkStart w:id="14" w:name="_Toc7487428"/>
      <w:r w:rsidRPr="0028465E">
        <w:t>2.1</w:t>
      </w:r>
      <w:r w:rsidR="001923A7">
        <w:t xml:space="preserve"> </w:t>
      </w:r>
      <w:r w:rsidRPr="0028465E">
        <w:t xml:space="preserve"> ЮРИДИЧЕСКОЕ ОСНОВАНИЕ</w:t>
      </w:r>
      <w:bookmarkEnd w:id="11"/>
      <w:bookmarkEnd w:id="12"/>
      <w:bookmarkEnd w:id="13"/>
      <w:bookmarkEnd w:id="14"/>
    </w:p>
    <w:p w:rsidR="00BF35C6" w:rsidRPr="0028465E" w:rsidRDefault="00BF35C6" w:rsidP="003C669A">
      <w:pPr>
        <w:numPr>
          <w:ilvl w:val="0"/>
          <w:numId w:val="32"/>
        </w:numPr>
        <w:spacing w:line="100" w:lineRule="atLeast"/>
        <w:jc w:val="both"/>
        <w:rPr>
          <w:rFonts w:cs="Times New Roman"/>
          <w:sz w:val="22"/>
          <w:szCs w:val="22"/>
        </w:rPr>
      </w:pPr>
      <w:r w:rsidRPr="0028465E">
        <w:rPr>
          <w:sz w:val="22"/>
          <w:szCs w:val="22"/>
        </w:rPr>
        <w:t>Закон от</w:t>
      </w:r>
      <w:r w:rsidR="001923A7">
        <w:rPr>
          <w:sz w:val="22"/>
          <w:szCs w:val="22"/>
        </w:rPr>
        <w:t xml:space="preserve"> </w:t>
      </w:r>
      <w:r w:rsidRPr="0028465E">
        <w:rPr>
          <w:sz w:val="22"/>
          <w:szCs w:val="22"/>
        </w:rPr>
        <w:t>12 декабря</w:t>
      </w:r>
      <w:r w:rsidR="001923A7">
        <w:rPr>
          <w:sz w:val="22"/>
          <w:szCs w:val="22"/>
        </w:rPr>
        <w:t xml:space="preserve"> </w:t>
      </w:r>
      <w:r w:rsidRPr="0028465E">
        <w:rPr>
          <w:sz w:val="22"/>
          <w:szCs w:val="22"/>
        </w:rPr>
        <w:t xml:space="preserve">2013 г. об иностранцах (ц.т. З. В. от </w:t>
      </w:r>
      <w:r w:rsidR="00772B30" w:rsidRPr="0028465E">
        <w:rPr>
          <w:sz w:val="22"/>
          <w:szCs w:val="22"/>
        </w:rPr>
        <w:t>20</w:t>
      </w:r>
      <w:r w:rsidR="00772B30" w:rsidRPr="00EF63FB">
        <w:rPr>
          <w:sz w:val="22"/>
          <w:szCs w:val="22"/>
        </w:rPr>
        <w:t>21</w:t>
      </w:r>
      <w:r w:rsidR="00772B30" w:rsidRPr="0028465E">
        <w:rPr>
          <w:sz w:val="22"/>
          <w:szCs w:val="22"/>
        </w:rPr>
        <w:t xml:space="preserve"> </w:t>
      </w:r>
      <w:r w:rsidRPr="0028465E">
        <w:rPr>
          <w:sz w:val="22"/>
          <w:szCs w:val="22"/>
        </w:rPr>
        <w:t xml:space="preserve">г., поз. </w:t>
      </w:r>
      <w:r w:rsidR="00772B30" w:rsidRPr="00772B30">
        <w:rPr>
          <w:sz w:val="22"/>
          <w:szCs w:val="22"/>
        </w:rPr>
        <w:t>2354</w:t>
      </w:r>
      <w:r w:rsidRPr="0028465E">
        <w:rPr>
          <w:sz w:val="22"/>
          <w:szCs w:val="22"/>
        </w:rPr>
        <w:t xml:space="preserve"> с посл. изм.) </w:t>
      </w:r>
    </w:p>
    <w:p w:rsidR="00BF35C6" w:rsidRPr="0028465E" w:rsidRDefault="00BF35C6" w:rsidP="003C669A">
      <w:pPr>
        <w:numPr>
          <w:ilvl w:val="0"/>
          <w:numId w:val="32"/>
        </w:numPr>
        <w:spacing w:line="100" w:lineRule="atLeast"/>
        <w:jc w:val="both"/>
        <w:rPr>
          <w:rStyle w:val="apple-style-span"/>
          <w:rFonts w:cs="Times New Roman"/>
          <w:sz w:val="22"/>
          <w:szCs w:val="22"/>
        </w:rPr>
      </w:pPr>
      <w:r w:rsidRPr="0028465E">
        <w:rPr>
          <w:sz w:val="22"/>
          <w:szCs w:val="22"/>
        </w:rPr>
        <w:t>Закон от 14 июня 1960 г. – Административно-процессуальный кодекс</w:t>
      </w:r>
      <w:r w:rsidR="001923A7">
        <w:rPr>
          <w:sz w:val="22"/>
          <w:szCs w:val="22"/>
        </w:rPr>
        <w:t xml:space="preserve"> </w:t>
      </w:r>
      <w:r w:rsidRPr="0028465E">
        <w:rPr>
          <w:sz w:val="22"/>
          <w:szCs w:val="22"/>
        </w:rPr>
        <w:t xml:space="preserve">(ц.т. З.В. от </w:t>
      </w:r>
      <w:r w:rsidR="00772B30" w:rsidRPr="0028465E">
        <w:rPr>
          <w:sz w:val="22"/>
          <w:szCs w:val="22"/>
        </w:rPr>
        <w:t>20</w:t>
      </w:r>
      <w:r w:rsidR="00772B30" w:rsidRPr="00EF63FB">
        <w:rPr>
          <w:sz w:val="22"/>
          <w:szCs w:val="22"/>
        </w:rPr>
        <w:t>21</w:t>
      </w:r>
      <w:r w:rsidR="00772B30" w:rsidRPr="0028465E">
        <w:rPr>
          <w:sz w:val="22"/>
          <w:szCs w:val="22"/>
        </w:rPr>
        <w:t xml:space="preserve"> </w:t>
      </w:r>
      <w:r w:rsidRPr="0028465E">
        <w:rPr>
          <w:sz w:val="22"/>
          <w:szCs w:val="22"/>
        </w:rPr>
        <w:t xml:space="preserve">г. поз. </w:t>
      </w:r>
      <w:r w:rsidR="00772B30" w:rsidRPr="00772B30">
        <w:rPr>
          <w:sz w:val="22"/>
          <w:szCs w:val="22"/>
        </w:rPr>
        <w:t>735</w:t>
      </w:r>
      <w:r w:rsidR="00772B30" w:rsidRPr="00EF63FB">
        <w:rPr>
          <w:sz w:val="22"/>
          <w:szCs w:val="22"/>
        </w:rPr>
        <w:t xml:space="preserve"> с посл. изм.</w:t>
      </w:r>
      <w:r w:rsidRPr="0028465E">
        <w:rPr>
          <w:sz w:val="22"/>
          <w:szCs w:val="22"/>
        </w:rPr>
        <w:t>).</w:t>
      </w:r>
    </w:p>
    <w:p w:rsidR="00BF35C6" w:rsidRPr="0028465E" w:rsidRDefault="00BF35C6" w:rsidP="003C669A">
      <w:pPr>
        <w:numPr>
          <w:ilvl w:val="0"/>
          <w:numId w:val="32"/>
        </w:numPr>
        <w:spacing w:line="100" w:lineRule="atLeast"/>
        <w:jc w:val="both"/>
        <w:rPr>
          <w:rFonts w:cs="Times New Roman"/>
          <w:sz w:val="22"/>
          <w:szCs w:val="22"/>
        </w:rPr>
      </w:pPr>
      <w:r w:rsidRPr="0028465E">
        <w:rPr>
          <w:rStyle w:val="apple-style-span"/>
          <w:sz w:val="22"/>
          <w:szCs w:val="22"/>
        </w:rPr>
        <w:t>Распоряжение Европейского парламента и Совета (ЕС) № 810/2009 от 13 июля 2009 г. устанавливающее Союзный визовый кодекс (З. В. ЕС L 243 от 15.09.2009, с. 1 с посл. изм.).</w:t>
      </w:r>
      <w:r w:rsidRPr="0028465E">
        <w:rPr>
          <w:rStyle w:val="apple-converted-space"/>
          <w:sz w:val="22"/>
          <w:szCs w:val="22"/>
        </w:rPr>
        <w:t> </w:t>
      </w:r>
    </w:p>
    <w:p w:rsidR="00BF35C6" w:rsidRPr="0028465E" w:rsidRDefault="00BF35C6" w:rsidP="003C669A">
      <w:pPr>
        <w:spacing w:line="100" w:lineRule="atLeast"/>
        <w:jc w:val="both"/>
        <w:rPr>
          <w:rFonts w:cs="Times New Roman"/>
          <w:sz w:val="22"/>
          <w:szCs w:val="22"/>
        </w:rPr>
      </w:pPr>
    </w:p>
    <w:p w:rsidR="00BF35C6" w:rsidRPr="0028465E" w:rsidRDefault="00BF35C6" w:rsidP="003C669A">
      <w:pPr>
        <w:pStyle w:val="Nagwek2"/>
        <w:spacing w:after="200"/>
        <w:jc w:val="both"/>
        <w:rPr>
          <w:rFonts w:cs="Times New Roman"/>
          <w:bCs/>
        </w:rPr>
      </w:pPr>
      <w:bookmarkStart w:id="15" w:name="_Toc386286343"/>
      <w:bookmarkStart w:id="16" w:name="_Toc505338729"/>
      <w:bookmarkStart w:id="17" w:name="_Toc5972850"/>
      <w:bookmarkStart w:id="18" w:name="_Toc7487429"/>
      <w:r w:rsidRPr="0028465E">
        <w:t>2.2</w:t>
      </w:r>
      <w:r w:rsidR="001923A7">
        <w:t xml:space="preserve"> </w:t>
      </w:r>
      <w:r w:rsidRPr="0028465E">
        <w:t xml:space="preserve"> УСЛОВИЯ ПРЕБЫВАНИЯ ИНОСТРАНЦЕВ НА ТЕРРИТОРИИ РП</w:t>
      </w:r>
      <w:bookmarkEnd w:id="15"/>
      <w:bookmarkEnd w:id="16"/>
      <w:bookmarkEnd w:id="17"/>
      <w:bookmarkEnd w:id="18"/>
    </w:p>
    <w:p w:rsidR="00BF35C6" w:rsidRPr="0028465E" w:rsidRDefault="00BF35C6" w:rsidP="003C669A">
      <w:pPr>
        <w:spacing w:line="100" w:lineRule="atLeast"/>
        <w:jc w:val="both"/>
        <w:rPr>
          <w:rFonts w:cs="Times New Roman"/>
          <w:sz w:val="22"/>
          <w:szCs w:val="22"/>
        </w:rPr>
      </w:pPr>
      <w:r w:rsidRPr="0028465E">
        <w:rPr>
          <w:sz w:val="22"/>
          <w:szCs w:val="22"/>
        </w:rPr>
        <w:t>Иностранец в период пребывания на территории Республики Польша обязан иметь действующий проездной документ, а также документы, которые разрешают ему пребывать на территории Республики Польша, если требуется их наличие.</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может путешествовать и находиться на территории государств Шенгенской зоны в течение периода, не превышающего 90 дней на протяжении каждого 180-дневного периода, при наличии действующей </w:t>
      </w:r>
      <w:r w:rsidRPr="0028465E">
        <w:rPr>
          <w:b/>
          <w:sz w:val="22"/>
          <w:szCs w:val="22"/>
        </w:rPr>
        <w:t>долгосрочной визы</w:t>
      </w:r>
      <w:r w:rsidRPr="0028465E">
        <w:rPr>
          <w:sz w:val="22"/>
          <w:szCs w:val="22"/>
        </w:rPr>
        <w:t xml:space="preserve"> или </w:t>
      </w:r>
      <w:r w:rsidRPr="0028465E">
        <w:rPr>
          <w:b/>
          <w:sz w:val="22"/>
          <w:szCs w:val="22"/>
        </w:rPr>
        <w:t>действующего документа пребывания</w:t>
      </w:r>
      <w:r w:rsidRPr="0028465E">
        <w:rPr>
          <w:sz w:val="22"/>
          <w:szCs w:val="22"/>
        </w:rPr>
        <w:t>, выданного государством Шенгенской зоны, а также если он:</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имеет действующий проездной документ, предоставляющий право владельцу пересекать границу, срок действия которого не истекает минимум через три месяца после планируемой даты выезда из территории членских государств (в обусловленных срочных случаях этот критерий можно опустить), а также выданный в период последних 10 лет,</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может обосновать цель и условия планируемого пребывания, </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имеет достаточные средства на содержание или возможность их получения законным способом, а также </w:t>
      </w:r>
    </w:p>
    <w:p w:rsidR="00BF35C6" w:rsidRPr="0028465E" w:rsidRDefault="00BF35C6" w:rsidP="003C669A">
      <w:pPr>
        <w:numPr>
          <w:ilvl w:val="0"/>
          <w:numId w:val="6"/>
        </w:numPr>
        <w:spacing w:line="100" w:lineRule="atLeast"/>
        <w:jc w:val="both"/>
        <w:rPr>
          <w:rFonts w:cs="Times New Roman"/>
          <w:sz w:val="22"/>
          <w:szCs w:val="22"/>
        </w:rPr>
      </w:pPr>
      <w:r w:rsidRPr="0028465E">
        <w:rPr>
          <w:sz w:val="22"/>
          <w:szCs w:val="22"/>
        </w:rPr>
        <w:t>не считается лицом, предоставляющим угрозу общественному порядку, внутренней безопасности, общественному здоровью или международным взаимоотношениям с каким-либо членским государством, a в частности, если по отношению к нему,</w:t>
      </w:r>
      <w:r w:rsidR="001923A7">
        <w:rPr>
          <w:sz w:val="22"/>
          <w:szCs w:val="22"/>
        </w:rPr>
        <w:t xml:space="preserve"> </w:t>
      </w:r>
      <w:r w:rsidRPr="0028465E">
        <w:rPr>
          <w:sz w:val="22"/>
          <w:szCs w:val="22"/>
        </w:rPr>
        <w:t>на основании этого, не произведены записи в государственных базах данных членских государств, касающиеся запрета въезда.</w:t>
      </w:r>
    </w:p>
    <w:p w:rsidR="00BF35C6" w:rsidRPr="0028465E" w:rsidRDefault="00BF35C6" w:rsidP="003C669A">
      <w:pPr>
        <w:pStyle w:val="Kolorowalistaakcent11"/>
        <w:spacing w:line="100" w:lineRule="atLeast"/>
        <w:ind w:left="0"/>
        <w:jc w:val="both"/>
        <w:rPr>
          <w:sz w:val="22"/>
          <w:szCs w:val="22"/>
          <w:u w:val="single"/>
        </w:rPr>
      </w:pPr>
      <w:r w:rsidRPr="0028465E">
        <w:rPr>
          <w:sz w:val="22"/>
          <w:szCs w:val="22"/>
        </w:rPr>
        <w:t>Кроме того, данные иностранца не должны находиться в государственном списке запрета на въезд в данное членское государство.</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u w:val="single"/>
        </w:rPr>
        <w:t>К государствам Шенгенской зоны принадлежат:</w:t>
      </w:r>
      <w:r w:rsidRPr="0028465E">
        <w:rPr>
          <w:rFonts w:ascii="Calibri" w:hAnsi="Calibri"/>
          <w:sz w:val="22"/>
          <w:szCs w:val="22"/>
        </w:rPr>
        <w:t xml:space="preserve"> Австрия, Бельгия, Дания, Финляндия, Франция, Греция, Испания, Люксембург, Нидерланды, Германия, Португалия, Швеция, Италия, Эстония, Литва, Латвия, Мальта, Польша, Чехия, Словакия, Словения, Венгрия, а также Швейцария, Лихтенштейн, Норвегия и Исландия (последние 4 государства – это государства Шенгенской зоны, не входящие в состав ЕС). </w:t>
      </w:r>
    </w:p>
    <w:p w:rsidR="00BF35C6" w:rsidRPr="0028465E" w:rsidRDefault="00BF35C6" w:rsidP="003C669A">
      <w:pPr>
        <w:pStyle w:val="NormalnyWeb1"/>
        <w:spacing w:before="45" w:after="200"/>
        <w:jc w:val="both"/>
        <w:rPr>
          <w:rFonts w:ascii="Calibri" w:hAnsi="Calibri"/>
          <w:b/>
          <w:bCs/>
          <w:sz w:val="22"/>
          <w:szCs w:val="22"/>
        </w:rPr>
      </w:pPr>
      <w:r w:rsidRPr="0028465E">
        <w:rPr>
          <w:rFonts w:ascii="Calibri" w:hAnsi="Calibri"/>
          <w:b/>
          <w:sz w:val="22"/>
          <w:szCs w:val="22"/>
        </w:rPr>
        <w:t xml:space="preserve">Следует подчеркнуть, что: Ирландия, Кипр, Хорватия, Болгария и Румыния являются членскими государствами ЕС, но не принадлежат к государствам Шенгенской зоны. </w:t>
      </w:r>
    </w:p>
    <w:p w:rsidR="00BF35C6" w:rsidRPr="0028465E" w:rsidRDefault="00BF35C6" w:rsidP="003C669A">
      <w:pPr>
        <w:pStyle w:val="NormalnyWeb1"/>
        <w:spacing w:before="45" w:after="200"/>
        <w:jc w:val="both"/>
        <w:rPr>
          <w:rFonts w:ascii="Calibri" w:hAnsi="Calibri"/>
          <w:sz w:val="22"/>
          <w:szCs w:val="22"/>
        </w:rPr>
      </w:pPr>
      <w:r w:rsidRPr="0028465E">
        <w:rPr>
          <w:rFonts w:ascii="Calibri" w:hAnsi="Calibri"/>
          <w:sz w:val="22"/>
          <w:szCs w:val="22"/>
        </w:rPr>
        <w:t xml:space="preserve">Владельцы </w:t>
      </w:r>
      <w:r w:rsidRPr="0028465E">
        <w:rPr>
          <w:rFonts w:ascii="Calibri" w:hAnsi="Calibri"/>
          <w:b/>
          <w:sz w:val="22"/>
          <w:szCs w:val="22"/>
        </w:rPr>
        <w:t>документа пребывания</w:t>
      </w:r>
      <w:r w:rsidRPr="0028465E">
        <w:rPr>
          <w:rFonts w:ascii="Calibri" w:hAnsi="Calibri"/>
          <w:sz w:val="22"/>
          <w:szCs w:val="22"/>
        </w:rPr>
        <w:t xml:space="preserve">, о котором идет речь в ст. 1 абз. 2 букв. а распоряжения Совета (ЕС) № 1030/2002 от 13 июня 2002 г., устанавливающего целостный образец документов пребывания для граждан третьих государств (З. В. ЕС L 157 от 15.06.2002, с. 1, с посл. изм.), </w:t>
      </w:r>
      <w:r w:rsidRPr="0028465E">
        <w:rPr>
          <w:rFonts w:ascii="Calibri" w:hAnsi="Calibri"/>
          <w:b/>
          <w:sz w:val="22"/>
          <w:szCs w:val="22"/>
        </w:rPr>
        <w:t xml:space="preserve">с аннотацией "ICT", выданного другим членским государством Европейского Союза, в том числе </w:t>
      </w:r>
      <w:r w:rsidRPr="0028465E">
        <w:rPr>
          <w:rFonts w:ascii="Calibri" w:hAnsi="Calibri"/>
          <w:b/>
          <w:sz w:val="22"/>
          <w:szCs w:val="22"/>
        </w:rPr>
        <w:lastRenderedPageBreak/>
        <w:t>государством, которое не принадлежит к Шенгенской зоне</w:t>
      </w:r>
      <w:r w:rsidRPr="0028465E">
        <w:rPr>
          <w:rFonts w:ascii="Calibri" w:hAnsi="Calibri"/>
          <w:sz w:val="22"/>
          <w:szCs w:val="22"/>
        </w:rPr>
        <w:t xml:space="preserve">, могут пользоваться мобильностью на территории Республики Польша в период, не превышающий период действия этого документа пребывания, которая заключается в выполнении работы в качестве работника руководящих кадров, специалиста или работника, проходящего стажировку в принимающей единице, принадлежащей к той же группе предприятий, с местопребыванием на территории Польши, в том числе </w:t>
      </w:r>
      <w:r w:rsidRPr="0028465E">
        <w:rPr>
          <w:rFonts w:ascii="Calibri" w:hAnsi="Calibri"/>
          <w:b/>
          <w:sz w:val="22"/>
          <w:szCs w:val="22"/>
        </w:rPr>
        <w:t>краткосрочной мобильностью в период до 90 дней в любой период, не превышающий 180 дней на территории Польши, независимо от возможности пользования этой мобильностью в других членских государствах ЕС, на определенных условиях</w:t>
      </w:r>
      <w:r w:rsidRPr="0028465E">
        <w:rPr>
          <w:rFonts w:ascii="Calibri" w:hAnsi="Calibri"/>
          <w:sz w:val="22"/>
          <w:szCs w:val="22"/>
        </w:rPr>
        <w:t xml:space="preserve"> (см. п. 4.6.4).),</w:t>
      </w:r>
    </w:p>
    <w:p w:rsidR="00BF35C6" w:rsidRPr="0028465E" w:rsidRDefault="00BF35C6" w:rsidP="003C669A">
      <w:pPr>
        <w:pStyle w:val="NormalnyWeb1"/>
        <w:spacing w:before="45" w:after="200"/>
        <w:jc w:val="both"/>
        <w:rPr>
          <w:rFonts w:ascii="Calibri" w:hAnsi="Calibri"/>
          <w:sz w:val="22"/>
          <w:szCs w:val="22"/>
        </w:rPr>
      </w:pPr>
      <w:r w:rsidRPr="0028465E">
        <w:rPr>
          <w:rFonts w:ascii="Calibri" w:hAnsi="Calibri"/>
          <w:sz w:val="22"/>
          <w:szCs w:val="22"/>
        </w:rPr>
        <w:t xml:space="preserve">Владельцы </w:t>
      </w:r>
      <w:r w:rsidRPr="0028465E">
        <w:rPr>
          <w:rFonts w:ascii="Calibri" w:hAnsi="Calibri"/>
          <w:b/>
          <w:sz w:val="22"/>
          <w:szCs w:val="22"/>
        </w:rPr>
        <w:t>документа пребывания</w:t>
      </w:r>
      <w:r w:rsidRPr="0028465E">
        <w:rPr>
          <w:rFonts w:ascii="Calibri" w:hAnsi="Calibri"/>
          <w:sz w:val="22"/>
          <w:szCs w:val="22"/>
        </w:rPr>
        <w:t xml:space="preserve">, о котором идет речь в ст. 1 абз. 2 букв. а распоряжения Совета (ЕС) № 1030/2002 от 13 июня 2002 г., устанавливающего целостный образец документов пребывания для граждан третьих государств (З. В. ЕС L 157 от 15.06.2002, с. 1, с посл. изм.) или </w:t>
      </w:r>
      <w:r w:rsidRPr="0028465E">
        <w:rPr>
          <w:rFonts w:ascii="Calibri" w:hAnsi="Calibri"/>
          <w:b/>
          <w:sz w:val="22"/>
          <w:szCs w:val="22"/>
        </w:rPr>
        <w:t>долгосрочной визы</w:t>
      </w:r>
      <w:r w:rsidRPr="0028465E">
        <w:rPr>
          <w:rFonts w:ascii="Calibri" w:hAnsi="Calibri"/>
          <w:sz w:val="22"/>
          <w:szCs w:val="22"/>
        </w:rPr>
        <w:t>, выданных другим членским государством Европейского Союза, в том числе государством, которое не принадлежит к Шенгенской зоне, с аннотацией:</w:t>
      </w:r>
    </w:p>
    <w:p w:rsidR="00BF35C6" w:rsidRPr="0028465E" w:rsidRDefault="00BF35C6" w:rsidP="003C669A">
      <w:pPr>
        <w:pStyle w:val="NormalnyWeb1"/>
        <w:numPr>
          <w:ilvl w:val="0"/>
          <w:numId w:val="47"/>
        </w:numPr>
        <w:spacing w:before="45"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"студент", </w:t>
      </w:r>
      <w:r w:rsidRPr="0028465E">
        <w:rPr>
          <w:rFonts w:ascii="Calibri" w:hAnsi="Calibri"/>
          <w:sz w:val="22"/>
          <w:szCs w:val="22"/>
        </w:rPr>
        <w:t xml:space="preserve">могут пользоваться </w:t>
      </w:r>
      <w:r w:rsidRPr="0028465E">
        <w:rPr>
          <w:rFonts w:ascii="Calibri" w:hAnsi="Calibri"/>
          <w:b/>
          <w:sz w:val="22"/>
          <w:szCs w:val="22"/>
        </w:rPr>
        <w:t>мобильностью на территории Республики Польша для продолжения или дополнения обучения, начатого на территории другого членского государства Европейского Союза в период 360 дней</w:t>
      </w:r>
      <w:r w:rsidRPr="0028465E">
        <w:rPr>
          <w:rFonts w:ascii="Calibri" w:hAnsi="Calibri"/>
          <w:sz w:val="22"/>
          <w:szCs w:val="22"/>
        </w:rPr>
        <w:t>, поскольку этот период не превышает период действия имеющегося документа пребывания, на определенных условиях (см. п. 4.6.7).</w:t>
      </w:r>
    </w:p>
    <w:p w:rsidR="00BF35C6" w:rsidRPr="0028465E" w:rsidRDefault="00BF35C6" w:rsidP="003C669A">
      <w:pPr>
        <w:pStyle w:val="NormalnyWeb1"/>
        <w:numPr>
          <w:ilvl w:val="0"/>
          <w:numId w:val="47"/>
        </w:numPr>
        <w:spacing w:before="45"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"ученый", </w:t>
      </w:r>
      <w:r w:rsidRPr="0028465E">
        <w:rPr>
          <w:rFonts w:ascii="Calibri" w:hAnsi="Calibri"/>
          <w:sz w:val="22"/>
          <w:szCs w:val="22"/>
        </w:rPr>
        <w:t xml:space="preserve">могут пользоваться мобильностью на территории Республики Польша в период, не превышающий период действия этого документа пребывания, которая заключается в проведении части научных исследований или опытно-конструкторских работ в научной единице, находящейся на территории Польши, в том числе </w:t>
      </w:r>
      <w:r w:rsidRPr="0028465E">
        <w:rPr>
          <w:rFonts w:ascii="Calibri" w:hAnsi="Calibri"/>
          <w:b/>
          <w:sz w:val="22"/>
          <w:szCs w:val="22"/>
        </w:rPr>
        <w:t>краткосрочной мобильности в период до 180 дней в любой 360-дневной период на территории Польши</w:t>
      </w:r>
      <w:r w:rsidRPr="0028465E">
        <w:rPr>
          <w:rFonts w:ascii="Calibri" w:hAnsi="Calibri"/>
          <w:sz w:val="22"/>
          <w:szCs w:val="22"/>
        </w:rPr>
        <w:t>, независимо от возможности пользования этой мобильности в других членских государствах членского ЕС, на определенных условиях (см. п. 4.6.9).</w:t>
      </w:r>
    </w:p>
    <w:p w:rsidR="00BF35C6" w:rsidRPr="0028465E" w:rsidRDefault="00BF35C6" w:rsidP="003C669A">
      <w:pPr>
        <w:spacing w:line="240" w:lineRule="auto"/>
        <w:jc w:val="both"/>
        <w:rPr>
          <w:sz w:val="22"/>
          <w:szCs w:val="22"/>
        </w:rPr>
      </w:pPr>
      <w:r w:rsidRPr="0028465E">
        <w:rPr>
          <w:sz w:val="22"/>
          <w:szCs w:val="22"/>
        </w:rPr>
        <w:t xml:space="preserve">Иностранец, являющийся </w:t>
      </w:r>
      <w:r w:rsidRPr="0028465E">
        <w:rPr>
          <w:b/>
          <w:sz w:val="22"/>
          <w:szCs w:val="22"/>
        </w:rPr>
        <w:t>членом семьи</w:t>
      </w:r>
      <w:r w:rsidRPr="0028465E">
        <w:rPr>
          <w:sz w:val="22"/>
          <w:szCs w:val="22"/>
        </w:rPr>
        <w:t xml:space="preserve"> владельца документа пребывания, о котором идет речь в ст. 1 абз. 2 букв. а распоряжения № 1030/2002, или долгосрочной визы, с аннотацией "ученый", также может пользоваться мобильностью на территории Республики Польша, в том числе краткосрочной мобильности в период до 180 дней в любой 360-дневной период на территории Польши, независимо от возможности пользования этой мобильности в других членских государствах ЕС, на определенных условиях (см. п. 4.6.13).</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w:t>
      </w:r>
      <w:r w:rsidRPr="0028465E">
        <w:rPr>
          <w:b/>
          <w:sz w:val="22"/>
          <w:szCs w:val="22"/>
        </w:rPr>
        <w:t>обязан покинуть территорию Республики Польша до истечения срока пребывания, охваченного Шенгенской визой или национальной визой</w:t>
      </w:r>
      <w:r w:rsidRPr="0028465E">
        <w:rPr>
          <w:sz w:val="22"/>
          <w:szCs w:val="22"/>
        </w:rPr>
        <w:t>, а также перед истечением периода действия этой визы, если у него отсутствует право продолжить пребывание на этой территории.</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который находится на территории Республики Польша на основании международного соглашения об отмене визовой обязанности или односторонней отмены визовой обязанности, либо по отношению к которому применяется частичная или полная отмена визовой обязанности, согласно распоряжению Совета (ЕС) № 539/2001 от 15 марта 2001 г., где упомянуты третьи государства, граждане которых должны иметь визы во время пересечения внешних границ, а также государства, граждане которых освобождены от этого требования, </w:t>
      </w:r>
      <w:r w:rsidRPr="0028465E">
        <w:rPr>
          <w:b/>
          <w:sz w:val="22"/>
          <w:szCs w:val="22"/>
        </w:rPr>
        <w:t>обязан покинуть эту территорию до истечения срока периода безвизового движения</w:t>
      </w:r>
      <w:r w:rsidRPr="0028465E">
        <w:rPr>
          <w:sz w:val="22"/>
          <w:szCs w:val="22"/>
        </w:rPr>
        <w:t>, предусмотренного в международном соглашении, в односторонней отмене визовой обязанности или в в/у распоряжении, если у него отсутствует право продолжить пребывание на этой территории.</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обязан </w:t>
      </w:r>
      <w:r w:rsidRPr="0028465E">
        <w:rPr>
          <w:b/>
          <w:sz w:val="22"/>
          <w:szCs w:val="22"/>
        </w:rPr>
        <w:t>покинуть территорию Республики Польша до истечения срока действия разрешения на временное пребывание</w:t>
      </w:r>
      <w:r w:rsidRPr="0028465E">
        <w:rPr>
          <w:sz w:val="22"/>
          <w:szCs w:val="22"/>
        </w:rPr>
        <w:t>, если отсутствует право продолжить пребывания на этой территории, в частности, если он не получил очередное разрешение на временное пребывание, постоянное пребывание или разрешение на пребывание долгосрочного резидента ЕС на территории Республики Польша.</w:t>
      </w:r>
    </w:p>
    <w:p w:rsidR="00BF35C6" w:rsidRPr="0028465E" w:rsidRDefault="00BF35C6" w:rsidP="003C669A">
      <w:pPr>
        <w:spacing w:line="100" w:lineRule="atLeast"/>
        <w:jc w:val="both"/>
        <w:rPr>
          <w:rFonts w:cs="Times New Roman"/>
          <w:b/>
          <w:sz w:val="22"/>
          <w:szCs w:val="22"/>
        </w:rPr>
      </w:pPr>
      <w:r w:rsidRPr="0028465E">
        <w:rPr>
          <w:sz w:val="22"/>
          <w:szCs w:val="22"/>
        </w:rPr>
        <w:lastRenderedPageBreak/>
        <w:t xml:space="preserve">Иностранец </w:t>
      </w:r>
      <w:r w:rsidRPr="0028465E">
        <w:rPr>
          <w:b/>
          <w:sz w:val="22"/>
          <w:szCs w:val="22"/>
        </w:rPr>
        <w:t>обязан покинуть территорию Республики Польша в течение 30 дней</w:t>
      </w:r>
      <w:r w:rsidRPr="0028465E">
        <w:rPr>
          <w:sz w:val="22"/>
          <w:szCs w:val="22"/>
        </w:rPr>
        <w:t xml:space="preserve"> от даты, когда </w:t>
      </w:r>
      <w:r w:rsidRPr="0028465E">
        <w:rPr>
          <w:b/>
          <w:sz w:val="22"/>
          <w:szCs w:val="22"/>
        </w:rPr>
        <w:t>решение об отказе</w:t>
      </w:r>
      <w:r w:rsidRPr="0028465E">
        <w:rPr>
          <w:sz w:val="22"/>
          <w:szCs w:val="22"/>
        </w:rPr>
        <w:t xml:space="preserve"> продления Шенгенской визы или национальной визы, выдачи разрешения на временное пребывание, постоянное пребывание или на пребывание долгосрочного резидента ЕС, </w:t>
      </w:r>
      <w:r w:rsidRPr="0028465E">
        <w:rPr>
          <w:b/>
          <w:sz w:val="22"/>
          <w:szCs w:val="22"/>
        </w:rPr>
        <w:t>решение об аннулировании производства</w:t>
      </w:r>
      <w:r w:rsidRPr="0028465E">
        <w:rPr>
          <w:sz w:val="22"/>
          <w:szCs w:val="22"/>
        </w:rPr>
        <w:t xml:space="preserve"> по этим делам или </w:t>
      </w:r>
      <w:r w:rsidRPr="0028465E">
        <w:rPr>
          <w:b/>
          <w:sz w:val="22"/>
          <w:szCs w:val="22"/>
        </w:rPr>
        <w:t>решение об упразднении</w:t>
      </w:r>
      <w:r w:rsidRPr="0028465E">
        <w:rPr>
          <w:sz w:val="22"/>
          <w:szCs w:val="22"/>
        </w:rPr>
        <w:t xml:space="preserve"> разрешения на временное пребывание, постоянное пребывание или на пребывание долгосрочного резидента ЕС, либо решение об упразднении согласия на</w:t>
      </w:r>
      <w:r w:rsidR="001923A7">
        <w:rPr>
          <w:sz w:val="22"/>
          <w:szCs w:val="22"/>
        </w:rPr>
        <w:t xml:space="preserve"> </w:t>
      </w:r>
      <w:r w:rsidRPr="0028465E">
        <w:rPr>
          <w:sz w:val="22"/>
          <w:szCs w:val="22"/>
        </w:rPr>
        <w:t xml:space="preserve">пребывание по гуманитарным причинам - стало окончательным, а в случае выдачи решения органом высшего уровня - от даты выдачи окончательного решения иностранцу. </w:t>
      </w:r>
      <w:r w:rsidRPr="0028465E">
        <w:rPr>
          <w:b/>
          <w:sz w:val="22"/>
          <w:szCs w:val="22"/>
        </w:rPr>
        <w:t>Внимание:</w:t>
      </w:r>
      <w:r w:rsidRPr="0028465E">
        <w:rPr>
          <w:sz w:val="22"/>
          <w:szCs w:val="22"/>
        </w:rPr>
        <w:t xml:space="preserve"> в связи с соблюдением этой обязанности </w:t>
      </w:r>
      <w:r w:rsidRPr="0028465E">
        <w:rPr>
          <w:b/>
          <w:sz w:val="22"/>
          <w:szCs w:val="22"/>
        </w:rPr>
        <w:t>не будет выдаваться решение об обязательстве к возвращению и не будет предъявляться запрет на повторный въезд.</w:t>
      </w:r>
    </w:p>
    <w:p w:rsidR="00BF35C6" w:rsidRPr="0028465E" w:rsidRDefault="00BF35C6" w:rsidP="003C669A">
      <w:pPr>
        <w:spacing w:line="100" w:lineRule="atLeast"/>
        <w:jc w:val="both"/>
        <w:rPr>
          <w:rFonts w:cs="Times New Roman"/>
          <w:sz w:val="22"/>
          <w:szCs w:val="22"/>
        </w:rPr>
      </w:pPr>
      <w:r w:rsidRPr="0028465E">
        <w:rPr>
          <w:b/>
          <w:sz w:val="22"/>
          <w:szCs w:val="22"/>
        </w:rPr>
        <w:t>Пребывание иностранца на территории РП в вышеуказанный срок считается легальным</w:t>
      </w:r>
      <w:r w:rsidRPr="0028465E">
        <w:rPr>
          <w:sz w:val="22"/>
          <w:szCs w:val="22"/>
        </w:rPr>
        <w:t>, кроме случая, если заявка на продолжении Шенгенской визы, национальной визы или на выдачу ему разрешения на временное пребывание, постоянное пребывание или на пребывание долгосрочного резидента ЕС, была составлена после истечения периода его легального пребывания на этой территории.</w:t>
      </w:r>
    </w:p>
    <w:p w:rsidR="00BF35C6" w:rsidRPr="0028465E" w:rsidRDefault="00BF35C6" w:rsidP="003C669A">
      <w:pPr>
        <w:spacing w:line="100" w:lineRule="atLeast"/>
        <w:jc w:val="both"/>
        <w:rPr>
          <w:rFonts w:cs="Times New Roman"/>
          <w:sz w:val="22"/>
          <w:szCs w:val="22"/>
        </w:rPr>
      </w:pPr>
      <w:r w:rsidRPr="0028465E">
        <w:rPr>
          <w:sz w:val="22"/>
          <w:szCs w:val="22"/>
        </w:rPr>
        <w:t xml:space="preserve">Вышеупомянутые принципы </w:t>
      </w:r>
      <w:r w:rsidRPr="0028465E">
        <w:rPr>
          <w:b/>
          <w:sz w:val="22"/>
          <w:szCs w:val="22"/>
        </w:rPr>
        <w:t>не имеют применения</w:t>
      </w:r>
      <w:r w:rsidRPr="0028465E">
        <w:rPr>
          <w:sz w:val="22"/>
          <w:szCs w:val="22"/>
        </w:rPr>
        <w:t xml:space="preserve"> в случае, когда перед выдачей решения об отказе продолжения иностранцу Шенгенской визы или государственной визы, предоставления разрешения на временное пребывание, разрешения на постоянное пребывание или разрешения на пребывание долгосрочного резидента ЕС, либо решения об аннулировании производства по этим делам, в отношении иностранца было начато </w:t>
      </w:r>
      <w:r w:rsidRPr="0028465E">
        <w:rPr>
          <w:b/>
          <w:sz w:val="22"/>
          <w:szCs w:val="22"/>
        </w:rPr>
        <w:t>производство по делу обязательства</w:t>
      </w:r>
      <w:r w:rsidRPr="0028465E">
        <w:rPr>
          <w:sz w:val="22"/>
          <w:szCs w:val="22"/>
        </w:rPr>
        <w:t xml:space="preserve"> его к возвращению или ему было </w:t>
      </w:r>
      <w:r w:rsidRPr="0028465E">
        <w:rPr>
          <w:b/>
          <w:sz w:val="22"/>
          <w:szCs w:val="22"/>
        </w:rPr>
        <w:t>выдано решение об обязательстве иностранца к возвращению</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Пребывание на территории Республики Польша без требуемой визы, разрешения на временное пребывание, постоянное пребывание или на пребывание долгосрочного резидента ЕС, а также выполнение работ или ведение хозяйственной деятельности, которые противоречат действующим положениям, содействует выдаче иностранцу решения об </w:t>
      </w:r>
      <w:r w:rsidRPr="0028465E">
        <w:rPr>
          <w:b/>
          <w:sz w:val="22"/>
          <w:szCs w:val="22"/>
        </w:rPr>
        <w:t>обязательстве к возвращению с заключением о запрете повторного въезда на территорию Республики Польша и других государств Шенгенской зоны на период от 6 месяцев до 3 лет.</w:t>
      </w:r>
      <w:r w:rsidRPr="0028465E">
        <w:rPr>
          <w:sz w:val="22"/>
          <w:szCs w:val="22"/>
        </w:rPr>
        <w:t xml:space="preserve"> </w:t>
      </w:r>
    </w:p>
    <w:p w:rsidR="00BF35C6" w:rsidRPr="0028465E" w:rsidRDefault="00BF35C6" w:rsidP="003C669A">
      <w:pPr>
        <w:pStyle w:val="Nagwek2"/>
        <w:spacing w:after="200"/>
        <w:jc w:val="both"/>
        <w:rPr>
          <w:rFonts w:cs="Times New Roman"/>
        </w:rPr>
      </w:pPr>
      <w:bookmarkStart w:id="19" w:name="_Toc386286344"/>
      <w:bookmarkStart w:id="20" w:name="_Toc505338730"/>
      <w:bookmarkStart w:id="21" w:name="_Toc5972851"/>
      <w:bookmarkStart w:id="22" w:name="_Toc7487430"/>
      <w:r w:rsidRPr="0028465E">
        <w:t>2.3</w:t>
      </w:r>
      <w:r w:rsidR="001923A7">
        <w:t xml:space="preserve"> </w:t>
      </w:r>
      <w:r w:rsidRPr="0028465E">
        <w:t xml:space="preserve"> ТРЕБОВАНИЯ, КАСАЮЩИЕСЯ ЗАЯВОК, ДОКУМЕНТОВ, ОБЪЯСНЕНИЙ, ЗАЯВЛЕНИЙ</w:t>
      </w:r>
      <w:bookmarkEnd w:id="19"/>
      <w:bookmarkEnd w:id="20"/>
      <w:bookmarkEnd w:id="21"/>
      <w:bookmarkEnd w:id="22"/>
    </w:p>
    <w:p w:rsidR="00BF35C6" w:rsidRPr="0028465E" w:rsidRDefault="00BF35C6" w:rsidP="003C669A">
      <w:pPr>
        <w:spacing w:line="100" w:lineRule="atLeast"/>
        <w:jc w:val="both"/>
        <w:rPr>
          <w:rFonts w:cs="Times New Roman"/>
          <w:b/>
          <w:bCs/>
          <w:sz w:val="22"/>
          <w:szCs w:val="22"/>
        </w:rPr>
      </w:pPr>
      <w:r w:rsidRPr="0028465E">
        <w:rPr>
          <w:sz w:val="22"/>
          <w:szCs w:val="22"/>
        </w:rPr>
        <w:t>Заявки, заявления, а также документы, касающиеся вопросов легализации пребывания иностранцев  на территории Республики Польша, должны быть:</w:t>
      </w:r>
    </w:p>
    <w:p w:rsidR="00BF35C6" w:rsidRPr="0028465E" w:rsidRDefault="00BF35C6" w:rsidP="003C669A">
      <w:pPr>
        <w:pStyle w:val="Kolorowalistaakcent11"/>
        <w:numPr>
          <w:ilvl w:val="0"/>
          <w:numId w:val="11"/>
        </w:numPr>
        <w:spacing w:line="100" w:lineRule="atLeast"/>
        <w:jc w:val="both"/>
        <w:rPr>
          <w:rFonts w:cs="Times New Roman"/>
          <w:b/>
          <w:bCs/>
          <w:sz w:val="22"/>
          <w:szCs w:val="22"/>
        </w:rPr>
      </w:pPr>
      <w:r w:rsidRPr="0028465E">
        <w:rPr>
          <w:b/>
          <w:sz w:val="22"/>
          <w:szCs w:val="22"/>
        </w:rPr>
        <w:t>составлены на польском языке;</w:t>
      </w:r>
    </w:p>
    <w:p w:rsidR="00BF35C6" w:rsidRPr="0028465E" w:rsidRDefault="00BF35C6" w:rsidP="003C669A">
      <w:pPr>
        <w:pStyle w:val="Kolorowalistaakcent11"/>
        <w:numPr>
          <w:ilvl w:val="0"/>
          <w:numId w:val="11"/>
        </w:numPr>
        <w:spacing w:line="100" w:lineRule="atLeast"/>
        <w:jc w:val="both"/>
        <w:rPr>
          <w:rFonts w:cs="Times New Roman"/>
          <w:b/>
          <w:bCs/>
          <w:sz w:val="22"/>
          <w:szCs w:val="22"/>
        </w:rPr>
      </w:pPr>
      <w:r w:rsidRPr="0028465E">
        <w:rPr>
          <w:b/>
          <w:sz w:val="22"/>
          <w:szCs w:val="22"/>
        </w:rPr>
        <w:t xml:space="preserve">оригиналами или официально подтвержденными копиями соответствия оригиналу </w:t>
      </w:r>
      <w:r w:rsidRPr="0028465E">
        <w:rPr>
          <w:sz w:val="22"/>
          <w:szCs w:val="22"/>
        </w:rPr>
        <w:t xml:space="preserve">(вместо оригинала документа, сторона может предоставить копию документа, если ее соответствие оригиналу подтверждено нотариусом или доверенным лицом стороны, которое принимает участие в деле и является ее адвокатом или юрисконсультом, либо уполномоченным работником органа, который ведет производство (воеводы), которому был представлен оригинал документа вместе с копией - </w:t>
      </w:r>
      <w:r w:rsidRPr="0028465E">
        <w:rPr>
          <w:b/>
          <w:sz w:val="22"/>
          <w:szCs w:val="22"/>
        </w:rPr>
        <w:t>это не касается документов удостоверения личности (проездного документа);</w:t>
      </w:r>
    </w:p>
    <w:p w:rsidR="00BF35C6" w:rsidRPr="0028465E" w:rsidRDefault="00BF35C6" w:rsidP="003C669A">
      <w:pPr>
        <w:pStyle w:val="Akapitzlist1"/>
        <w:numPr>
          <w:ilvl w:val="0"/>
          <w:numId w:val="11"/>
        </w:numPr>
        <w:spacing w:line="100" w:lineRule="atLeast"/>
        <w:jc w:val="both"/>
        <w:rPr>
          <w:rFonts w:cs="Times New Roman"/>
          <w:b/>
          <w:bCs/>
          <w:sz w:val="22"/>
          <w:szCs w:val="22"/>
        </w:rPr>
      </w:pPr>
      <w:r w:rsidRPr="0028465E">
        <w:rPr>
          <w:b/>
          <w:sz w:val="22"/>
          <w:szCs w:val="22"/>
        </w:rPr>
        <w:t>переведены на польский язык присяжным переводчиком – в случае документов, составленных на иностранном языке</w:t>
      </w:r>
      <w:r w:rsidRPr="0028465E">
        <w:rPr>
          <w:sz w:val="22"/>
          <w:szCs w:val="22"/>
        </w:rPr>
        <w:t xml:space="preserve">, которые являются доказательством в производстве, напр. иностранные акты гражданского положения, соглашения и пр. </w:t>
      </w:r>
      <w:r w:rsidRPr="0028465E">
        <w:rPr>
          <w:b/>
          <w:sz w:val="22"/>
          <w:szCs w:val="22"/>
        </w:rPr>
        <w:t xml:space="preserve">Внимание: </w:t>
      </w:r>
      <w:r w:rsidRPr="0028465E">
        <w:rPr>
          <w:sz w:val="22"/>
          <w:szCs w:val="22"/>
        </w:rPr>
        <w:t xml:space="preserve">обязанность предоставления перевода </w:t>
      </w:r>
      <w:r w:rsidRPr="0028465E">
        <w:rPr>
          <w:b/>
          <w:sz w:val="22"/>
          <w:szCs w:val="22"/>
        </w:rPr>
        <w:t>не касается</w:t>
      </w:r>
      <w:r w:rsidRPr="0028465E">
        <w:rPr>
          <w:sz w:val="22"/>
          <w:szCs w:val="22"/>
        </w:rPr>
        <w:t xml:space="preserve"> проездного документа.</w:t>
      </w:r>
    </w:p>
    <w:p w:rsidR="00BF35C6" w:rsidRPr="0028465E" w:rsidRDefault="00BF35C6" w:rsidP="003C669A">
      <w:pPr>
        <w:pStyle w:val="Nagwek2"/>
        <w:spacing w:after="200"/>
        <w:jc w:val="both"/>
        <w:rPr>
          <w:rFonts w:cs="Times New Roman"/>
          <w:b/>
          <w:bCs/>
        </w:rPr>
      </w:pPr>
      <w:bookmarkStart w:id="23" w:name="_Toc386286345"/>
      <w:bookmarkStart w:id="24" w:name="_Toc505338731"/>
      <w:bookmarkStart w:id="25" w:name="_Toc5972852"/>
      <w:bookmarkStart w:id="26" w:name="_Toc7487431"/>
      <w:r w:rsidRPr="0028465E">
        <w:t>2.4</w:t>
      </w:r>
      <w:r w:rsidR="001923A7">
        <w:t xml:space="preserve"> </w:t>
      </w:r>
      <w:r w:rsidRPr="0028465E">
        <w:t xml:space="preserve"> СРОК РЕШЕНИЯ ДЕЛА</w:t>
      </w:r>
      <w:bookmarkEnd w:id="23"/>
      <w:bookmarkEnd w:id="24"/>
      <w:bookmarkEnd w:id="25"/>
      <w:bookmarkEnd w:id="26"/>
    </w:p>
    <w:p w:rsidR="00BF35C6" w:rsidRPr="0028465E" w:rsidRDefault="00BF35C6" w:rsidP="003C669A">
      <w:pPr>
        <w:jc w:val="both"/>
        <w:rPr>
          <w:rFonts w:cs="Times New Roman"/>
          <w:b/>
          <w:bCs/>
          <w:sz w:val="22"/>
          <w:szCs w:val="22"/>
        </w:rPr>
      </w:pPr>
      <w:r w:rsidRPr="0028465E">
        <w:rPr>
          <w:b/>
          <w:sz w:val="22"/>
          <w:szCs w:val="22"/>
        </w:rPr>
        <w:t>Согласно действующим положениям закона, решение дела:</w:t>
      </w:r>
    </w:p>
    <w:p w:rsidR="00BF35C6" w:rsidRPr="0028465E" w:rsidRDefault="00BF35C6" w:rsidP="003C669A">
      <w:pPr>
        <w:pStyle w:val="Kolorowalistaakcent11"/>
        <w:numPr>
          <w:ilvl w:val="0"/>
          <w:numId w:val="30"/>
        </w:numPr>
        <w:jc w:val="both"/>
        <w:rPr>
          <w:rFonts w:cs="Times New Roman"/>
          <w:b/>
          <w:bCs/>
          <w:sz w:val="22"/>
          <w:szCs w:val="22"/>
        </w:rPr>
      </w:pPr>
      <w:r w:rsidRPr="0028465E">
        <w:rPr>
          <w:b/>
          <w:sz w:val="22"/>
          <w:szCs w:val="22"/>
        </w:rPr>
        <w:lastRenderedPageBreak/>
        <w:t>требующего разъяснительных действий</w:t>
      </w:r>
      <w:r w:rsidRPr="0028465E">
        <w:rPr>
          <w:sz w:val="22"/>
          <w:szCs w:val="22"/>
        </w:rPr>
        <w:t xml:space="preserve">, должно быть выполнено не позже, чем в течение 1-го месяца, </w:t>
      </w:r>
    </w:p>
    <w:p w:rsidR="00BF35C6" w:rsidRPr="0028465E" w:rsidRDefault="00BF35C6" w:rsidP="003C669A">
      <w:pPr>
        <w:pStyle w:val="Kolorowalistaakcent11"/>
        <w:numPr>
          <w:ilvl w:val="0"/>
          <w:numId w:val="30"/>
        </w:numPr>
        <w:jc w:val="both"/>
        <w:rPr>
          <w:rFonts w:cs="Times New Roman"/>
          <w:sz w:val="22"/>
          <w:szCs w:val="22"/>
        </w:rPr>
      </w:pPr>
      <w:r w:rsidRPr="0028465E">
        <w:rPr>
          <w:b/>
          <w:sz w:val="22"/>
          <w:szCs w:val="22"/>
        </w:rPr>
        <w:t>особенно сложного</w:t>
      </w:r>
      <w:r w:rsidRPr="0028465E">
        <w:rPr>
          <w:sz w:val="22"/>
          <w:szCs w:val="22"/>
        </w:rPr>
        <w:t xml:space="preserve"> – не позже, чем в течение 2-х месяцев от даты начала производства, </w:t>
      </w:r>
    </w:p>
    <w:p w:rsidR="00BF35C6" w:rsidRPr="0028465E" w:rsidRDefault="00BF35C6" w:rsidP="003C669A">
      <w:pPr>
        <w:pStyle w:val="Kolorowalistaakcent11"/>
        <w:numPr>
          <w:ilvl w:val="0"/>
          <w:numId w:val="30"/>
        </w:numPr>
        <w:jc w:val="both"/>
        <w:rPr>
          <w:rFonts w:eastAsia="Times New Roman" w:cs="Times New Roman"/>
          <w:sz w:val="22"/>
          <w:szCs w:val="22"/>
        </w:rPr>
      </w:pPr>
      <w:r w:rsidRPr="0028465E">
        <w:rPr>
          <w:b/>
          <w:sz w:val="22"/>
          <w:szCs w:val="22"/>
        </w:rPr>
        <w:t>после обжалования</w:t>
      </w:r>
      <w:r w:rsidRPr="0028465E">
        <w:rPr>
          <w:sz w:val="22"/>
          <w:szCs w:val="22"/>
        </w:rPr>
        <w:t xml:space="preserve"> - в течение 1-го месяца от даты получения обжалования.</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Решение дела, касающегося выдачи </w:t>
      </w:r>
      <w:r w:rsidRPr="000E6177">
        <w:rPr>
          <w:rFonts w:cs="Times New Roman"/>
          <w:b/>
          <w:bCs/>
          <w:sz w:val="22"/>
          <w:szCs w:val="22"/>
        </w:rPr>
        <w:t>разрешения на временное пребывание</w:t>
      </w:r>
      <w:r w:rsidRPr="00DE7072">
        <w:rPr>
          <w:rFonts w:cs="Times New Roman"/>
          <w:bCs/>
          <w:sz w:val="22"/>
          <w:szCs w:val="22"/>
        </w:rPr>
        <w:t xml:space="preserve"> должно окончиться </w:t>
      </w:r>
      <w:r w:rsidRPr="000E6177">
        <w:rPr>
          <w:rFonts w:cs="Times New Roman"/>
          <w:b/>
          <w:bCs/>
          <w:sz w:val="22"/>
          <w:szCs w:val="22"/>
        </w:rPr>
        <w:t>в срок 60 дней</w:t>
      </w:r>
      <w:r w:rsidRPr="00DE7072">
        <w:rPr>
          <w:rFonts w:cs="Times New Roman"/>
          <w:bCs/>
          <w:sz w:val="22"/>
          <w:szCs w:val="22"/>
        </w:rPr>
        <w:t xml:space="preserve">. Данный срок исчисляется со дня, в котором произошло последнее из нижеперечисленных событий: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1) иностранец лично подал заявление на выдачу разрешения на временное пребывание или произошла его личная явка в воеводском управлении после подачи данного заявления, за исключением случаев, в которых по отношении к данному иностранцу не требуется его личная явка; или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2) иностранец подал заявление на выдачу разрешения на временное пребывание, которое не имеет формальных дефектов или были они исправлены; или</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3) иностранец предъявил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на временное пребывание или назначен воеводой срок предъявления данных документов истек без результатов.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В случае производства по делу о выдачи разрешения на временное пребывание с целью выполнения работы в рамках перемещения внутри предприятий или разрешения на временное пребывание с целью долгосрочной мобильности сотрудника органов руководства, специалиста или работника, проходящего стажировку, в рамках перемещения внутри предприятия, срок 60 дней исчисляется со дня, в котором произошло последнее из нижеперечисленных событий:</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1) принимающая организация подала заявление на выдачу данного разрешения на временное пребывание, которое не имеет формальных дефектов или были они исправлены; или</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2) принимающая организация предъявила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или назначен воеводой срок предъявления данных документов истек без результатов.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Решение дела, касающегося выдачи иностранцу </w:t>
      </w:r>
      <w:r w:rsidRPr="000E6177">
        <w:rPr>
          <w:rFonts w:cs="Times New Roman"/>
          <w:b/>
          <w:bCs/>
          <w:sz w:val="22"/>
          <w:szCs w:val="22"/>
        </w:rPr>
        <w:t>разрешения на постоянное пребывание или разрешения на пребывание долгосрочного резидента ЕС</w:t>
      </w:r>
      <w:r w:rsidRPr="00DE7072">
        <w:rPr>
          <w:rFonts w:cs="Times New Roman"/>
          <w:bCs/>
          <w:sz w:val="22"/>
          <w:szCs w:val="22"/>
        </w:rPr>
        <w:t xml:space="preserve">, должно окончиться </w:t>
      </w:r>
      <w:r w:rsidRPr="000E6177">
        <w:rPr>
          <w:rFonts w:cs="Times New Roman"/>
          <w:b/>
          <w:bCs/>
          <w:sz w:val="22"/>
          <w:szCs w:val="22"/>
        </w:rPr>
        <w:t>в срок 6 месяцев</w:t>
      </w:r>
      <w:r w:rsidRPr="00DE7072">
        <w:rPr>
          <w:rFonts w:cs="Times New Roman"/>
          <w:bCs/>
          <w:sz w:val="22"/>
          <w:szCs w:val="22"/>
        </w:rPr>
        <w:t>. Данный срок исчисляется со дня, в котором произошло последнее из нижеперечисленных событий:</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1) иностранец лично подал заявление на выдачу разрешения на постоянное пребывание или разрешения на пребывание долгосрочного резидента ЕС или произошла его личная явка в воеводском управлении после подачи данного заявления, за исключением случаев, в которых по отношении к данному иностранцу не требуется его личная явка; или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2) иностранец подал заявление на выдачу разрешения на постоянное пребывание или разрешения на пребывание долгосрочного резидента ЕС, которое не имеет формальных дефектов или были они исправлены; или</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3) иностранец предъявил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на постоянное пребывание или разрешения на пребывание долгосрочного резидента ЕС или назначен воеводой срок предъявления данных документов истек без результатов.</w:t>
      </w:r>
    </w:p>
    <w:p w:rsidR="004953CF" w:rsidRPr="00DE7072" w:rsidRDefault="004953CF" w:rsidP="004953CF">
      <w:pPr>
        <w:spacing w:line="100" w:lineRule="atLeast"/>
        <w:jc w:val="both"/>
        <w:rPr>
          <w:rFonts w:cs="Times New Roman"/>
          <w:bCs/>
          <w:sz w:val="22"/>
          <w:szCs w:val="22"/>
        </w:rPr>
      </w:pP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lastRenderedPageBreak/>
        <w:t xml:space="preserve">Ежели к заявлению о выдаче разрешения на временное пребывание, разрешения на постоянное пребывание или разрешения на пребывание долгосрочного резидента ЕС не были приложены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воевода требует от заявителя предъявить их в срок не менее 14 дней. Назначая данный срок, воевода оценивает время, которое является необходимым для получения данного документа.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Данное требование может произойти одновременно с повесткой о личной явке, требованием предоставить отпечатки папиллярных линии или требованием исправить формальные дефекты в  заявлении о выдаче разрешения. В данном случае, срок назначен воеводой не может быть менее самого длинного срока указанного в данных требованиях.</w:t>
      </w:r>
    </w:p>
    <w:p w:rsidR="004953CF" w:rsidRDefault="004953CF" w:rsidP="004953CF">
      <w:pPr>
        <w:spacing w:line="100" w:lineRule="atLeast"/>
        <w:jc w:val="both"/>
        <w:rPr>
          <w:rFonts w:cs="Times New Roman"/>
          <w:bCs/>
          <w:sz w:val="22"/>
          <w:szCs w:val="22"/>
        </w:rPr>
      </w:pPr>
      <w:r w:rsidRPr="000E6177">
        <w:rPr>
          <w:rFonts w:cs="Times New Roman"/>
          <w:b/>
          <w:bCs/>
          <w:sz w:val="22"/>
          <w:szCs w:val="22"/>
        </w:rPr>
        <w:t>Производство по обжалованию</w:t>
      </w:r>
      <w:r w:rsidRPr="00DE7072">
        <w:rPr>
          <w:rFonts w:cs="Times New Roman"/>
          <w:bCs/>
          <w:sz w:val="22"/>
          <w:szCs w:val="22"/>
        </w:rPr>
        <w:t xml:space="preserve"> в деле касающимся выдачи иностранцу разрешения на временное пребывание, разрешения на постоянное пребывание или разрешения на пребывание долгосрочного резидента ЕС должно окончиться </w:t>
      </w:r>
      <w:r w:rsidRPr="000E6177">
        <w:rPr>
          <w:rFonts w:cs="Times New Roman"/>
          <w:b/>
          <w:bCs/>
          <w:sz w:val="22"/>
          <w:szCs w:val="22"/>
        </w:rPr>
        <w:t>в срок 90 дней</w:t>
      </w:r>
      <w:r w:rsidRPr="00DE7072">
        <w:rPr>
          <w:rFonts w:cs="Times New Roman"/>
          <w:bCs/>
          <w:sz w:val="22"/>
          <w:szCs w:val="22"/>
        </w:rPr>
        <w:t>. Если обжалование не соответствует требованиям определённым положениями законодательства, данный срок исчисляется со дня исправления дефектов.</w:t>
      </w:r>
    </w:p>
    <w:p w:rsidR="00BF35C6" w:rsidRPr="0028465E" w:rsidRDefault="00BF35C6" w:rsidP="003C669A">
      <w:pPr>
        <w:spacing w:line="100" w:lineRule="atLeast"/>
        <w:jc w:val="both"/>
        <w:rPr>
          <w:rFonts w:cs="Times New Roman"/>
          <w:sz w:val="22"/>
          <w:szCs w:val="22"/>
        </w:rPr>
      </w:pPr>
      <w:r w:rsidRPr="0028465E">
        <w:rPr>
          <w:b/>
          <w:sz w:val="22"/>
          <w:szCs w:val="22"/>
        </w:rPr>
        <w:t>O каждом случае отсутствие решения по делу в вышеупомянутые сроки, орган первой или второй инстанции обязан известить другую сторону, предоставив причины задержки, а также указать новый срок решения дела и разъяснить о праве сделать напоминание.</w:t>
      </w:r>
    </w:p>
    <w:p w:rsidR="00BF35C6" w:rsidRPr="0028465E" w:rsidRDefault="00BF35C6" w:rsidP="003C669A">
      <w:pPr>
        <w:pStyle w:val="Nagwek2"/>
        <w:spacing w:after="200"/>
        <w:jc w:val="both"/>
        <w:rPr>
          <w:rFonts w:cs="Times New Roman"/>
          <w:b/>
          <w:bCs/>
        </w:rPr>
      </w:pPr>
      <w:bookmarkStart w:id="27" w:name="_Toc386286346"/>
      <w:bookmarkStart w:id="28" w:name="_Toc505338732"/>
      <w:bookmarkStart w:id="29" w:name="_Toc5972853"/>
      <w:bookmarkStart w:id="30" w:name="_Toc7487432"/>
      <w:r w:rsidRPr="0028465E">
        <w:t>2.5</w:t>
      </w:r>
      <w:r w:rsidR="001923A7">
        <w:t xml:space="preserve"> </w:t>
      </w:r>
      <w:r w:rsidRPr="0028465E">
        <w:t xml:space="preserve"> ПОЛНОМОЧИЯ</w:t>
      </w:r>
      <w:bookmarkEnd w:id="27"/>
      <w:bookmarkEnd w:id="28"/>
      <w:bookmarkEnd w:id="29"/>
      <w:bookmarkEnd w:id="30"/>
    </w:p>
    <w:p w:rsidR="00BF35C6" w:rsidRPr="0028465E" w:rsidRDefault="00BF35C6" w:rsidP="003C669A">
      <w:pPr>
        <w:spacing w:line="100" w:lineRule="atLeast"/>
        <w:jc w:val="both"/>
        <w:rPr>
          <w:rFonts w:cs="Times New Roman"/>
          <w:sz w:val="22"/>
          <w:szCs w:val="22"/>
        </w:rPr>
      </w:pPr>
      <w:r w:rsidRPr="0028465E">
        <w:rPr>
          <w:b/>
          <w:sz w:val="22"/>
          <w:szCs w:val="22"/>
        </w:rPr>
        <w:t>Сторона может действовать при помощи уполномоченного, если только характер действий не требует ее личного участия. Уполномоченным может быть физическое лицо, которое обладает правоспособностью.</w:t>
      </w:r>
    </w:p>
    <w:p w:rsidR="00BF35C6" w:rsidRPr="0028465E" w:rsidRDefault="00BF35C6"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полномочия должны быть </w:t>
      </w:r>
      <w:r w:rsidRPr="0028465E">
        <w:rPr>
          <w:b/>
          <w:sz w:val="22"/>
          <w:szCs w:val="22"/>
        </w:rPr>
        <w:t>предоставлены в письменном виде, в форме электронного документа или заявлены в протоколе</w:t>
      </w:r>
      <w:r w:rsidRPr="0028465E">
        <w:rPr>
          <w:sz w:val="22"/>
          <w:szCs w:val="22"/>
        </w:rPr>
        <w:t>;</w:t>
      </w:r>
    </w:p>
    <w:p w:rsidR="00BF35C6" w:rsidRPr="0028465E" w:rsidRDefault="00BF35C6"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уполномоченный прилагает к актам </w:t>
      </w:r>
      <w:r w:rsidRPr="0028465E">
        <w:rPr>
          <w:b/>
          <w:sz w:val="22"/>
          <w:szCs w:val="22"/>
        </w:rPr>
        <w:t>оригинал или официально подтвержденную копию доверенности;</w:t>
      </w:r>
    </w:p>
    <w:p w:rsidR="00BF35C6" w:rsidRPr="0028465E" w:rsidRDefault="00BF35C6" w:rsidP="003C669A">
      <w:pPr>
        <w:pStyle w:val="Kolorowalistaakcent11"/>
        <w:numPr>
          <w:ilvl w:val="0"/>
          <w:numId w:val="12"/>
        </w:numPr>
        <w:spacing w:line="100" w:lineRule="atLeast"/>
        <w:jc w:val="both"/>
        <w:rPr>
          <w:rFonts w:cs="Times New Roman"/>
          <w:bCs/>
          <w:sz w:val="22"/>
          <w:szCs w:val="22"/>
        </w:rPr>
      </w:pPr>
      <w:r w:rsidRPr="0028465E">
        <w:rPr>
          <w:sz w:val="22"/>
          <w:szCs w:val="22"/>
        </w:rPr>
        <w:t xml:space="preserve">вместе </w:t>
      </w:r>
      <w:r w:rsidRPr="0028465E">
        <w:rPr>
          <w:b/>
          <w:sz w:val="22"/>
          <w:szCs w:val="22"/>
        </w:rPr>
        <w:t>с</w:t>
      </w:r>
      <w:r w:rsidRPr="0028465E">
        <w:rPr>
          <w:sz w:val="22"/>
          <w:szCs w:val="22"/>
        </w:rPr>
        <w:t xml:space="preserve"> доверенностью к актам дела необходимо приложить </w:t>
      </w:r>
      <w:r w:rsidRPr="0028465E">
        <w:rPr>
          <w:b/>
          <w:sz w:val="22"/>
          <w:szCs w:val="22"/>
        </w:rPr>
        <w:t>доказательство оплаты гербового сбора в размере 17 зл.;</w:t>
      </w:r>
    </w:p>
    <w:p w:rsidR="00BF35C6" w:rsidRPr="0028465E" w:rsidRDefault="00BF35C6"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в случае отдельных полномочий </w:t>
      </w:r>
      <w:r w:rsidRPr="0028465E">
        <w:rPr>
          <w:b/>
          <w:sz w:val="22"/>
          <w:szCs w:val="22"/>
        </w:rPr>
        <w:t>(предоставленных к отдельно перечисленным процедурам)</w:t>
      </w:r>
      <w:r w:rsidRPr="0028465E">
        <w:rPr>
          <w:sz w:val="22"/>
          <w:szCs w:val="22"/>
        </w:rPr>
        <w:t xml:space="preserve">, предоставленные полномочия должны уполномочивать к представительству иностранца в конкретном производстве, </w:t>
      </w:r>
      <w:r w:rsidRPr="0028465E">
        <w:rPr>
          <w:b/>
          <w:sz w:val="22"/>
          <w:szCs w:val="22"/>
        </w:rPr>
        <w:t>как перед соответствующим воеводой, так и перед начальником Управления по делам иностранцев</w:t>
      </w:r>
      <w:r w:rsidRPr="0028465E">
        <w:rPr>
          <w:sz w:val="22"/>
          <w:szCs w:val="22"/>
        </w:rPr>
        <w:t xml:space="preserve"> (если иностранец также хочет быть представлен в апелляционном производстве).</w:t>
      </w:r>
    </w:p>
    <w:p w:rsidR="0016720C" w:rsidRPr="0016720C" w:rsidRDefault="0016720C" w:rsidP="0016720C">
      <w:pPr>
        <w:pStyle w:val="Tekstpodstawowy"/>
        <w:rPr>
          <w:rFonts w:ascii="Calibri" w:hAnsi="Calibri"/>
          <w:sz w:val="22"/>
          <w:szCs w:val="22"/>
        </w:rPr>
      </w:pPr>
      <w:r w:rsidRPr="0016720C">
        <w:rPr>
          <w:rFonts w:ascii="Calibri" w:hAnsi="Calibri"/>
          <w:sz w:val="22"/>
          <w:szCs w:val="22"/>
        </w:rPr>
        <w:t xml:space="preserve">Подача иностранцем, проживающим на территории Республики Польша, заявления о выдаче </w:t>
      </w:r>
      <w:r w:rsidRPr="00DE7072">
        <w:rPr>
          <w:rFonts w:ascii="Calibri" w:hAnsi="Calibri"/>
          <w:b/>
          <w:sz w:val="22"/>
          <w:szCs w:val="22"/>
        </w:rPr>
        <w:t>разрешения на временное пребывание с целью присоединения к семье</w:t>
      </w:r>
      <w:r w:rsidRPr="0016720C">
        <w:rPr>
          <w:rFonts w:ascii="Calibri" w:hAnsi="Calibri"/>
          <w:sz w:val="22"/>
          <w:szCs w:val="22"/>
        </w:rPr>
        <w:t xml:space="preserve"> от имени члена его семьи, пребывающего за пределами Республики Польша, требует письменного согласия этого члена семьи или его законного представителя, кроме случая, когда заявитель является его законным представителем. Вышеупомянутое согласие равнозначно предоставлению иностранцу, проживающему на территории Польши, </w:t>
      </w:r>
      <w:r w:rsidRPr="00DE7072">
        <w:rPr>
          <w:rFonts w:ascii="Calibri" w:hAnsi="Calibri"/>
          <w:b/>
          <w:sz w:val="22"/>
          <w:szCs w:val="22"/>
        </w:rPr>
        <w:t>полномочий к действию от имени члена</w:t>
      </w:r>
      <w:r w:rsidRPr="0016720C">
        <w:rPr>
          <w:rFonts w:ascii="Calibri" w:hAnsi="Calibri"/>
          <w:sz w:val="22"/>
          <w:szCs w:val="22"/>
        </w:rPr>
        <w:t xml:space="preserve"> </w:t>
      </w:r>
      <w:r w:rsidRPr="00DE7072">
        <w:rPr>
          <w:rFonts w:ascii="Calibri" w:hAnsi="Calibri"/>
          <w:b/>
          <w:sz w:val="22"/>
          <w:szCs w:val="22"/>
        </w:rPr>
        <w:t>семьи</w:t>
      </w:r>
      <w:r w:rsidRPr="0016720C">
        <w:rPr>
          <w:rFonts w:ascii="Calibri" w:hAnsi="Calibri"/>
          <w:sz w:val="22"/>
          <w:szCs w:val="22"/>
        </w:rPr>
        <w:t xml:space="preserve"> в данном производстве.</w:t>
      </w:r>
    </w:p>
    <w:p w:rsidR="0016720C" w:rsidRPr="0016720C" w:rsidRDefault="0016720C" w:rsidP="0016720C">
      <w:pPr>
        <w:pStyle w:val="Tekstpodstawowy"/>
        <w:rPr>
          <w:rFonts w:ascii="Calibri" w:hAnsi="Calibri"/>
          <w:sz w:val="22"/>
          <w:szCs w:val="22"/>
        </w:rPr>
      </w:pPr>
      <w:r w:rsidRPr="0016720C">
        <w:rPr>
          <w:rFonts w:ascii="Calibri" w:hAnsi="Calibri"/>
          <w:sz w:val="22"/>
          <w:szCs w:val="22"/>
        </w:rPr>
        <w:t xml:space="preserve">Подача гражданином Республики Польша, гражданином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гражданином Соединённого Королевства Великобритании и Северной Ирландии, указанном в пп. b и d ч. 1 ст. 10 Договора выхода, проживающим на территории Республики Польша, заявления о выдаче соответственно </w:t>
      </w:r>
      <w:r w:rsidRPr="00DE7072">
        <w:rPr>
          <w:rFonts w:ascii="Calibri" w:hAnsi="Calibri"/>
          <w:b/>
          <w:sz w:val="22"/>
          <w:szCs w:val="22"/>
        </w:rPr>
        <w:t>разрешения на временное пребывание описанное в п.  IV, V, VI или VIII</w:t>
      </w:r>
      <w:r w:rsidRPr="0016720C">
        <w:rPr>
          <w:rFonts w:ascii="Calibri" w:hAnsi="Calibri"/>
          <w:sz w:val="22"/>
          <w:szCs w:val="22"/>
        </w:rPr>
        <w:t xml:space="preserve"> </w:t>
      </w:r>
      <w:r w:rsidRPr="0016720C">
        <w:rPr>
          <w:rFonts w:ascii="Calibri" w:hAnsi="Calibri"/>
          <w:sz w:val="22"/>
          <w:szCs w:val="22"/>
        </w:rPr>
        <w:lastRenderedPageBreak/>
        <w:t>Раздела IV, пп. 4.6.12  от имени члена его семьи, пребывающего за пределами Республики Польша, требует его письменного согласия или письменного согласия его законного представителя, кроме случая, когда заявитель является его законным представителем.</w:t>
      </w:r>
    </w:p>
    <w:p w:rsidR="0016720C" w:rsidRPr="0028465E" w:rsidRDefault="0016720C" w:rsidP="0016720C">
      <w:pPr>
        <w:pStyle w:val="Tekstpodstawowy"/>
        <w:rPr>
          <w:rFonts w:ascii="Calibri" w:hAnsi="Calibri"/>
          <w:sz w:val="22"/>
          <w:szCs w:val="22"/>
        </w:rPr>
      </w:pPr>
      <w:r w:rsidRPr="0016720C">
        <w:rPr>
          <w:rFonts w:ascii="Calibri" w:hAnsi="Calibri"/>
          <w:sz w:val="22"/>
          <w:szCs w:val="22"/>
        </w:rPr>
        <w:t xml:space="preserve">Вышеупомянутое согласие равнозначно предоставлению гражданину Республики Польша, гражданину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гражданину Соединённого Королевства Великобритании и Северной Ирландии, указанном в пп. b и d ч. 1 ст. 10 Договора выхода, проживающему на территории Республики Польша, </w:t>
      </w:r>
      <w:r w:rsidRPr="00DE7072">
        <w:rPr>
          <w:rFonts w:ascii="Calibri" w:hAnsi="Calibri"/>
          <w:b/>
          <w:sz w:val="22"/>
          <w:szCs w:val="22"/>
        </w:rPr>
        <w:t>полномочий к действию от имени члена семьи</w:t>
      </w:r>
      <w:r w:rsidRPr="0016720C">
        <w:rPr>
          <w:rFonts w:ascii="Calibri" w:hAnsi="Calibri"/>
          <w:sz w:val="22"/>
          <w:szCs w:val="22"/>
        </w:rPr>
        <w:t xml:space="preserve"> в данном производстве.</w:t>
      </w:r>
    </w:p>
    <w:p w:rsidR="00BF35C6" w:rsidRPr="0028465E" w:rsidRDefault="00BF35C6" w:rsidP="003C669A">
      <w:pPr>
        <w:pStyle w:val="Nagwek2"/>
        <w:spacing w:after="200"/>
        <w:jc w:val="both"/>
        <w:rPr>
          <w:rFonts w:cs="Times New Roman"/>
        </w:rPr>
      </w:pPr>
      <w:bookmarkStart w:id="31" w:name="_Toc386286347"/>
      <w:bookmarkStart w:id="32" w:name="_Toc505338733"/>
      <w:bookmarkStart w:id="33" w:name="_Toc5972854"/>
      <w:bookmarkStart w:id="34" w:name="_Toc7487433"/>
      <w:r w:rsidRPr="0028465E">
        <w:t>2.6</w:t>
      </w:r>
      <w:r w:rsidR="001923A7">
        <w:t xml:space="preserve"> </w:t>
      </w:r>
      <w:r w:rsidRPr="0028465E">
        <w:t xml:space="preserve"> ДОСТАВКА КОРРЕСПОНДЕНЦИИ</w:t>
      </w:r>
      <w:bookmarkEnd w:id="31"/>
      <w:bookmarkEnd w:id="32"/>
      <w:bookmarkEnd w:id="33"/>
      <w:bookmarkEnd w:id="34"/>
    </w:p>
    <w:p w:rsidR="00BF35C6" w:rsidRPr="0028465E" w:rsidRDefault="00BF35C6" w:rsidP="003C669A">
      <w:pPr>
        <w:spacing w:line="100" w:lineRule="atLeast"/>
        <w:jc w:val="both"/>
        <w:rPr>
          <w:rFonts w:cs="Times New Roman"/>
          <w:b/>
          <w:bCs/>
          <w:sz w:val="22"/>
          <w:szCs w:val="22"/>
        </w:rPr>
      </w:pPr>
      <w:r w:rsidRPr="0028465E">
        <w:rPr>
          <w:sz w:val="22"/>
          <w:szCs w:val="22"/>
        </w:rPr>
        <w:t xml:space="preserve">Все письменные документы (уведомления, вызовы, решения, постановления и пр.) доставляются </w:t>
      </w:r>
      <w:r w:rsidRPr="0028465E">
        <w:rPr>
          <w:sz w:val="22"/>
          <w:szCs w:val="22"/>
        </w:rPr>
        <w:br/>
        <w:t xml:space="preserve">под расписку </w:t>
      </w:r>
      <w:r w:rsidRPr="0028465E">
        <w:rPr>
          <w:b/>
          <w:sz w:val="22"/>
          <w:szCs w:val="22"/>
        </w:rPr>
        <w:t>при посредничестве почтового оператора</w:t>
      </w:r>
      <w:r w:rsidRPr="0028465E">
        <w:rPr>
          <w:sz w:val="22"/>
          <w:szCs w:val="22"/>
        </w:rPr>
        <w:t>, или сотрудниками органа первой или второй инстанции, либо другими уполномоченными лицами или органами.</w:t>
      </w:r>
    </w:p>
    <w:p w:rsidR="00BF35C6" w:rsidRPr="0028465E" w:rsidRDefault="00BF35C6" w:rsidP="003C669A">
      <w:pPr>
        <w:spacing w:line="100" w:lineRule="atLeast"/>
        <w:jc w:val="both"/>
        <w:rPr>
          <w:rFonts w:cs="Times New Roman"/>
          <w:bCs/>
          <w:sz w:val="22"/>
          <w:szCs w:val="22"/>
        </w:rPr>
      </w:pPr>
      <w:r w:rsidRPr="0028465E">
        <w:rPr>
          <w:b/>
          <w:sz w:val="22"/>
          <w:szCs w:val="22"/>
        </w:rPr>
        <w:t>Письменные документы доставляются по указанному стороной адресу или вручаются ей в любом месте, где удастся ее застичь.</w:t>
      </w:r>
    </w:p>
    <w:p w:rsidR="00BF35C6" w:rsidRPr="0028465E" w:rsidRDefault="00BF35C6" w:rsidP="003C669A">
      <w:pPr>
        <w:spacing w:line="100" w:lineRule="atLeast"/>
        <w:jc w:val="both"/>
        <w:rPr>
          <w:rFonts w:cs="Times New Roman"/>
          <w:bCs/>
          <w:sz w:val="22"/>
          <w:szCs w:val="22"/>
        </w:rPr>
      </w:pPr>
      <w:r w:rsidRPr="0028465E">
        <w:rPr>
          <w:sz w:val="22"/>
          <w:szCs w:val="22"/>
        </w:rPr>
        <w:t xml:space="preserve">Иностранцы, лишенные свободы, получают письма при посредничестве администрации учреждения, в котором они пребывают. </w:t>
      </w:r>
    </w:p>
    <w:p w:rsidR="00BF35C6" w:rsidRPr="0028465E" w:rsidRDefault="00BF35C6" w:rsidP="003C669A">
      <w:pPr>
        <w:spacing w:line="240" w:lineRule="auto"/>
        <w:jc w:val="both"/>
        <w:rPr>
          <w:rFonts w:cs="Times New Roman"/>
          <w:bCs/>
          <w:sz w:val="22"/>
          <w:szCs w:val="22"/>
        </w:rPr>
      </w:pPr>
      <w:r w:rsidRPr="0028465E">
        <w:rPr>
          <w:sz w:val="22"/>
          <w:szCs w:val="22"/>
        </w:rPr>
        <w:t xml:space="preserve">Письма поставляются также с </w:t>
      </w:r>
      <w:r w:rsidRPr="0028465E">
        <w:rPr>
          <w:b/>
          <w:sz w:val="22"/>
          <w:szCs w:val="22"/>
        </w:rPr>
        <w:t>помощью средств электронной связи</w:t>
      </w:r>
      <w:r w:rsidRPr="0028465E">
        <w:rPr>
          <w:sz w:val="22"/>
          <w:szCs w:val="22"/>
        </w:rPr>
        <w:t xml:space="preserve"> в понимании ст. 2 п. 5 закона от 18 июля 2002 г. о предоставлении услуг электронным путем, если сторона или другой участник производства выполнит одно из следующих условий:</w:t>
      </w:r>
    </w:p>
    <w:p w:rsidR="00BF35C6" w:rsidRPr="0028465E" w:rsidRDefault="00BF35C6" w:rsidP="003C669A">
      <w:pPr>
        <w:spacing w:line="240" w:lineRule="auto"/>
        <w:jc w:val="both"/>
        <w:rPr>
          <w:rFonts w:cs="Times New Roman"/>
          <w:bCs/>
          <w:sz w:val="22"/>
          <w:szCs w:val="22"/>
        </w:rPr>
      </w:pPr>
      <w:r w:rsidRPr="0028465E">
        <w:rPr>
          <w:sz w:val="22"/>
          <w:szCs w:val="22"/>
        </w:rPr>
        <w:t>1) подаст заявление в форме электронного документа посредством электронной почты по адресу органа публичной администрации,</w:t>
      </w:r>
    </w:p>
    <w:p w:rsidR="00BF35C6" w:rsidRPr="0028465E" w:rsidRDefault="00BF35C6" w:rsidP="003C669A">
      <w:pPr>
        <w:spacing w:line="240" w:lineRule="auto"/>
        <w:jc w:val="both"/>
        <w:rPr>
          <w:rFonts w:cs="Times New Roman"/>
          <w:bCs/>
          <w:sz w:val="22"/>
          <w:szCs w:val="22"/>
        </w:rPr>
      </w:pPr>
      <w:r w:rsidRPr="0028465E">
        <w:rPr>
          <w:sz w:val="22"/>
          <w:szCs w:val="22"/>
        </w:rPr>
        <w:t>2) обратится к органу публичной администрации по поводу такой доставки и укажет органу публичной администрации электронный адрес,</w:t>
      </w:r>
    </w:p>
    <w:p w:rsidR="00BF35C6" w:rsidRPr="0028465E" w:rsidRDefault="00BF35C6" w:rsidP="003C669A">
      <w:pPr>
        <w:spacing w:line="240" w:lineRule="auto"/>
        <w:jc w:val="both"/>
        <w:rPr>
          <w:rFonts w:cs="Times New Roman"/>
          <w:bCs/>
          <w:sz w:val="22"/>
          <w:szCs w:val="22"/>
        </w:rPr>
      </w:pPr>
      <w:r w:rsidRPr="0028465E">
        <w:rPr>
          <w:sz w:val="22"/>
          <w:szCs w:val="22"/>
        </w:rPr>
        <w:t>3) даст согласие на доставку писем по производству с помощью этих средств и укажет органу публичной администрации электронный адрес.</w:t>
      </w:r>
    </w:p>
    <w:p w:rsidR="00BF35C6" w:rsidRPr="0028465E" w:rsidRDefault="00BF35C6" w:rsidP="003C669A">
      <w:pPr>
        <w:spacing w:line="240" w:lineRule="auto"/>
        <w:jc w:val="both"/>
        <w:rPr>
          <w:rFonts w:cs="Times New Roman"/>
          <w:bCs/>
          <w:sz w:val="22"/>
          <w:szCs w:val="22"/>
        </w:rPr>
      </w:pPr>
      <w:r w:rsidRPr="0028465E">
        <w:rPr>
          <w:sz w:val="22"/>
          <w:szCs w:val="22"/>
        </w:rPr>
        <w:t xml:space="preserve">Орган публичной администрации может обратиться к стороне или другому участнику производства по поводу </w:t>
      </w:r>
      <w:r w:rsidRPr="0028465E">
        <w:rPr>
          <w:b/>
          <w:sz w:val="22"/>
          <w:szCs w:val="22"/>
        </w:rPr>
        <w:t>дачи согласия на доставку писем в форме электронного документа</w:t>
      </w:r>
      <w:r w:rsidRPr="0028465E">
        <w:rPr>
          <w:sz w:val="22"/>
          <w:szCs w:val="22"/>
        </w:rPr>
        <w:t xml:space="preserve"> в других, определенных органом, категориях индивидуальных дел, которые улаживаются этим органом.</w:t>
      </w:r>
    </w:p>
    <w:p w:rsidR="00BF35C6" w:rsidRPr="0028465E" w:rsidRDefault="00BF35C6" w:rsidP="003C669A">
      <w:pPr>
        <w:spacing w:line="240" w:lineRule="auto"/>
        <w:jc w:val="both"/>
        <w:rPr>
          <w:rFonts w:cs="Times New Roman"/>
          <w:bCs/>
          <w:sz w:val="22"/>
          <w:szCs w:val="22"/>
        </w:rPr>
      </w:pPr>
      <w:r w:rsidRPr="0028465E">
        <w:rPr>
          <w:sz w:val="22"/>
          <w:szCs w:val="22"/>
        </w:rPr>
        <w:t>Орган публичной администрации может обратиться по поводу дачи согласия на доставку писем с помощью этих средств электронной связи, отправляя это обращение с помощью средств электронной связи по электронному адресу стороны или другого участника производства. К вышеупомянутому обращению не имеет применения ст. 46 § 3-8 Административно-процессуального кодекса.</w:t>
      </w:r>
    </w:p>
    <w:p w:rsidR="00BF35C6" w:rsidRPr="0028465E" w:rsidRDefault="00BF35C6" w:rsidP="003C669A">
      <w:pPr>
        <w:spacing w:line="240" w:lineRule="auto"/>
        <w:jc w:val="both"/>
        <w:rPr>
          <w:rFonts w:cs="Times New Roman"/>
          <w:bCs/>
          <w:sz w:val="22"/>
          <w:szCs w:val="22"/>
        </w:rPr>
      </w:pPr>
      <w:r w:rsidRPr="0028465E">
        <w:rPr>
          <w:sz w:val="22"/>
          <w:szCs w:val="22"/>
        </w:rPr>
        <w:t>Если сторона или другой участник производства откажется от доставки писем с помощью средств электронной связи, то орган публичной администрации доставляет письма способом, который определен для писем в другой форме, чем форма электронного документа.</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ИЗМЕНЕНИЕ АДРЕСА</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ходе производства сторона (иностранец), а также его представители и уполномоченные лица </w:t>
      </w:r>
      <w:r w:rsidRPr="0028465E">
        <w:rPr>
          <w:b/>
          <w:sz w:val="22"/>
          <w:szCs w:val="22"/>
        </w:rPr>
        <w:t>обязаны известить орган, который в настоящее время ведет их дело, о каждом изменении своего адреса.</w:t>
      </w:r>
      <w:r w:rsidRPr="0028465E">
        <w:rPr>
          <w:sz w:val="22"/>
          <w:szCs w:val="22"/>
        </w:rPr>
        <w:t xml:space="preserve"> В ходе производства письма будут всегда отправляться по адресу для доставки, который был последним указан данному органу.</w:t>
      </w:r>
    </w:p>
    <w:p w:rsidR="00BF35C6" w:rsidRPr="0028465E" w:rsidRDefault="00BF35C6" w:rsidP="003C669A">
      <w:pPr>
        <w:pStyle w:val="Kolorowalistaakcent11"/>
        <w:numPr>
          <w:ilvl w:val="0"/>
          <w:numId w:val="14"/>
        </w:numPr>
        <w:spacing w:line="100" w:lineRule="atLeast"/>
        <w:jc w:val="both"/>
        <w:rPr>
          <w:rFonts w:cs="Times New Roman"/>
          <w:b/>
          <w:bCs/>
          <w:sz w:val="22"/>
          <w:szCs w:val="22"/>
        </w:rPr>
      </w:pPr>
      <w:r w:rsidRPr="0028465E">
        <w:rPr>
          <w:b/>
          <w:sz w:val="22"/>
          <w:szCs w:val="22"/>
        </w:rPr>
        <w:lastRenderedPageBreak/>
        <w:t>В случае упущения вышеуказанной обязанности, доставка письма по ранее извещенному адресу считается выполненной (напр. в случае такой доставки решения, срок на предоставление обжалования будет исчисляться, даже если иностранец или его уполномоченное лицо фактически не получили это решение по причине изменения адреса)</w:t>
      </w:r>
    </w:p>
    <w:p w:rsidR="00BF35C6" w:rsidRPr="0028465E" w:rsidRDefault="00BF35C6" w:rsidP="003C669A">
      <w:pPr>
        <w:pStyle w:val="Kolorowalistaakcent11"/>
        <w:numPr>
          <w:ilvl w:val="0"/>
          <w:numId w:val="14"/>
        </w:numPr>
        <w:spacing w:line="100" w:lineRule="atLeast"/>
        <w:jc w:val="both"/>
        <w:rPr>
          <w:rFonts w:cs="Times New Roman"/>
          <w:b/>
          <w:bCs/>
          <w:sz w:val="22"/>
          <w:szCs w:val="22"/>
        </w:rPr>
      </w:pPr>
      <w:r w:rsidRPr="0028465E">
        <w:rPr>
          <w:b/>
          <w:sz w:val="22"/>
          <w:szCs w:val="22"/>
        </w:rPr>
        <w:t>ОТСУТСТВИЕ АДРЕСАТА:</w:t>
      </w:r>
      <w:r w:rsidRPr="0028465E">
        <w:rPr>
          <w:sz w:val="22"/>
          <w:szCs w:val="22"/>
        </w:rPr>
        <w:t xml:space="preserve"> В случае отсутствия адресата по указанному ним адресу, письмо вручается под расписку взрослому домочадцу, соседу или смотрителю дома, если эти лица согласились передать письмо адресату. О вручении письма соседу или смотрителю дома адресата будет извещено посредством уведомления в его почтовом ящике или, если это невозможно, в дверях квартиры.</w:t>
      </w:r>
    </w:p>
    <w:p w:rsidR="00BF35C6" w:rsidRPr="0028465E" w:rsidRDefault="00BF35C6" w:rsidP="003C669A">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28465E">
        <w:rPr>
          <w:b/>
          <w:sz w:val="22"/>
          <w:szCs w:val="22"/>
        </w:rPr>
        <w:t>ПИСЬМЕННЫЕ ДОКУМЕНТЫ ДОСТАВЛЯЮТСЯ:</w:t>
      </w:r>
    </w:p>
    <w:p w:rsidR="00BF35C6" w:rsidRPr="0028465E" w:rsidRDefault="00BF35C6" w:rsidP="003C669A">
      <w:pPr>
        <w:pStyle w:val="Kolorowalistaakcent11"/>
        <w:numPr>
          <w:ilvl w:val="0"/>
          <w:numId w:val="13"/>
        </w:numPr>
        <w:spacing w:line="100" w:lineRule="atLeast"/>
        <w:jc w:val="both"/>
        <w:rPr>
          <w:rFonts w:cs="Times New Roman"/>
          <w:b/>
          <w:bCs/>
          <w:sz w:val="22"/>
          <w:szCs w:val="22"/>
        </w:rPr>
      </w:pPr>
      <w:r w:rsidRPr="0028465E">
        <w:rPr>
          <w:b/>
          <w:sz w:val="22"/>
          <w:szCs w:val="22"/>
        </w:rPr>
        <w:t>Стороне, то есть иностранцу</w:t>
      </w:r>
      <w:r w:rsidRPr="0028465E">
        <w:rPr>
          <w:sz w:val="22"/>
          <w:szCs w:val="22"/>
        </w:rPr>
        <w:t xml:space="preserve">, по указанному ним </w:t>
      </w:r>
      <w:r w:rsidRPr="0028465E">
        <w:rPr>
          <w:b/>
          <w:sz w:val="22"/>
          <w:szCs w:val="22"/>
        </w:rPr>
        <w:t>адресу</w:t>
      </w:r>
      <w:r w:rsidRPr="0028465E">
        <w:rPr>
          <w:sz w:val="22"/>
          <w:szCs w:val="22"/>
        </w:rPr>
        <w:t>, a если он действует через представителя (напр. попечителя) – этому представителю.</w:t>
      </w:r>
    </w:p>
    <w:p w:rsidR="00BF35C6" w:rsidRPr="0028465E" w:rsidRDefault="00BF35C6" w:rsidP="003C669A">
      <w:pPr>
        <w:pStyle w:val="Kolorowalistaakcent11"/>
        <w:numPr>
          <w:ilvl w:val="1"/>
          <w:numId w:val="13"/>
        </w:numPr>
        <w:spacing w:line="100" w:lineRule="atLeast"/>
        <w:jc w:val="both"/>
        <w:rPr>
          <w:rFonts w:cs="Times New Roman"/>
          <w:b/>
          <w:bCs/>
          <w:sz w:val="22"/>
          <w:szCs w:val="22"/>
        </w:rPr>
      </w:pPr>
      <w:r w:rsidRPr="0028465E">
        <w:rPr>
          <w:b/>
          <w:sz w:val="22"/>
          <w:szCs w:val="22"/>
        </w:rPr>
        <w:t>Сторона обязана подтвердить получение письма личной подписью,</w:t>
      </w:r>
      <w:r w:rsidRPr="0028465E">
        <w:rPr>
          <w:sz w:val="22"/>
          <w:szCs w:val="22"/>
        </w:rPr>
        <w:t xml:space="preserve"> </w:t>
      </w:r>
      <w:r w:rsidRPr="0028465E">
        <w:rPr>
          <w:sz w:val="22"/>
          <w:szCs w:val="22"/>
        </w:rPr>
        <w:br/>
        <w:t xml:space="preserve">указывая также дату получения. Если сторона откажется подтвердить получение, то доставщик письма сам обозначит дату получения, а также укажет лицо, которое получило письмо, </w:t>
      </w:r>
      <w:r w:rsidRPr="0028465E">
        <w:rPr>
          <w:sz w:val="22"/>
          <w:szCs w:val="22"/>
        </w:rPr>
        <w:br/>
        <w:t>и причину отсутствия его подписи.</w:t>
      </w:r>
    </w:p>
    <w:p w:rsidR="00BF35C6" w:rsidRPr="0028465E" w:rsidRDefault="00BF35C6" w:rsidP="003C669A">
      <w:pPr>
        <w:pStyle w:val="Kolorowalistaakcent11"/>
        <w:numPr>
          <w:ilvl w:val="1"/>
          <w:numId w:val="13"/>
        </w:numPr>
        <w:spacing w:line="100" w:lineRule="atLeast"/>
        <w:jc w:val="both"/>
        <w:rPr>
          <w:rFonts w:cs="Times New Roman"/>
          <w:b/>
          <w:bCs/>
          <w:sz w:val="22"/>
          <w:szCs w:val="22"/>
        </w:rPr>
      </w:pPr>
      <w:r w:rsidRPr="0028465E">
        <w:rPr>
          <w:b/>
          <w:sz w:val="22"/>
          <w:szCs w:val="22"/>
        </w:rPr>
        <w:t>Если сторона откажется от получения письма</w:t>
      </w:r>
      <w:r w:rsidRPr="0028465E">
        <w:rPr>
          <w:sz w:val="22"/>
          <w:szCs w:val="22"/>
        </w:rPr>
        <w:t>, которое было отправлено по почте или доставлено другим образом, то письмо возвращается отправителю с аннотацией об отказе его получения и с датой отказа. В таком случае считается, что письмо было доставлено в день отказа его получения адресатом.</w:t>
      </w:r>
    </w:p>
    <w:p w:rsidR="00BF35C6" w:rsidRPr="00BA413A" w:rsidRDefault="00BF35C6" w:rsidP="00BA413A">
      <w:pPr>
        <w:pStyle w:val="Kolorowalistaakcent11"/>
        <w:numPr>
          <w:ilvl w:val="0"/>
          <w:numId w:val="13"/>
        </w:numPr>
        <w:spacing w:line="100" w:lineRule="atLeast"/>
        <w:jc w:val="both"/>
        <w:rPr>
          <w:rFonts w:cs="Times New Roman"/>
          <w:b/>
          <w:sz w:val="22"/>
          <w:szCs w:val="22"/>
        </w:rPr>
      </w:pPr>
      <w:r w:rsidRPr="0028465E">
        <w:rPr>
          <w:b/>
          <w:sz w:val="22"/>
          <w:szCs w:val="22"/>
        </w:rPr>
        <w:t>Уполномоченному.</w:t>
      </w:r>
      <w:r w:rsidRPr="0028465E">
        <w:rPr>
          <w:sz w:val="22"/>
          <w:szCs w:val="22"/>
        </w:rPr>
        <w:t xml:space="preserve"> Если сторона назначила уполномоченного, то письма доставляются уполномоченному. Если назначено </w:t>
      </w:r>
      <w:r w:rsidRPr="0028465E">
        <w:rPr>
          <w:b/>
          <w:sz w:val="22"/>
          <w:szCs w:val="22"/>
        </w:rPr>
        <w:t>несколько уполномоченных</w:t>
      </w:r>
      <w:r w:rsidRPr="0028465E">
        <w:rPr>
          <w:sz w:val="22"/>
          <w:szCs w:val="22"/>
        </w:rPr>
        <w:t xml:space="preserve">, то сторона определяет одного из них, как уполномоченного принимать корреспонденцию, и уведомляет об этом орган, который ведет производство. </w:t>
      </w:r>
      <w:r w:rsidRPr="0028465E">
        <w:rPr>
          <w:b/>
          <w:sz w:val="22"/>
          <w:szCs w:val="22"/>
        </w:rPr>
        <w:t>Если иностранец не определит такого уполномоченного</w:t>
      </w:r>
      <w:r w:rsidRPr="0028465E">
        <w:rPr>
          <w:sz w:val="22"/>
          <w:szCs w:val="22"/>
        </w:rPr>
        <w:t>, то письма доставляются только одному уполномоченному.</w:t>
      </w:r>
      <w:r w:rsidRPr="0028465E">
        <w:rPr>
          <w:b/>
          <w:sz w:val="22"/>
          <w:szCs w:val="22"/>
        </w:rPr>
        <w:t xml:space="preserve"> Уполномоченный должен подтверждать получение письма по таким же правилам, как и сторона.</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В СЛУЧАЕ НЕВОЗМОЖНОСТИ ДОСТАВКИ ПИСЬМЕННОГО ДОКУМЕНТА ВЫШЕУКАЗАННЫМ ОБРАЗОМ:</w:t>
      </w:r>
    </w:p>
    <w:p w:rsidR="00BF35C6" w:rsidRPr="0028465E" w:rsidRDefault="00BF35C6" w:rsidP="003C669A">
      <w:pPr>
        <w:pStyle w:val="Kolorowalistaakcent11"/>
        <w:numPr>
          <w:ilvl w:val="0"/>
          <w:numId w:val="15"/>
        </w:numPr>
        <w:spacing w:line="100" w:lineRule="atLeast"/>
        <w:jc w:val="both"/>
        <w:rPr>
          <w:rFonts w:cs="Times New Roman"/>
          <w:sz w:val="22"/>
          <w:szCs w:val="22"/>
        </w:rPr>
      </w:pPr>
      <w:r w:rsidRPr="0028465E">
        <w:rPr>
          <w:b/>
          <w:sz w:val="22"/>
          <w:szCs w:val="22"/>
        </w:rPr>
        <w:t>почтовый оператор хранит письмо в течение 14 дней в своем почтовом отделении</w:t>
      </w:r>
      <w:r w:rsidRPr="0028465E">
        <w:rPr>
          <w:sz w:val="22"/>
          <w:szCs w:val="22"/>
        </w:rPr>
        <w:t xml:space="preserve"> – в случае доставки письма почтой,</w:t>
      </w:r>
    </w:p>
    <w:p w:rsidR="00BF35C6" w:rsidRPr="0028465E" w:rsidRDefault="00BF35C6" w:rsidP="003C669A">
      <w:pPr>
        <w:pStyle w:val="Kolorowalistaakcent11"/>
        <w:numPr>
          <w:ilvl w:val="0"/>
          <w:numId w:val="15"/>
        </w:numPr>
        <w:spacing w:line="100" w:lineRule="atLeast"/>
        <w:jc w:val="both"/>
        <w:rPr>
          <w:rFonts w:cs="Times New Roman"/>
          <w:sz w:val="22"/>
          <w:szCs w:val="22"/>
        </w:rPr>
      </w:pPr>
      <w:r w:rsidRPr="0028465E">
        <w:rPr>
          <w:sz w:val="22"/>
          <w:szCs w:val="22"/>
        </w:rPr>
        <w:t>письмо находится 14 дней в управлении соответствующей гмины (города) – в случае доставки письма сотрудником управления гмины (города) или доверенным лицом либо органом.</w:t>
      </w:r>
    </w:p>
    <w:p w:rsidR="00BF35C6" w:rsidRPr="0028465E" w:rsidRDefault="00BF35C6" w:rsidP="003C669A">
      <w:pPr>
        <w:spacing w:line="100" w:lineRule="atLeast"/>
        <w:jc w:val="both"/>
        <w:rPr>
          <w:rFonts w:cs="Times New Roman"/>
          <w:sz w:val="22"/>
          <w:szCs w:val="22"/>
        </w:rPr>
      </w:pPr>
      <w:r w:rsidRPr="0028465E">
        <w:rPr>
          <w:sz w:val="22"/>
          <w:szCs w:val="22"/>
        </w:rPr>
        <w:t xml:space="preserve">Уведомление о хранении письма, а также информация о возможности его получения в течение </w:t>
      </w:r>
      <w:r w:rsidRPr="0028465E">
        <w:rPr>
          <w:sz w:val="22"/>
          <w:szCs w:val="22"/>
        </w:rPr>
        <w:br/>
        <w:t>7 дней, начиная от даты доставки уведомления, помещается в почтовом ящике адресата, а если это невозможно, то уведомление оставляется в дверях его квартиры, офиса или другого помещения, в котором адресат выполняет свою профессиональную деятельность, или же на видном месте возле входа в домовладение адресата.</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случае неполучения отправки в вышеуказанный срок, оставляется повторное уведомление </w:t>
      </w:r>
      <w:r w:rsidRPr="0028465E">
        <w:rPr>
          <w:sz w:val="22"/>
          <w:szCs w:val="22"/>
        </w:rPr>
        <w:br/>
        <w:t xml:space="preserve">о возможности получения письма </w:t>
      </w:r>
      <w:r w:rsidRPr="0028465E">
        <w:rPr>
          <w:b/>
          <w:sz w:val="22"/>
          <w:szCs w:val="22"/>
        </w:rPr>
        <w:t>в срок, не превышающий 14 дней от даты первого уведомления.</w:t>
      </w:r>
    </w:p>
    <w:p w:rsidR="00BF35C6" w:rsidRPr="0028465E" w:rsidRDefault="00BF35C6" w:rsidP="003C669A">
      <w:pPr>
        <w:spacing w:line="100" w:lineRule="atLeast"/>
        <w:jc w:val="both"/>
        <w:rPr>
          <w:rFonts w:cs="Times New Roman"/>
          <w:b/>
          <w:bCs/>
          <w:sz w:val="22"/>
          <w:szCs w:val="22"/>
        </w:rPr>
      </w:pPr>
      <w:r w:rsidRPr="0028465E">
        <w:rPr>
          <w:b/>
          <w:sz w:val="22"/>
          <w:szCs w:val="22"/>
        </w:rPr>
        <w:t>Доставка считается выполненной после истечения последнего дня вышеуказанного срока, а письмо оставляется в материалах дела.</w:t>
      </w:r>
    </w:p>
    <w:p w:rsidR="00BF35C6" w:rsidRPr="00BA413A" w:rsidRDefault="00BF35C6" w:rsidP="00BA413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lastRenderedPageBreak/>
        <w:t>ЭЛЕКТРОННЫЕ ДОСТАВКИ</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 xml:space="preserve">Для </w:t>
      </w:r>
      <w:r w:rsidRPr="0028465E">
        <w:rPr>
          <w:b/>
          <w:sz w:val="22"/>
          <w:szCs w:val="22"/>
        </w:rPr>
        <w:t>доставки письма в форме электронного документа</w:t>
      </w:r>
      <w:r w:rsidRPr="0028465E">
        <w:rPr>
          <w:sz w:val="22"/>
          <w:szCs w:val="22"/>
        </w:rPr>
        <w:t xml:space="preserve"> орган публичной администрации отправляет по электронному адресу адресата сообщение, содержащее:</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1) указание о том, что адресат может получить письмо в форме электронного документа;</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2) указание электронного адреса, из которого адресат может получить письмо и по которому должен подтвердить получение письма;</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3) разъяснение о способе получения письма, а в частности о способе идентификации по указанному электронному адресу в телеинформационной системе органа публичной администрации, а также информацию о требовании подписать определенным способом официальное засвидетельствование о получении.</w:t>
      </w:r>
    </w:p>
    <w:p w:rsidR="00BF35C6" w:rsidRPr="0028465E" w:rsidRDefault="00BF35C6" w:rsidP="003C669A">
      <w:pPr>
        <w:suppressAutoHyphens w:val="0"/>
        <w:spacing w:before="0" w:after="0" w:line="240" w:lineRule="auto"/>
        <w:jc w:val="both"/>
        <w:rPr>
          <w:rFonts w:eastAsia="Times New Roman" w:cs="Times New Roman"/>
          <w:sz w:val="22"/>
          <w:szCs w:val="22"/>
        </w:rPr>
      </w:pP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 xml:space="preserve">В случае </w:t>
      </w:r>
      <w:r w:rsidRPr="0028465E">
        <w:rPr>
          <w:b/>
          <w:sz w:val="22"/>
          <w:szCs w:val="22"/>
        </w:rPr>
        <w:t>неполучения письма в форме электронного документа</w:t>
      </w:r>
      <w:r w:rsidRPr="0028465E">
        <w:rPr>
          <w:sz w:val="22"/>
          <w:szCs w:val="22"/>
        </w:rPr>
        <w:t xml:space="preserve"> орган публичной администрации после истечения </w:t>
      </w:r>
      <w:r w:rsidRPr="0028465E">
        <w:rPr>
          <w:b/>
          <w:sz w:val="22"/>
          <w:szCs w:val="22"/>
        </w:rPr>
        <w:t>7 дней</w:t>
      </w:r>
      <w:r w:rsidRPr="0028465E">
        <w:rPr>
          <w:sz w:val="22"/>
          <w:szCs w:val="22"/>
        </w:rPr>
        <w:t>, начиная с даты отправки сообщения, отправляет повторное сообщение о возможности получения этого письма.</w:t>
      </w:r>
    </w:p>
    <w:p w:rsidR="00BF35C6" w:rsidRPr="00E82EC9" w:rsidRDefault="00BF35C6" w:rsidP="003C669A">
      <w:pPr>
        <w:suppressAutoHyphens w:val="0"/>
        <w:spacing w:before="0" w:after="0" w:line="240" w:lineRule="auto"/>
        <w:jc w:val="both"/>
        <w:rPr>
          <w:rFonts w:eastAsia="Times New Roman" w:cs="Times New Roman"/>
          <w:sz w:val="22"/>
          <w:szCs w:val="22"/>
        </w:rPr>
      </w:pPr>
      <w:r w:rsidRPr="0028465E">
        <w:rPr>
          <w:sz w:val="22"/>
          <w:szCs w:val="22"/>
        </w:rPr>
        <w:t xml:space="preserve">В случае неполучения письма доставка </w:t>
      </w:r>
      <w:r w:rsidRPr="0028465E">
        <w:rPr>
          <w:b/>
          <w:sz w:val="22"/>
          <w:szCs w:val="22"/>
        </w:rPr>
        <w:t>считается выполненной после истечения 14 дней</w:t>
      </w:r>
      <w:r w:rsidRPr="0028465E">
        <w:rPr>
          <w:sz w:val="22"/>
          <w:szCs w:val="22"/>
        </w:rPr>
        <w:t>, начиная с даты оправки первого сообщения.</w:t>
      </w:r>
    </w:p>
    <w:p w:rsidR="00BF35C6" w:rsidRPr="0028465E" w:rsidRDefault="00BF35C6" w:rsidP="003C669A">
      <w:pPr>
        <w:pStyle w:val="Nagwek2"/>
        <w:spacing w:after="200"/>
        <w:jc w:val="both"/>
        <w:rPr>
          <w:rFonts w:cs="Times New Roman"/>
        </w:rPr>
      </w:pPr>
      <w:bookmarkStart w:id="35" w:name="_Toc386286348"/>
      <w:bookmarkStart w:id="36" w:name="_Toc505338734"/>
      <w:bookmarkStart w:id="37" w:name="_Toc5972855"/>
      <w:bookmarkStart w:id="38" w:name="_Toc7487434"/>
      <w:r w:rsidRPr="0028465E">
        <w:t>2.7</w:t>
      </w:r>
      <w:r w:rsidR="001923A7">
        <w:t xml:space="preserve"> </w:t>
      </w:r>
      <w:r w:rsidRPr="0028465E">
        <w:t xml:space="preserve"> ДОСТАВКА ОТПРАВЛЕНИЙ В СЛУЧАЕ ВЫЕЗДА ЗА ГРАНИЦУ</w:t>
      </w:r>
      <w:bookmarkEnd w:id="35"/>
      <w:bookmarkEnd w:id="36"/>
      <w:bookmarkEnd w:id="37"/>
      <w:bookmarkEnd w:id="38"/>
      <w:r w:rsidRPr="0028465E">
        <w:t xml:space="preserve"> </w:t>
      </w:r>
    </w:p>
    <w:p w:rsidR="00BF35C6" w:rsidRPr="0028465E" w:rsidRDefault="00BF35C6" w:rsidP="003C669A">
      <w:pPr>
        <w:pStyle w:val="Kolorowalistaakcent11"/>
        <w:numPr>
          <w:ilvl w:val="0"/>
          <w:numId w:val="38"/>
        </w:numPr>
        <w:spacing w:line="100" w:lineRule="atLeast"/>
        <w:jc w:val="both"/>
        <w:rPr>
          <w:rFonts w:cs="Times New Roman"/>
          <w:b/>
          <w:bCs/>
          <w:sz w:val="22"/>
          <w:szCs w:val="22"/>
        </w:rPr>
      </w:pPr>
      <w:r w:rsidRPr="0028465E">
        <w:rPr>
          <w:sz w:val="22"/>
          <w:szCs w:val="22"/>
        </w:rPr>
        <w:t xml:space="preserve">В случае </w:t>
      </w:r>
      <w:r w:rsidRPr="0028465E">
        <w:rPr>
          <w:b/>
          <w:sz w:val="22"/>
          <w:szCs w:val="22"/>
        </w:rPr>
        <w:t xml:space="preserve">выезда за границу, кроме выезда в другое членское государство Европейского </w:t>
      </w:r>
      <w:r w:rsidR="0028465E" w:rsidRPr="0028465E">
        <w:rPr>
          <w:b/>
          <w:sz w:val="22"/>
          <w:szCs w:val="22"/>
        </w:rPr>
        <w:t>Союза,</w:t>
      </w:r>
      <w:r w:rsidR="0028465E" w:rsidRPr="0028465E">
        <w:rPr>
          <w:sz w:val="22"/>
          <w:szCs w:val="22"/>
        </w:rPr>
        <w:t xml:space="preserve"> необходимо</w:t>
      </w:r>
      <w:r w:rsidRPr="0028465E">
        <w:rPr>
          <w:sz w:val="22"/>
          <w:szCs w:val="22"/>
        </w:rPr>
        <w:t xml:space="preserve"> указать лицо, которое пребывает в Польше и будет принимать корреспонденцию иностранца от его имени (так наз</w:t>
      </w:r>
      <w:r w:rsidR="0028465E" w:rsidRPr="0028465E">
        <w:rPr>
          <w:sz w:val="22"/>
          <w:szCs w:val="22"/>
        </w:rPr>
        <w:t>.</w:t>
      </w:r>
      <w:r w:rsidR="0028465E" w:rsidRPr="0028465E">
        <w:rPr>
          <w:b/>
          <w:sz w:val="22"/>
          <w:szCs w:val="22"/>
        </w:rPr>
        <w:t xml:space="preserve"> у</w:t>
      </w:r>
      <w:r w:rsidRPr="0028465E">
        <w:rPr>
          <w:b/>
          <w:sz w:val="22"/>
          <w:szCs w:val="22"/>
        </w:rPr>
        <w:t>полномоченный по вопросам доставки</w:t>
      </w:r>
      <w:r w:rsidR="00EF6C4F">
        <w:rPr>
          <w:b/>
          <w:sz w:val="22"/>
          <w:szCs w:val="22"/>
        </w:rPr>
        <w:t xml:space="preserve"> </w:t>
      </w:r>
      <w:r w:rsidRPr="0028465E">
        <w:rPr>
          <w:b/>
          <w:sz w:val="22"/>
          <w:szCs w:val="22"/>
        </w:rPr>
        <w:t xml:space="preserve">в стране), а также известить об этом орган, </w:t>
      </w:r>
      <w:r w:rsidRPr="0028465E">
        <w:rPr>
          <w:sz w:val="22"/>
          <w:szCs w:val="22"/>
        </w:rPr>
        <w:t>который ведет производство по этому делу, кроме случая</w:t>
      </w:r>
      <w:r w:rsidRPr="0028465E">
        <w:rPr>
          <w:b/>
          <w:sz w:val="22"/>
          <w:szCs w:val="22"/>
        </w:rPr>
        <w:t xml:space="preserve"> </w:t>
      </w:r>
      <w:r w:rsidRPr="0028465E">
        <w:rPr>
          <w:sz w:val="22"/>
          <w:szCs w:val="22"/>
        </w:rPr>
        <w:t xml:space="preserve">доставки корреспонденции с помощью </w:t>
      </w:r>
      <w:r w:rsidRPr="0028465E">
        <w:rPr>
          <w:b/>
          <w:sz w:val="22"/>
          <w:szCs w:val="22"/>
        </w:rPr>
        <w:t>средств электронной связи</w:t>
      </w:r>
      <w:r w:rsidRPr="0028465E">
        <w:rPr>
          <w:sz w:val="22"/>
          <w:szCs w:val="22"/>
        </w:rPr>
        <w:t>. В случае невыполнения вышеуказанной обязанности, письмо считается доставленным при отправке по ранее указанному адресу.</w:t>
      </w:r>
    </w:p>
    <w:p w:rsidR="00BF35C6" w:rsidRPr="0028465E" w:rsidRDefault="00BF35C6" w:rsidP="003C669A">
      <w:pPr>
        <w:pStyle w:val="Kolorowalistaakcent11"/>
        <w:numPr>
          <w:ilvl w:val="0"/>
          <w:numId w:val="9"/>
        </w:numPr>
        <w:spacing w:line="100" w:lineRule="atLeast"/>
        <w:jc w:val="both"/>
        <w:rPr>
          <w:sz w:val="22"/>
          <w:szCs w:val="22"/>
        </w:rPr>
      </w:pPr>
      <w:r w:rsidRPr="0028465E">
        <w:rPr>
          <w:sz w:val="22"/>
          <w:szCs w:val="22"/>
        </w:rPr>
        <w:t>Если</w:t>
      </w:r>
      <w:r w:rsidRPr="0028465E">
        <w:rPr>
          <w:b/>
          <w:sz w:val="22"/>
          <w:szCs w:val="22"/>
        </w:rPr>
        <w:t xml:space="preserve"> сторона, проживающая за пределами территории Европейского Союза</w:t>
      </w:r>
      <w:r w:rsidRPr="0028465E">
        <w:rPr>
          <w:sz w:val="22"/>
          <w:szCs w:val="22"/>
        </w:rPr>
        <w:t xml:space="preserve"> или имеющая </w:t>
      </w:r>
      <w:r w:rsidRPr="0028465E">
        <w:rPr>
          <w:b/>
          <w:sz w:val="22"/>
          <w:szCs w:val="22"/>
        </w:rPr>
        <w:t>офис за пределами территории Европейского Союза</w:t>
      </w:r>
      <w:r w:rsidRPr="0028465E">
        <w:rPr>
          <w:sz w:val="22"/>
          <w:szCs w:val="22"/>
        </w:rPr>
        <w:t xml:space="preserve">, не определила уполномоченного по ведению дела, который проживает в стране, либо если доставка не происходит с помощью средств электронной связи, то сторона обязана указать уполномоченного по вопросам доставки в Польше. В случае </w:t>
      </w:r>
      <w:r w:rsidRPr="0028465E">
        <w:rPr>
          <w:b/>
          <w:sz w:val="22"/>
          <w:szCs w:val="22"/>
        </w:rPr>
        <w:t>не указания уполномоченного для доставок в Польше</w:t>
      </w:r>
      <w:r w:rsidRPr="0028465E">
        <w:rPr>
          <w:sz w:val="22"/>
          <w:szCs w:val="22"/>
        </w:rPr>
        <w:t>, письма, предназначенные для этой стороны, оставляются в материалах дела на правах доставленных.</w:t>
      </w:r>
    </w:p>
    <w:p w:rsidR="00BF35C6" w:rsidRPr="0028465E" w:rsidRDefault="00BF35C6" w:rsidP="003C669A">
      <w:pPr>
        <w:pStyle w:val="Nagwek2"/>
        <w:spacing w:after="200"/>
        <w:jc w:val="both"/>
        <w:rPr>
          <w:rFonts w:cs="Times New Roman"/>
          <w:b/>
          <w:bCs/>
        </w:rPr>
      </w:pPr>
      <w:bookmarkStart w:id="39" w:name="_Toc386286349"/>
      <w:bookmarkStart w:id="40" w:name="_Toc505338735"/>
      <w:bookmarkStart w:id="41" w:name="_Toc5972856"/>
      <w:bookmarkStart w:id="42" w:name="_Toc7487435"/>
      <w:r w:rsidRPr="0028465E">
        <w:t>2.8</w:t>
      </w:r>
      <w:r w:rsidR="001923A7">
        <w:t xml:space="preserve"> </w:t>
      </w:r>
      <w:r w:rsidRPr="0028465E">
        <w:t xml:space="preserve"> ТРЕБОВАНИЕ СОБЛЮДЕНИЯ СРОКА</w:t>
      </w:r>
      <w:bookmarkEnd w:id="39"/>
      <w:bookmarkEnd w:id="40"/>
      <w:bookmarkEnd w:id="41"/>
      <w:bookmarkEnd w:id="42"/>
      <w:r w:rsidRPr="0028465E">
        <w:t xml:space="preserve"> </w:t>
      </w:r>
    </w:p>
    <w:p w:rsidR="00BF35C6" w:rsidRPr="0028465E" w:rsidRDefault="00BF35C6" w:rsidP="003C669A">
      <w:pPr>
        <w:spacing w:line="100" w:lineRule="atLeast"/>
        <w:jc w:val="both"/>
        <w:rPr>
          <w:rFonts w:cs="Times New Roman"/>
          <w:b/>
          <w:bCs/>
          <w:sz w:val="22"/>
          <w:szCs w:val="22"/>
        </w:rPr>
      </w:pPr>
      <w:r w:rsidRPr="0028465E">
        <w:rPr>
          <w:b/>
          <w:sz w:val="22"/>
          <w:szCs w:val="22"/>
        </w:rPr>
        <w:t>Заявки и заявления, составленные на польском языке, подаются в срок, определенный для выполнения данного действия.</w:t>
      </w:r>
    </w:p>
    <w:p w:rsidR="00BF35C6" w:rsidRPr="0028465E" w:rsidRDefault="00BF35C6" w:rsidP="003C669A">
      <w:pPr>
        <w:spacing w:line="100" w:lineRule="atLeast"/>
        <w:jc w:val="both"/>
        <w:rPr>
          <w:rFonts w:cs="Times New Roman"/>
          <w:sz w:val="22"/>
          <w:szCs w:val="22"/>
        </w:rPr>
      </w:pPr>
      <w:r w:rsidRPr="0028465E">
        <w:rPr>
          <w:b/>
          <w:sz w:val="22"/>
          <w:szCs w:val="22"/>
        </w:rPr>
        <w:t>Срок для выполнения определенного действия считается соблюденным, если до его истечения письменный документ был:</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оправлен в </w:t>
      </w:r>
      <w:r w:rsidRPr="0028465E">
        <w:rPr>
          <w:b/>
          <w:sz w:val="22"/>
          <w:szCs w:val="22"/>
        </w:rPr>
        <w:t>форме электронного документа</w:t>
      </w:r>
      <w:r w:rsidRPr="0028465E">
        <w:rPr>
          <w:sz w:val="22"/>
          <w:szCs w:val="22"/>
        </w:rPr>
        <w:t xml:space="preserve"> органу публичной администрации, а отправитель получил официальное засвидетельствование о получении,</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отправлен </w:t>
      </w:r>
      <w:r w:rsidRPr="0028465E">
        <w:rPr>
          <w:b/>
          <w:sz w:val="22"/>
          <w:szCs w:val="22"/>
        </w:rPr>
        <w:t>в польском почтовом управлении</w:t>
      </w:r>
      <w:r w:rsidR="001923A7">
        <w:rPr>
          <w:b/>
          <w:sz w:val="22"/>
          <w:szCs w:val="22"/>
        </w:rPr>
        <w:t xml:space="preserve"> </w:t>
      </w:r>
      <w:r w:rsidRPr="0028465E">
        <w:rPr>
          <w:b/>
          <w:sz w:val="22"/>
          <w:szCs w:val="22"/>
        </w:rPr>
        <w:t>оператора, определенного</w:t>
      </w:r>
      <w:r w:rsidRPr="0028465E">
        <w:rPr>
          <w:sz w:val="22"/>
          <w:szCs w:val="22"/>
        </w:rPr>
        <w:t xml:space="preserve"> в понимании закона от 23 ноября 2012 г. - Почтовое право,</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подан в </w:t>
      </w:r>
      <w:r w:rsidRPr="0028465E">
        <w:rPr>
          <w:b/>
          <w:sz w:val="22"/>
          <w:szCs w:val="22"/>
        </w:rPr>
        <w:t>польское консульское управление,</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подан военнослужащим командованию воинской части,</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подан членом команды морского судна капитану судна,</w:t>
      </w:r>
    </w:p>
    <w:p w:rsidR="00BF35C6" w:rsidRPr="0028465E" w:rsidRDefault="00BF35C6" w:rsidP="003C669A">
      <w:pPr>
        <w:pStyle w:val="Kolorowalistaakcent11"/>
        <w:numPr>
          <w:ilvl w:val="0"/>
          <w:numId w:val="16"/>
        </w:numPr>
        <w:spacing w:line="100" w:lineRule="atLeast"/>
        <w:jc w:val="both"/>
        <w:rPr>
          <w:rFonts w:eastAsia="Times New Roman" w:cs="Times New Roman"/>
          <w:sz w:val="22"/>
          <w:szCs w:val="22"/>
        </w:rPr>
      </w:pPr>
      <w:r w:rsidRPr="0028465E">
        <w:rPr>
          <w:sz w:val="22"/>
          <w:szCs w:val="22"/>
        </w:rPr>
        <w:t>подан лицом, лишенным свободы, администрации пенитенциарного заведения,</w:t>
      </w:r>
    </w:p>
    <w:p w:rsidR="00BF35C6" w:rsidRPr="0028465E" w:rsidRDefault="00BF35C6" w:rsidP="003C669A">
      <w:pPr>
        <w:pStyle w:val="Kolorowalistaakcent11"/>
        <w:numPr>
          <w:ilvl w:val="0"/>
          <w:numId w:val="16"/>
        </w:numPr>
        <w:spacing w:line="100" w:lineRule="atLeast"/>
        <w:jc w:val="both"/>
        <w:rPr>
          <w:rFonts w:cs="Times New Roman"/>
          <w:b/>
          <w:bCs/>
          <w:sz w:val="22"/>
          <w:szCs w:val="22"/>
        </w:rPr>
      </w:pPr>
      <w:r w:rsidRPr="0028465E">
        <w:rPr>
          <w:sz w:val="22"/>
          <w:szCs w:val="22"/>
        </w:rPr>
        <w:lastRenderedPageBreak/>
        <w:t>подан иностранцем, который находится в охраняемом центре или в камере предварительного заключения для иностранцев, администрации этого центра или камеры предварительного заключения.</w:t>
      </w:r>
    </w:p>
    <w:p w:rsidR="00BF35C6" w:rsidRPr="0028465E" w:rsidRDefault="00BF35C6" w:rsidP="003C669A">
      <w:pPr>
        <w:pStyle w:val="Akapitzlist1"/>
        <w:spacing w:line="100" w:lineRule="atLeast"/>
        <w:ind w:left="0"/>
        <w:jc w:val="both"/>
        <w:rPr>
          <w:rFonts w:cs="Times New Roman"/>
          <w:b/>
          <w:bCs/>
          <w:sz w:val="22"/>
          <w:szCs w:val="22"/>
        </w:rPr>
      </w:pPr>
      <w:r w:rsidRPr="0028465E">
        <w:rPr>
          <w:b/>
          <w:sz w:val="22"/>
          <w:szCs w:val="22"/>
        </w:rPr>
        <w:t>Письменные документы можно также подавать непосредственно в орган, рассматривающий дело.</w:t>
      </w:r>
    </w:p>
    <w:p w:rsidR="00BF35C6" w:rsidRPr="0028465E" w:rsidRDefault="00BF35C6" w:rsidP="003C669A">
      <w:pPr>
        <w:pStyle w:val="Akapitzlist1"/>
        <w:spacing w:line="100" w:lineRule="atLeast"/>
        <w:ind w:left="0"/>
        <w:jc w:val="both"/>
        <w:rPr>
          <w:rFonts w:cs="Times New Roman"/>
          <w:sz w:val="22"/>
          <w:szCs w:val="22"/>
        </w:rPr>
      </w:pPr>
      <w:r w:rsidRPr="0028465E">
        <w:rPr>
          <w:b/>
          <w:sz w:val="22"/>
          <w:szCs w:val="22"/>
        </w:rPr>
        <w:t xml:space="preserve">Оператором, определенным в понимании закона - Почтовое право, является акционерное общество Польская почта. </w:t>
      </w:r>
    </w:p>
    <w:p w:rsidR="00BF35C6" w:rsidRPr="0028465E" w:rsidRDefault="00BF35C6" w:rsidP="003C669A">
      <w:pPr>
        <w:pStyle w:val="Akapitzlist1"/>
        <w:spacing w:line="100" w:lineRule="atLeast"/>
        <w:ind w:left="0"/>
        <w:jc w:val="both"/>
        <w:rPr>
          <w:rFonts w:cs="Times New Roman"/>
          <w:sz w:val="22"/>
          <w:szCs w:val="22"/>
        </w:rPr>
      </w:pPr>
    </w:p>
    <w:p w:rsidR="00BF35C6" w:rsidRPr="0028465E" w:rsidRDefault="00BF35C6" w:rsidP="003C669A">
      <w:pPr>
        <w:pStyle w:val="Akapitzlist1"/>
        <w:spacing w:line="100" w:lineRule="atLeast"/>
        <w:ind w:left="0"/>
        <w:jc w:val="both"/>
        <w:rPr>
          <w:rFonts w:cs="Times New Roman"/>
          <w:sz w:val="22"/>
          <w:szCs w:val="22"/>
        </w:rPr>
      </w:pPr>
      <w:r w:rsidRPr="0028465E">
        <w:rPr>
          <w:b/>
          <w:sz w:val="22"/>
          <w:szCs w:val="22"/>
        </w:rPr>
        <w:t xml:space="preserve">Кроме того, датой выполнения определенного действия считается: </w:t>
      </w:r>
    </w:p>
    <w:p w:rsidR="00BF35C6" w:rsidRPr="0028465E" w:rsidRDefault="00BF35C6" w:rsidP="003C669A">
      <w:pPr>
        <w:pStyle w:val="Akapitzlist1"/>
        <w:numPr>
          <w:ilvl w:val="0"/>
          <w:numId w:val="33"/>
        </w:numPr>
        <w:spacing w:line="100" w:lineRule="atLeast"/>
        <w:jc w:val="both"/>
        <w:rPr>
          <w:rFonts w:cs="Times New Roman"/>
          <w:sz w:val="22"/>
          <w:szCs w:val="22"/>
        </w:rPr>
      </w:pPr>
      <w:r w:rsidRPr="0028465E">
        <w:rPr>
          <w:sz w:val="22"/>
          <w:szCs w:val="22"/>
        </w:rPr>
        <w:t xml:space="preserve">в случае доставки при посредничестве </w:t>
      </w:r>
      <w:r w:rsidRPr="0028465E">
        <w:rPr>
          <w:b/>
          <w:sz w:val="22"/>
          <w:szCs w:val="22"/>
        </w:rPr>
        <w:t>заграничного почтового управления</w:t>
      </w:r>
      <w:r w:rsidRPr="0028465E">
        <w:rPr>
          <w:sz w:val="22"/>
          <w:szCs w:val="22"/>
        </w:rPr>
        <w:t xml:space="preserve"> – дата прибытия в </w:t>
      </w:r>
      <w:r w:rsidRPr="0028465E">
        <w:rPr>
          <w:b/>
          <w:sz w:val="22"/>
          <w:szCs w:val="22"/>
        </w:rPr>
        <w:t>польское почтовое управление определенного оператора</w:t>
      </w:r>
      <w:r w:rsidRPr="0028465E">
        <w:rPr>
          <w:sz w:val="22"/>
          <w:szCs w:val="22"/>
        </w:rPr>
        <w:t xml:space="preserve"> (дата почтового штампа польского почтового управления);</w:t>
      </w:r>
    </w:p>
    <w:p w:rsidR="00BF35C6" w:rsidRPr="0028465E" w:rsidRDefault="00BF35C6" w:rsidP="003C669A">
      <w:pPr>
        <w:pStyle w:val="Akapitzlist1"/>
        <w:numPr>
          <w:ilvl w:val="0"/>
          <w:numId w:val="33"/>
        </w:numPr>
        <w:spacing w:line="100" w:lineRule="atLeast"/>
        <w:jc w:val="both"/>
        <w:rPr>
          <w:rFonts w:cs="Times New Roman"/>
          <w:b/>
          <w:bCs/>
          <w:sz w:val="22"/>
          <w:szCs w:val="22"/>
        </w:rPr>
      </w:pPr>
      <w:r w:rsidRPr="0028465E">
        <w:rPr>
          <w:sz w:val="22"/>
          <w:szCs w:val="22"/>
        </w:rPr>
        <w:t xml:space="preserve">в случае доставки </w:t>
      </w:r>
      <w:r w:rsidRPr="0028465E">
        <w:rPr>
          <w:b/>
          <w:sz w:val="22"/>
          <w:szCs w:val="22"/>
        </w:rPr>
        <w:t xml:space="preserve">при посредничестве других почтовых операторов, </w:t>
      </w:r>
      <w:r w:rsidR="0028465E" w:rsidRPr="0028465E">
        <w:rPr>
          <w:b/>
          <w:sz w:val="22"/>
          <w:szCs w:val="22"/>
        </w:rPr>
        <w:t>иных,</w:t>
      </w:r>
      <w:r w:rsidRPr="0028465E">
        <w:rPr>
          <w:b/>
          <w:sz w:val="22"/>
          <w:szCs w:val="22"/>
        </w:rPr>
        <w:t xml:space="preserve"> чем определенный оператор (акционерное общество Польская почта), или при посредничестве курьерской компании</w:t>
      </w:r>
      <w:r w:rsidRPr="0028465E">
        <w:rPr>
          <w:sz w:val="22"/>
          <w:szCs w:val="22"/>
        </w:rPr>
        <w:t xml:space="preserve"> (отправления, предоставленного как в Польше, так и за границей) – </w:t>
      </w:r>
      <w:r w:rsidRPr="0028465E">
        <w:rPr>
          <w:b/>
          <w:sz w:val="22"/>
          <w:szCs w:val="22"/>
        </w:rPr>
        <w:t>дата прибытия в соответствующий орган</w:t>
      </w:r>
      <w:r w:rsidRPr="0028465E">
        <w:rPr>
          <w:sz w:val="22"/>
          <w:szCs w:val="22"/>
        </w:rPr>
        <w:t>.</w:t>
      </w:r>
    </w:p>
    <w:p w:rsidR="00BF35C6" w:rsidRPr="0028465E" w:rsidRDefault="00BF35C6" w:rsidP="003C669A">
      <w:pPr>
        <w:spacing w:line="100" w:lineRule="atLeast"/>
        <w:jc w:val="both"/>
        <w:rPr>
          <w:sz w:val="22"/>
          <w:szCs w:val="22"/>
        </w:rPr>
      </w:pPr>
      <w:r w:rsidRPr="0028465E">
        <w:rPr>
          <w:b/>
          <w:sz w:val="22"/>
          <w:szCs w:val="22"/>
        </w:rPr>
        <w:t>В случае нарушения срока, определенного в вызове, иностранец в течение 7 дней</w:t>
      </w:r>
      <w:r w:rsidRPr="0028465E">
        <w:rPr>
          <w:sz w:val="22"/>
          <w:szCs w:val="22"/>
        </w:rPr>
        <w:t xml:space="preserve"> от даты окончания обстоятельств, которые являлись причиной нарушения, может обратиться с просьбой о возобновлении срока. </w:t>
      </w:r>
      <w:r w:rsidRPr="0028465E">
        <w:rPr>
          <w:b/>
          <w:sz w:val="22"/>
          <w:szCs w:val="22"/>
        </w:rPr>
        <w:t>Иностранец должен доказать, что нарушение срока произошло не по его вине.</w:t>
      </w:r>
      <w:r w:rsidRPr="0028465E">
        <w:rPr>
          <w:sz w:val="22"/>
          <w:szCs w:val="22"/>
        </w:rPr>
        <w:t xml:space="preserve"> </w:t>
      </w:r>
      <w:r w:rsidRPr="0028465E">
        <w:rPr>
          <w:b/>
          <w:sz w:val="22"/>
          <w:szCs w:val="22"/>
        </w:rPr>
        <w:t>Одновременно с подачей просьбы необходимо дополнить документы, которые были упомянуты в вызове, или выполнить упомянутые в нем действия.</w:t>
      </w:r>
    </w:p>
    <w:p w:rsidR="00BF35C6" w:rsidRPr="0028465E" w:rsidRDefault="00BF35C6" w:rsidP="003C669A">
      <w:pPr>
        <w:pStyle w:val="Nagwek2"/>
        <w:spacing w:after="200"/>
        <w:jc w:val="both"/>
        <w:rPr>
          <w:rFonts w:cs="Times New Roman"/>
          <w:b/>
          <w:bCs/>
        </w:rPr>
      </w:pPr>
      <w:bookmarkStart w:id="43" w:name="_Toc386286350"/>
      <w:bookmarkStart w:id="44" w:name="_Toc505338736"/>
      <w:bookmarkStart w:id="45" w:name="_Toc5972857"/>
      <w:bookmarkStart w:id="46" w:name="_Toc7487436"/>
      <w:r w:rsidRPr="0028465E">
        <w:t>2.9</w:t>
      </w:r>
      <w:r w:rsidR="001923A7">
        <w:t xml:space="preserve"> </w:t>
      </w:r>
      <w:r w:rsidRPr="0028465E">
        <w:t xml:space="preserve"> ОЗНАКОМЛЕНИЕ С МАТЕРИАЛАМИ ДЕЛА</w:t>
      </w:r>
      <w:bookmarkEnd w:id="43"/>
      <w:bookmarkEnd w:id="44"/>
      <w:bookmarkEnd w:id="45"/>
      <w:bookmarkEnd w:id="46"/>
    </w:p>
    <w:p w:rsidR="00BF35C6" w:rsidRPr="0028465E" w:rsidRDefault="00BF35C6" w:rsidP="003C669A">
      <w:pPr>
        <w:pStyle w:val="Kolorowalistaakcent11"/>
        <w:numPr>
          <w:ilvl w:val="0"/>
          <w:numId w:val="10"/>
        </w:numPr>
        <w:spacing w:line="100" w:lineRule="atLeast"/>
        <w:jc w:val="both"/>
        <w:rPr>
          <w:rFonts w:cs="Times New Roman"/>
          <w:sz w:val="22"/>
          <w:szCs w:val="22"/>
        </w:rPr>
      </w:pPr>
      <w:r w:rsidRPr="0028465E">
        <w:rPr>
          <w:b/>
          <w:sz w:val="22"/>
          <w:szCs w:val="22"/>
        </w:rPr>
        <w:t xml:space="preserve">На каком-либо этапе действий сторона вправе ознакомиться с материалами дела, делать из них записи, копии (напр. снимки) или дубликаты. Это право предоставляется также после окончания производства. </w:t>
      </w:r>
    </w:p>
    <w:p w:rsidR="00BF35C6" w:rsidRPr="0028465E" w:rsidRDefault="00BF35C6" w:rsidP="003C669A">
      <w:pPr>
        <w:pStyle w:val="Kolorowalistaakcent11"/>
        <w:numPr>
          <w:ilvl w:val="0"/>
          <w:numId w:val="10"/>
        </w:numPr>
        <w:spacing w:line="100" w:lineRule="atLeast"/>
        <w:jc w:val="both"/>
        <w:rPr>
          <w:rStyle w:val="apple-style-span"/>
          <w:rFonts w:cs="Times New Roman"/>
          <w:b/>
          <w:bCs/>
          <w:sz w:val="22"/>
          <w:szCs w:val="22"/>
        </w:rPr>
      </w:pPr>
      <w:r w:rsidRPr="0028465E">
        <w:rPr>
          <w:sz w:val="22"/>
          <w:szCs w:val="22"/>
        </w:rPr>
        <w:t xml:space="preserve">Сторона может требовать засвидетельствования дубликатов или копий материалов дела, или же выдачи ей из материалов дела удостоверенных дубликатов, если это </w:t>
      </w:r>
      <w:r w:rsidRPr="0028465E">
        <w:rPr>
          <w:b/>
          <w:sz w:val="22"/>
          <w:szCs w:val="22"/>
        </w:rPr>
        <w:t>обосновано важными интересами стороны</w:t>
      </w:r>
      <w:r w:rsidRPr="0028465E">
        <w:rPr>
          <w:sz w:val="22"/>
          <w:szCs w:val="22"/>
        </w:rPr>
        <w:t>.</w:t>
      </w:r>
    </w:p>
    <w:p w:rsidR="00BF35C6" w:rsidRPr="0028465E" w:rsidRDefault="00BF35C6" w:rsidP="003C669A">
      <w:pPr>
        <w:pStyle w:val="Kolorowalistaakcent11"/>
        <w:numPr>
          <w:ilvl w:val="0"/>
          <w:numId w:val="10"/>
        </w:numPr>
        <w:spacing w:line="100" w:lineRule="atLeast"/>
        <w:jc w:val="both"/>
        <w:rPr>
          <w:rStyle w:val="apple-style-span"/>
          <w:rFonts w:cs="Times New Roman"/>
          <w:b/>
          <w:bCs/>
          <w:sz w:val="22"/>
          <w:szCs w:val="22"/>
        </w:rPr>
      </w:pPr>
      <w:r w:rsidRPr="0028465E">
        <w:rPr>
          <w:rStyle w:val="apple-style-span"/>
          <w:b/>
          <w:sz w:val="22"/>
          <w:szCs w:val="22"/>
        </w:rPr>
        <w:t xml:space="preserve">Гербовый сбор за засвидетельствование соответствия дубликата или копии требуемого документа из материалов дела </w:t>
      </w:r>
      <w:r w:rsidRPr="0028465E">
        <w:rPr>
          <w:rStyle w:val="apple-style-span"/>
          <w:sz w:val="22"/>
          <w:szCs w:val="22"/>
        </w:rPr>
        <w:t xml:space="preserve">за каждую полную или начатую страницу </w:t>
      </w:r>
      <w:r w:rsidRPr="0028465E">
        <w:rPr>
          <w:rStyle w:val="apple-style-span"/>
          <w:b/>
          <w:sz w:val="22"/>
          <w:szCs w:val="22"/>
        </w:rPr>
        <w:t xml:space="preserve">составляет </w:t>
      </w:r>
      <w:r w:rsidRPr="0028465E">
        <w:rPr>
          <w:sz w:val="22"/>
          <w:szCs w:val="22"/>
        </w:rPr>
        <w:t>5 зл.</w:t>
      </w:r>
      <w:r w:rsidRPr="0028465E">
        <w:rPr>
          <w:rStyle w:val="apple-style-span"/>
          <w:b/>
          <w:sz w:val="22"/>
          <w:szCs w:val="22"/>
        </w:rPr>
        <w:t xml:space="preserve"> </w:t>
      </w:r>
    </w:p>
    <w:p w:rsidR="00BF35C6" w:rsidRPr="0028465E" w:rsidRDefault="00BF35C6" w:rsidP="003C669A">
      <w:pPr>
        <w:pStyle w:val="Kolorowalistaakcent11"/>
        <w:numPr>
          <w:ilvl w:val="0"/>
          <w:numId w:val="10"/>
        </w:numPr>
        <w:spacing w:line="100" w:lineRule="atLeast"/>
        <w:jc w:val="both"/>
        <w:rPr>
          <w:rStyle w:val="apple-style-span"/>
          <w:rFonts w:cs="Times New Roman"/>
          <w:b/>
          <w:bCs/>
          <w:sz w:val="22"/>
          <w:szCs w:val="22"/>
        </w:rPr>
      </w:pPr>
      <w:r w:rsidRPr="0028465E">
        <w:rPr>
          <w:rStyle w:val="apple-style-span"/>
          <w:b/>
          <w:sz w:val="22"/>
          <w:szCs w:val="22"/>
        </w:rPr>
        <w:t>Вышеупомянутые правила не применяются к материалам дела, которые содержат тайную информацию с клаузулой секретности "секретно'' или "совершенно секретно'', а также к другим материалам, которые орган публичной администрации исключит, учитывая важный государственный интерес.</w:t>
      </w:r>
    </w:p>
    <w:p w:rsidR="00BF35C6" w:rsidRPr="0028465E" w:rsidRDefault="00BF35C6" w:rsidP="003C669A">
      <w:pPr>
        <w:pStyle w:val="Kolorowalistaakcent11"/>
        <w:numPr>
          <w:ilvl w:val="0"/>
          <w:numId w:val="10"/>
        </w:numPr>
        <w:spacing w:line="100" w:lineRule="atLeast"/>
        <w:jc w:val="both"/>
        <w:rPr>
          <w:rFonts w:cs="Times New Roman"/>
          <w:sz w:val="22"/>
          <w:szCs w:val="22"/>
        </w:rPr>
      </w:pPr>
      <w:r w:rsidRPr="0028465E">
        <w:rPr>
          <w:b/>
          <w:sz w:val="22"/>
          <w:szCs w:val="22"/>
        </w:rPr>
        <w:t>Активное участие в производстве.</w:t>
      </w:r>
      <w:r w:rsidRPr="0028465E">
        <w:rPr>
          <w:sz w:val="22"/>
          <w:szCs w:val="22"/>
        </w:rPr>
        <w:t xml:space="preserve"> Органы общественной администрации обязаны обеспечить сторонам активное участие на каком-либо этапе производства, а до выдачи решения предоставить им возможность высказаться по поводу собранных доказательств и материалов, а также заявленных требований.</w:t>
      </w:r>
    </w:p>
    <w:p w:rsidR="00BF35C6" w:rsidRPr="0028465E" w:rsidRDefault="00BF35C6" w:rsidP="003C669A">
      <w:pPr>
        <w:pStyle w:val="Kolorowalistaakcent11"/>
        <w:numPr>
          <w:ilvl w:val="0"/>
          <w:numId w:val="10"/>
        </w:numPr>
        <w:spacing w:line="100" w:lineRule="atLeast"/>
        <w:jc w:val="both"/>
        <w:rPr>
          <w:sz w:val="22"/>
          <w:szCs w:val="22"/>
        </w:rPr>
      </w:pPr>
      <w:r w:rsidRPr="0028465E">
        <w:rPr>
          <w:sz w:val="22"/>
          <w:szCs w:val="22"/>
        </w:rPr>
        <w:t xml:space="preserve">Сторона может </w:t>
      </w:r>
      <w:r w:rsidRPr="0028465E">
        <w:rPr>
          <w:b/>
          <w:sz w:val="22"/>
          <w:szCs w:val="22"/>
        </w:rPr>
        <w:t>ознакомиться с собранным</w:t>
      </w:r>
      <w:r w:rsidRPr="0028465E">
        <w:rPr>
          <w:sz w:val="22"/>
          <w:szCs w:val="22"/>
        </w:rPr>
        <w:t xml:space="preserve"> по делу доказательным материалом, дополнить поданную заявку, а также внести заявление к протоколу. </w:t>
      </w:r>
    </w:p>
    <w:p w:rsidR="00BF35C6" w:rsidRPr="0028465E" w:rsidRDefault="00BF35C6" w:rsidP="003C669A">
      <w:pPr>
        <w:pStyle w:val="Nagwek2"/>
        <w:spacing w:after="200"/>
        <w:jc w:val="both"/>
        <w:rPr>
          <w:b/>
          <w:bCs/>
        </w:rPr>
      </w:pPr>
      <w:bookmarkStart w:id="47" w:name="_Toc386286351"/>
      <w:bookmarkStart w:id="48" w:name="_Toc505338737"/>
      <w:bookmarkStart w:id="49" w:name="_Toc5972858"/>
      <w:bookmarkStart w:id="50" w:name="_Toc7487437"/>
      <w:r w:rsidRPr="0028465E">
        <w:t>2.10</w:t>
      </w:r>
      <w:r w:rsidR="001923A7">
        <w:t xml:space="preserve"> </w:t>
      </w:r>
      <w:r w:rsidRPr="0028465E">
        <w:t xml:space="preserve"> ГЕРБОВЫЙ СБОР</w:t>
      </w:r>
      <w:bookmarkEnd w:id="47"/>
      <w:bookmarkEnd w:id="48"/>
      <w:bookmarkEnd w:id="49"/>
      <w:bookmarkEnd w:id="50"/>
    </w:p>
    <w:p w:rsidR="00BF35C6" w:rsidRPr="0028465E" w:rsidRDefault="00BF35C6" w:rsidP="003C669A">
      <w:pPr>
        <w:pStyle w:val="just"/>
        <w:spacing w:before="0" w:after="200"/>
        <w:jc w:val="both"/>
        <w:rPr>
          <w:rFonts w:ascii="Calibri" w:hAnsi="Calibri"/>
          <w:sz w:val="22"/>
          <w:szCs w:val="22"/>
        </w:rPr>
      </w:pPr>
      <w:r w:rsidRPr="0028465E">
        <w:rPr>
          <w:rFonts w:ascii="Calibri" w:hAnsi="Calibri"/>
          <w:b/>
          <w:sz w:val="22"/>
          <w:szCs w:val="22"/>
        </w:rPr>
        <w:lastRenderedPageBreak/>
        <w:t xml:space="preserve">Обязанность оплаты гербового сбора за отдельные формы легализации пребывания наступает </w:t>
      </w:r>
      <w:r w:rsidRPr="0028465E">
        <w:rPr>
          <w:rFonts w:ascii="Calibri" w:hAnsi="Calibri"/>
          <w:sz w:val="22"/>
          <w:szCs w:val="22"/>
        </w:rPr>
        <w:br/>
      </w:r>
      <w:r w:rsidRPr="0028465E">
        <w:rPr>
          <w:rFonts w:ascii="Calibri" w:hAnsi="Calibri"/>
          <w:b/>
          <w:sz w:val="22"/>
          <w:szCs w:val="22"/>
        </w:rPr>
        <w:t>с момента подачи заявки воеводе.</w:t>
      </w:r>
      <w:r w:rsidRPr="0028465E">
        <w:rPr>
          <w:rFonts w:ascii="Calibri" w:hAnsi="Calibri"/>
          <w:sz w:val="22"/>
          <w:szCs w:val="22"/>
        </w:rPr>
        <w:t xml:space="preserve"> Гербовый сбор платится на счет соответственного налогового органа, которым является </w:t>
      </w:r>
      <w:r w:rsidRPr="0028465E">
        <w:rPr>
          <w:rFonts w:ascii="Calibri" w:hAnsi="Calibri"/>
          <w:b/>
          <w:sz w:val="22"/>
          <w:szCs w:val="22"/>
        </w:rPr>
        <w:t>войт (бургомистр, мер города).</w:t>
      </w:r>
      <w:r w:rsidRPr="0028465E">
        <w:rPr>
          <w:rFonts w:ascii="Calibri" w:hAnsi="Calibri"/>
          <w:sz w:val="22"/>
          <w:szCs w:val="22"/>
        </w:rPr>
        <w:t xml:space="preserve"> Подающий заявку или другое заявление обязан приложить доказательство оплаты надлежащего гербового сбора.</w:t>
      </w:r>
    </w:p>
    <w:p w:rsidR="00BF35C6" w:rsidRPr="0028465E" w:rsidRDefault="00BF35C6" w:rsidP="003C669A">
      <w:pPr>
        <w:pStyle w:val="just"/>
        <w:spacing w:before="0" w:after="200"/>
        <w:jc w:val="both"/>
        <w:rPr>
          <w:rFonts w:ascii="Calibri" w:hAnsi="Calibri"/>
          <w:sz w:val="22"/>
          <w:szCs w:val="22"/>
        </w:rPr>
      </w:pPr>
      <w:r w:rsidRPr="0028465E">
        <w:rPr>
          <w:rFonts w:ascii="Calibri" w:hAnsi="Calibri"/>
          <w:sz w:val="22"/>
          <w:szCs w:val="22"/>
        </w:rPr>
        <w:t>Гербовому сбору подлежат, среди прочего:</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временное пребывание - 340 зл.</w:t>
      </w:r>
    </w:p>
    <w:p w:rsidR="00BF35C6" w:rsidRPr="00DE7072" w:rsidRDefault="00BF35C6" w:rsidP="003C669A">
      <w:pPr>
        <w:pStyle w:val="Kolorowalistaakcent11"/>
        <w:numPr>
          <w:ilvl w:val="0"/>
          <w:numId w:val="17"/>
        </w:numPr>
        <w:spacing w:line="100" w:lineRule="atLeast"/>
        <w:ind w:firstLine="0"/>
        <w:jc w:val="both"/>
        <w:rPr>
          <w:rFonts w:eastAsia="Times New Roman" w:cs="Times New Roman"/>
          <w:sz w:val="22"/>
          <w:szCs w:val="22"/>
        </w:rPr>
      </w:pPr>
      <w:r w:rsidRPr="0028465E">
        <w:rPr>
          <w:sz w:val="22"/>
          <w:szCs w:val="22"/>
        </w:rPr>
        <w:t xml:space="preserve">выдача разрешения на временное пребывание и работу - 440 </w:t>
      </w:r>
      <w:bookmarkStart w:id="51" w:name="_Hlk97204677"/>
      <w:r w:rsidRPr="0028465E">
        <w:rPr>
          <w:sz w:val="22"/>
          <w:szCs w:val="22"/>
        </w:rPr>
        <w:t>зл.</w:t>
      </w:r>
      <w:bookmarkEnd w:id="51"/>
    </w:p>
    <w:p w:rsidR="00FB7E40" w:rsidRPr="0028465E" w:rsidRDefault="00FB7E40" w:rsidP="003C669A">
      <w:pPr>
        <w:pStyle w:val="Kolorowalistaakcent11"/>
        <w:numPr>
          <w:ilvl w:val="0"/>
          <w:numId w:val="17"/>
        </w:numPr>
        <w:spacing w:line="100" w:lineRule="atLeast"/>
        <w:ind w:firstLine="0"/>
        <w:jc w:val="both"/>
        <w:rPr>
          <w:rFonts w:eastAsia="Times New Roman" w:cs="Times New Roman"/>
          <w:sz w:val="22"/>
          <w:szCs w:val="22"/>
        </w:rPr>
      </w:pPr>
      <w:r w:rsidRPr="00FB7E40">
        <w:rPr>
          <w:rFonts w:eastAsia="Times New Roman" w:cs="Times New Roman"/>
          <w:sz w:val="22"/>
          <w:szCs w:val="22"/>
        </w:rPr>
        <w:t xml:space="preserve">замена разрешения на временное пребывание и работу – 220 </w:t>
      </w:r>
      <w:r w:rsidRPr="0028465E">
        <w:rPr>
          <w:sz w:val="22"/>
          <w:szCs w:val="22"/>
        </w:rPr>
        <w:t>зл.</w:t>
      </w:r>
    </w:p>
    <w:p w:rsidR="00BF35C6" w:rsidRPr="0028465E" w:rsidRDefault="00BF35C6" w:rsidP="003C669A">
      <w:pPr>
        <w:pStyle w:val="Kolorowalistaakcent11"/>
        <w:numPr>
          <w:ilvl w:val="0"/>
          <w:numId w:val="17"/>
        </w:numPr>
        <w:spacing w:line="100" w:lineRule="atLeast"/>
        <w:ind w:firstLine="0"/>
        <w:jc w:val="both"/>
        <w:rPr>
          <w:rFonts w:eastAsia="Times New Roman" w:cs="Times New Roman"/>
          <w:sz w:val="22"/>
          <w:szCs w:val="22"/>
        </w:rPr>
      </w:pPr>
      <w:r w:rsidRPr="0028465E">
        <w:rPr>
          <w:sz w:val="22"/>
          <w:szCs w:val="22"/>
        </w:rPr>
        <w:t xml:space="preserve">выдача разрешения на временное пребывание для выполнения работы, которая требует высокой квалификации - 440 зл. </w:t>
      </w:r>
    </w:p>
    <w:p w:rsidR="00BF35C6" w:rsidRPr="0028465E" w:rsidRDefault="00BF35C6" w:rsidP="003C669A">
      <w:pPr>
        <w:pStyle w:val="Kolorowalistaakcent11"/>
        <w:numPr>
          <w:ilvl w:val="0"/>
          <w:numId w:val="17"/>
        </w:numPr>
        <w:spacing w:line="360" w:lineRule="auto"/>
        <w:ind w:firstLine="0"/>
        <w:jc w:val="both"/>
        <w:rPr>
          <w:rFonts w:cs="Times New Roman"/>
          <w:sz w:val="22"/>
          <w:szCs w:val="22"/>
        </w:rPr>
      </w:pPr>
      <w:r w:rsidRPr="0028465E">
        <w:rPr>
          <w:sz w:val="22"/>
          <w:szCs w:val="22"/>
        </w:rPr>
        <w:t xml:space="preserve">выдача разрешения на временное пребывание для выполнения работы в рамках перемещения внутри предприятия - 440 зл. </w:t>
      </w:r>
    </w:p>
    <w:p w:rsidR="00BF35C6" w:rsidRPr="0028465E" w:rsidRDefault="00BF35C6" w:rsidP="003C669A">
      <w:pPr>
        <w:pStyle w:val="Kolorowalistaakcent11"/>
        <w:numPr>
          <w:ilvl w:val="0"/>
          <w:numId w:val="17"/>
        </w:numPr>
        <w:spacing w:line="360" w:lineRule="auto"/>
        <w:ind w:firstLine="0"/>
        <w:jc w:val="both"/>
        <w:rPr>
          <w:rFonts w:cs="Times New Roman"/>
          <w:sz w:val="22"/>
          <w:szCs w:val="22"/>
        </w:rPr>
      </w:pPr>
      <w:r w:rsidRPr="0028465E">
        <w:rPr>
          <w:sz w:val="22"/>
          <w:szCs w:val="22"/>
        </w:rPr>
        <w:t>выдача разрешения</w:t>
      </w:r>
      <w:r w:rsidR="001923A7">
        <w:rPr>
          <w:sz w:val="22"/>
          <w:szCs w:val="22"/>
        </w:rPr>
        <w:t xml:space="preserve"> </w:t>
      </w:r>
      <w:r w:rsidRPr="0028465E">
        <w:rPr>
          <w:sz w:val="22"/>
          <w:szCs w:val="22"/>
        </w:rPr>
        <w:t xml:space="preserve">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- 440 зл. </w:t>
      </w:r>
    </w:p>
    <w:p w:rsidR="00BF35C6" w:rsidRPr="0028465E" w:rsidRDefault="00BF35C6" w:rsidP="003C669A">
      <w:pPr>
        <w:pStyle w:val="Kolorowalistaakcent11"/>
        <w:numPr>
          <w:ilvl w:val="0"/>
          <w:numId w:val="17"/>
        </w:numPr>
        <w:spacing w:line="360" w:lineRule="auto"/>
        <w:ind w:firstLine="0"/>
        <w:jc w:val="both"/>
        <w:rPr>
          <w:rFonts w:cs="Times New Roman"/>
          <w:sz w:val="22"/>
          <w:szCs w:val="22"/>
        </w:rPr>
      </w:pPr>
      <w:r w:rsidRPr="0028465E">
        <w:rPr>
          <w:sz w:val="22"/>
          <w:szCs w:val="22"/>
        </w:rPr>
        <w:t>выдача разрешения</w:t>
      </w:r>
      <w:r w:rsidR="001923A7">
        <w:rPr>
          <w:sz w:val="22"/>
          <w:szCs w:val="22"/>
        </w:rPr>
        <w:t xml:space="preserve"> </w:t>
      </w:r>
      <w:r w:rsidRPr="0028465E">
        <w:rPr>
          <w:sz w:val="22"/>
          <w:szCs w:val="22"/>
        </w:rPr>
        <w:t>на временное пребывание, учитывая сезонную работу - 170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постоянное пребывание - 640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пребывание долгосрочного резидента</w:t>
      </w:r>
      <w:r w:rsidR="001923A7">
        <w:rPr>
          <w:sz w:val="22"/>
          <w:szCs w:val="22"/>
        </w:rPr>
        <w:t xml:space="preserve"> </w:t>
      </w:r>
      <w:r w:rsidRPr="0028465E">
        <w:rPr>
          <w:sz w:val="22"/>
          <w:szCs w:val="22"/>
        </w:rPr>
        <w:t>EС - 640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продление национальной визы - 406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 xml:space="preserve">факультативное продление Шенгенской визы – 30 </w:t>
      </w:r>
      <w:r w:rsidR="00F17F73" w:rsidRPr="0028465E">
        <w:rPr>
          <w:sz w:val="22"/>
          <w:szCs w:val="22"/>
        </w:rPr>
        <w:t>е</w:t>
      </w:r>
      <w:r w:rsidRPr="0028465E">
        <w:rPr>
          <w:sz w:val="22"/>
          <w:szCs w:val="22"/>
        </w:rPr>
        <w:t>вр</w:t>
      </w:r>
      <w:r w:rsidR="00F17F73" w:rsidRPr="0028465E">
        <w:rPr>
          <w:sz w:val="22"/>
          <w:szCs w:val="22"/>
        </w:rPr>
        <w:t>о</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другое решение, кроме вышеупомянутых, к которому применяются положения Административно-процессуального кодекса - 10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справки - 17 зл.</w:t>
      </w:r>
    </w:p>
    <w:p w:rsidR="00BF35C6" w:rsidRPr="0028465E" w:rsidRDefault="00BF35C6" w:rsidP="003C669A">
      <w:pPr>
        <w:pStyle w:val="Kolorowalistaakcent11"/>
        <w:numPr>
          <w:ilvl w:val="0"/>
          <w:numId w:val="17"/>
        </w:numPr>
        <w:spacing w:line="100" w:lineRule="atLeast"/>
        <w:ind w:firstLine="0"/>
        <w:jc w:val="both"/>
        <w:rPr>
          <w:rFonts w:cs="Times New Roman"/>
          <w:b/>
          <w:bCs/>
          <w:sz w:val="22"/>
          <w:szCs w:val="22"/>
        </w:rPr>
      </w:pPr>
      <w:r w:rsidRPr="0028465E">
        <w:rPr>
          <w:sz w:val="22"/>
          <w:szCs w:val="22"/>
        </w:rPr>
        <w:t>составление документа, определяющего предоставление полномочий, его дубликата, выписки или копии</w:t>
      </w:r>
      <w:r w:rsidR="001923A7">
        <w:rPr>
          <w:sz w:val="22"/>
          <w:szCs w:val="22"/>
        </w:rPr>
        <w:t xml:space="preserve"> </w:t>
      </w:r>
      <w:r w:rsidRPr="0028465E">
        <w:rPr>
          <w:sz w:val="22"/>
          <w:szCs w:val="22"/>
        </w:rPr>
        <w:t>- 17 зл.</w:t>
      </w:r>
    </w:p>
    <w:p w:rsidR="00BF35C6" w:rsidRDefault="00BF35C6" w:rsidP="003C669A">
      <w:pPr>
        <w:spacing w:line="100" w:lineRule="atLeast"/>
        <w:jc w:val="both"/>
        <w:rPr>
          <w:rFonts w:cs="Times New Roman"/>
          <w:sz w:val="22"/>
          <w:szCs w:val="22"/>
        </w:rPr>
      </w:pPr>
      <w:r w:rsidRPr="0028465E">
        <w:rPr>
          <w:b/>
          <w:sz w:val="22"/>
          <w:szCs w:val="22"/>
        </w:rPr>
        <w:t xml:space="preserve">Если сторона не оплатит гербовый сбор вместе с подачей заявки, то орган, который ведет производство, определяет ей срок на выполнение этой оплаты. Этот срок не может быть меньше 7 дней, но и не более 14 дней. Если в назначенный срок надлежащая сумма не будет внесена, то заявка подлежит возврату. </w:t>
      </w:r>
      <w:r w:rsidRPr="0028465E">
        <w:rPr>
          <w:sz w:val="22"/>
          <w:szCs w:val="22"/>
        </w:rPr>
        <w:t xml:space="preserve">Подробный список предметов гербового сбора, ставок этой оплаты и льгот находится в приложении к закону от 16 ноября 2006 г. o гербовом сборе (ц.т. </w:t>
      </w:r>
      <w:r w:rsidR="0028465E" w:rsidRPr="0028465E">
        <w:rPr>
          <w:rFonts w:cs="Times New Roman"/>
          <w:sz w:val="22"/>
          <w:szCs w:val="22"/>
        </w:rPr>
        <w:t xml:space="preserve">З.В. с </w:t>
      </w:r>
      <w:r w:rsidR="00B456CB" w:rsidRPr="0028465E">
        <w:rPr>
          <w:rFonts w:cs="Times New Roman"/>
          <w:sz w:val="22"/>
          <w:szCs w:val="22"/>
        </w:rPr>
        <w:t>20</w:t>
      </w:r>
      <w:r w:rsidR="00B456CB" w:rsidRPr="00EF63FB">
        <w:rPr>
          <w:rFonts w:cs="Times New Roman"/>
          <w:sz w:val="22"/>
          <w:szCs w:val="22"/>
        </w:rPr>
        <w:t>21</w:t>
      </w:r>
      <w:r w:rsidR="00B456CB" w:rsidRPr="0028465E">
        <w:rPr>
          <w:rFonts w:cs="Times New Roman"/>
          <w:sz w:val="22"/>
          <w:szCs w:val="22"/>
        </w:rPr>
        <w:t>г</w:t>
      </w:r>
      <w:r w:rsidR="0028465E" w:rsidRPr="0028465E">
        <w:rPr>
          <w:rFonts w:cs="Times New Roman"/>
          <w:sz w:val="22"/>
          <w:szCs w:val="22"/>
        </w:rPr>
        <w:t xml:space="preserve">. поз. </w:t>
      </w:r>
      <w:r w:rsidR="00B456CB">
        <w:rPr>
          <w:rFonts w:cs="Times New Roman"/>
          <w:sz w:val="22"/>
          <w:szCs w:val="22"/>
        </w:rPr>
        <w:t>1923</w:t>
      </w:r>
      <w:r w:rsidR="00B456CB" w:rsidRPr="00EF63FB">
        <w:rPr>
          <w:rFonts w:cs="Times New Roman"/>
          <w:sz w:val="22"/>
          <w:szCs w:val="22"/>
        </w:rPr>
        <w:t xml:space="preserve"> с посл. Изм.</w:t>
      </w:r>
      <w:r w:rsidR="0028465E" w:rsidRPr="0028465E">
        <w:rPr>
          <w:rFonts w:cs="Times New Roman"/>
          <w:sz w:val="22"/>
          <w:szCs w:val="22"/>
        </w:rPr>
        <w:t>)</w:t>
      </w:r>
      <w:r w:rsidR="001923A7">
        <w:rPr>
          <w:rFonts w:cs="Times New Roman"/>
          <w:sz w:val="22"/>
          <w:szCs w:val="22"/>
        </w:rPr>
        <w:t xml:space="preserve"> </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 xml:space="preserve">Освобождение от уплаты госпошлины относится к разрешениям на временное пребывание, которые указаны в пп. 4, 5 </w:t>
      </w:r>
      <w:bookmarkStart w:id="52" w:name="_Hlk110247554"/>
      <w:r w:rsidRPr="00C74DFE">
        <w:rPr>
          <w:rFonts w:cs="Times New Roman"/>
          <w:sz w:val="22"/>
          <w:szCs w:val="22"/>
        </w:rPr>
        <w:t>или 6</w:t>
      </w:r>
      <w:bookmarkEnd w:id="52"/>
      <w:r w:rsidRPr="00C74DFE">
        <w:rPr>
          <w:rFonts w:cs="Times New Roman"/>
          <w:sz w:val="22"/>
          <w:szCs w:val="22"/>
        </w:rPr>
        <w:t xml:space="preserve"> ст. 160, ст. 176 и п. 8 </w:t>
      </w:r>
      <w:r w:rsidR="00B46D29" w:rsidRPr="00B46D29">
        <w:rPr>
          <w:rFonts w:cs="Times New Roman"/>
          <w:sz w:val="22"/>
          <w:szCs w:val="22"/>
        </w:rPr>
        <w:t xml:space="preserve">или </w:t>
      </w:r>
      <w:r w:rsidR="00B46D29" w:rsidRPr="00B61D11">
        <w:rPr>
          <w:rFonts w:cs="Times New Roman"/>
          <w:sz w:val="22"/>
          <w:szCs w:val="22"/>
        </w:rPr>
        <w:t xml:space="preserve">9 </w:t>
      </w:r>
      <w:r w:rsidRPr="00C74DFE">
        <w:rPr>
          <w:rFonts w:cs="Times New Roman"/>
          <w:sz w:val="22"/>
          <w:szCs w:val="22"/>
        </w:rPr>
        <w:t>ч. 1 ст. 186 Закона от 12 декабря 2013 г. „О иностранцах” а также разрешения выдаваемого иностранцу, который пользуется временной защитой.</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Освобождение от уплаты госпошлины относится к разрешениям на постоянное пребывание, которые выдаются:</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1) члену ближайшей семьи репатрианта,</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lastRenderedPageBreak/>
        <w:t xml:space="preserve">2) иностранцу, которому было предоставлено убежище, </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3) владельцу Карты поляка, который намерен поселиться на территории Республики Польша на постоянное пребывание,</w:t>
      </w:r>
    </w:p>
    <w:p w:rsidR="00BA413A" w:rsidRPr="0028465E" w:rsidRDefault="00C74DFE" w:rsidP="00C74DFE">
      <w:pPr>
        <w:spacing w:line="100" w:lineRule="atLeast"/>
        <w:jc w:val="both"/>
        <w:rPr>
          <w:rFonts w:cs="Times New Roman"/>
          <w:sz w:val="22"/>
          <w:szCs w:val="22"/>
        </w:rPr>
      </w:pPr>
      <w:r w:rsidRPr="00C74DFE">
        <w:rPr>
          <w:rFonts w:cs="Times New Roman"/>
          <w:sz w:val="22"/>
          <w:szCs w:val="22"/>
        </w:rPr>
        <w:t>4) на основе п. 10 ч. 1 ст. 195 Закона от 12 декабря 2013 г. „О иностранцах”.</w:t>
      </w:r>
    </w:p>
    <w:p w:rsidR="00BF35C6" w:rsidRPr="0028465E" w:rsidRDefault="00BF35C6" w:rsidP="003C669A">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28465E">
        <w:rPr>
          <w:sz w:val="22"/>
          <w:szCs w:val="22"/>
        </w:rPr>
        <w:t>ВОЗВРАТ ГЕРБОВОГО СБОРА</w:t>
      </w:r>
    </w:p>
    <w:p w:rsidR="00BF35C6" w:rsidRPr="0028465E" w:rsidRDefault="00BF35C6" w:rsidP="003C669A">
      <w:pPr>
        <w:pStyle w:val="just"/>
        <w:spacing w:before="0" w:after="200"/>
        <w:jc w:val="both"/>
        <w:rPr>
          <w:rFonts w:ascii="Calibri" w:hAnsi="Calibri"/>
          <w:b/>
          <w:bCs/>
          <w:sz w:val="22"/>
          <w:szCs w:val="22"/>
        </w:rPr>
      </w:pPr>
      <w:r w:rsidRPr="0028465E">
        <w:rPr>
          <w:rFonts w:ascii="Calibri" w:hAnsi="Calibri"/>
          <w:sz w:val="22"/>
          <w:szCs w:val="22"/>
        </w:rPr>
        <w:t>Возврат гербового сбора осуществляется</w:t>
      </w:r>
      <w:r w:rsidRPr="0028465E">
        <w:rPr>
          <w:rStyle w:val="apple-converted-space"/>
          <w:rFonts w:ascii="Calibri" w:hAnsi="Calibri"/>
          <w:sz w:val="22"/>
          <w:szCs w:val="22"/>
        </w:rPr>
        <w:t xml:space="preserve"> </w:t>
      </w:r>
      <w:r w:rsidRPr="0028465E">
        <w:rPr>
          <w:rFonts w:ascii="Calibri" w:hAnsi="Calibri"/>
          <w:sz w:val="22"/>
          <w:szCs w:val="22"/>
        </w:rPr>
        <w:t>по заявлению стороны</w:t>
      </w:r>
      <w:r w:rsidRPr="0028465E">
        <w:rPr>
          <w:rStyle w:val="apple-converted-space"/>
          <w:rFonts w:ascii="Calibri" w:hAnsi="Calibri"/>
          <w:sz w:val="22"/>
          <w:szCs w:val="22"/>
        </w:rPr>
        <w:t xml:space="preserve"> </w:t>
      </w:r>
      <w:r w:rsidRPr="0028465E">
        <w:rPr>
          <w:rFonts w:ascii="Calibri" w:hAnsi="Calibri"/>
          <w:sz w:val="22"/>
          <w:szCs w:val="22"/>
        </w:rPr>
        <w:t>в ситуации, когда, несмотря на оплату гербового сбора, не были выполнены служебные действия, не была выдана справка или разрешение</w:t>
      </w:r>
      <w:r w:rsidRPr="0028465E">
        <w:rPr>
          <w:rStyle w:val="apple-converted-space"/>
          <w:rFonts w:ascii="Calibri" w:hAnsi="Calibri"/>
          <w:sz w:val="22"/>
          <w:szCs w:val="22"/>
        </w:rPr>
        <w:t>.</w:t>
      </w:r>
      <w:r w:rsidRPr="0028465E">
        <w:rPr>
          <w:rFonts w:ascii="Calibri" w:hAnsi="Calibri"/>
          <w:sz w:val="22"/>
          <w:szCs w:val="22"/>
        </w:rPr>
        <w:t xml:space="preserve"> Гербовый сбор не подлежит возврату после истечения </w:t>
      </w:r>
      <w:r w:rsidRPr="0028465E">
        <w:rPr>
          <w:rFonts w:ascii="Calibri" w:hAnsi="Calibri"/>
          <w:b/>
          <w:sz w:val="22"/>
          <w:szCs w:val="22"/>
        </w:rPr>
        <w:t>пяти лет</w:t>
      </w:r>
      <w:r w:rsidRPr="0028465E">
        <w:rPr>
          <w:rFonts w:ascii="Calibri" w:hAnsi="Calibri"/>
          <w:sz w:val="22"/>
          <w:szCs w:val="22"/>
        </w:rPr>
        <w:t xml:space="preserve">, считая от окончания года, в котором была осуществлена оплата. А согласно содержанию ст. 12 абз.1 цитируемого выше закона, соответственным налоговым органом по вопросам гербового сбора является </w:t>
      </w:r>
      <w:r w:rsidRPr="0028465E">
        <w:rPr>
          <w:rFonts w:ascii="Calibri" w:hAnsi="Calibri"/>
          <w:b/>
          <w:sz w:val="22"/>
          <w:szCs w:val="22"/>
        </w:rPr>
        <w:t>войт (бургомистр, мер города).</w:t>
      </w:r>
    </w:p>
    <w:p w:rsidR="00BF35C6" w:rsidRPr="0028465E" w:rsidRDefault="00BF35C6" w:rsidP="003C669A">
      <w:pPr>
        <w:pStyle w:val="just"/>
        <w:spacing w:before="0" w:after="200"/>
        <w:jc w:val="both"/>
        <w:rPr>
          <w:rFonts w:ascii="Calibri" w:hAnsi="Calibri"/>
          <w:b/>
          <w:bCs/>
          <w:sz w:val="22"/>
          <w:szCs w:val="22"/>
        </w:rPr>
      </w:pPr>
    </w:p>
    <w:p w:rsidR="00BF35C6" w:rsidRPr="0028465E" w:rsidRDefault="00BF35C6" w:rsidP="003C669A">
      <w:pPr>
        <w:pStyle w:val="Nagwek1"/>
        <w:pageBreakBefore/>
        <w:spacing w:after="200"/>
        <w:jc w:val="both"/>
      </w:pPr>
      <w:bookmarkStart w:id="53" w:name="_Toc386286352"/>
      <w:bookmarkStart w:id="54" w:name="_Toc505338738"/>
      <w:bookmarkStart w:id="55" w:name="_Toc5972859"/>
      <w:bookmarkStart w:id="56" w:name="_Toc7487438"/>
      <w:r w:rsidRPr="0028465E">
        <w:lastRenderedPageBreak/>
        <w:t>ГЛАВА III – ПРОДЛЕНИЕ ВИЗЫ</w:t>
      </w:r>
      <w:bookmarkEnd w:id="53"/>
      <w:bookmarkEnd w:id="54"/>
      <w:bookmarkEnd w:id="55"/>
      <w:bookmarkEnd w:id="56"/>
    </w:p>
    <w:p w:rsidR="00BF35C6" w:rsidRPr="0028465E" w:rsidRDefault="00BF35C6" w:rsidP="003C669A">
      <w:pPr>
        <w:pStyle w:val="Nagwek2"/>
        <w:spacing w:after="200"/>
        <w:jc w:val="both"/>
        <w:rPr>
          <w:rFonts w:cs="Times New Roman"/>
        </w:rPr>
      </w:pPr>
      <w:bookmarkStart w:id="57" w:name="_Toc386286353"/>
      <w:bookmarkStart w:id="58" w:name="_Toc505338739"/>
      <w:bookmarkStart w:id="59" w:name="_Toc5972860"/>
      <w:bookmarkStart w:id="60" w:name="_Toc7487439"/>
      <w:r w:rsidRPr="0028465E">
        <w:t>3.1</w:t>
      </w:r>
      <w:r w:rsidR="001923A7">
        <w:t xml:space="preserve"> </w:t>
      </w:r>
      <w:r w:rsidRPr="0028465E">
        <w:t xml:space="preserve"> ОРГАН, РАССМАТРИВАЮЩИЙ ЗАЯВКУ</w:t>
      </w:r>
      <w:bookmarkEnd w:id="57"/>
      <w:bookmarkEnd w:id="58"/>
      <w:bookmarkEnd w:id="59"/>
      <w:bookmarkEnd w:id="60"/>
      <w:r w:rsidRPr="0028465E">
        <w:t xml:space="preserve"> </w:t>
      </w:r>
    </w:p>
    <w:p w:rsidR="00BF35C6" w:rsidRPr="0028465E" w:rsidRDefault="00BF35C6" w:rsidP="003C669A">
      <w:pPr>
        <w:spacing w:line="100" w:lineRule="atLeast"/>
        <w:jc w:val="both"/>
        <w:rPr>
          <w:sz w:val="22"/>
          <w:szCs w:val="22"/>
        </w:rPr>
      </w:pPr>
      <w:r w:rsidRPr="0028465E">
        <w:rPr>
          <w:sz w:val="22"/>
          <w:szCs w:val="22"/>
        </w:rPr>
        <w:t xml:space="preserve">Заявка o </w:t>
      </w:r>
      <w:r w:rsidRPr="0028465E">
        <w:rPr>
          <w:b/>
          <w:sz w:val="22"/>
          <w:szCs w:val="22"/>
        </w:rPr>
        <w:t>продлении Шенгенской визы или национальной визы</w:t>
      </w:r>
      <w:r w:rsidRPr="0028465E">
        <w:rPr>
          <w:sz w:val="22"/>
          <w:szCs w:val="22"/>
        </w:rPr>
        <w:t xml:space="preserve"> подается </w:t>
      </w:r>
      <w:r w:rsidRPr="0028465E">
        <w:rPr>
          <w:b/>
          <w:sz w:val="22"/>
          <w:szCs w:val="22"/>
        </w:rPr>
        <w:t>соответствующему воеводе, учитывая место пребывания</w:t>
      </w:r>
      <w:r w:rsidR="001923A7">
        <w:rPr>
          <w:b/>
          <w:sz w:val="22"/>
          <w:szCs w:val="22"/>
        </w:rPr>
        <w:t xml:space="preserve"> </w:t>
      </w:r>
      <w:r w:rsidRPr="0028465E">
        <w:rPr>
          <w:b/>
          <w:sz w:val="22"/>
          <w:szCs w:val="22"/>
        </w:rPr>
        <w:t>иностранца</w:t>
      </w:r>
      <w:r w:rsidRPr="0028465E">
        <w:rPr>
          <w:sz w:val="22"/>
          <w:szCs w:val="22"/>
        </w:rPr>
        <w:t>.</w:t>
      </w:r>
    </w:p>
    <w:p w:rsidR="00BF35C6" w:rsidRPr="0028465E" w:rsidRDefault="00BF35C6" w:rsidP="003C669A">
      <w:pPr>
        <w:pStyle w:val="Nagwek2"/>
        <w:spacing w:after="200"/>
        <w:jc w:val="both"/>
      </w:pPr>
      <w:bookmarkStart w:id="61" w:name="_Toc386286354"/>
      <w:bookmarkStart w:id="62" w:name="_Toc505338740"/>
      <w:bookmarkStart w:id="63" w:name="_Toc5972861"/>
      <w:bookmarkStart w:id="64" w:name="_Toc7487440"/>
      <w:r w:rsidRPr="0028465E">
        <w:t>3.2</w:t>
      </w:r>
      <w:r w:rsidR="001923A7">
        <w:t xml:space="preserve"> </w:t>
      </w:r>
      <w:r w:rsidRPr="0028465E">
        <w:t xml:space="preserve"> ПРОДЛЕНИЕ НАЦИОНАЛЬНОЙ ВИЗЫ</w:t>
      </w:r>
      <w:bookmarkEnd w:id="61"/>
      <w:bookmarkEnd w:id="62"/>
      <w:bookmarkEnd w:id="63"/>
      <w:bookmarkEnd w:id="64"/>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Иностранцу, находящемуся на территории Республики Польша,</w:t>
      </w:r>
      <w:r w:rsidRPr="0028465E">
        <w:rPr>
          <w:rStyle w:val="apple-converted-space"/>
          <w:rFonts w:ascii="Calibri" w:hAnsi="Calibri"/>
          <w:sz w:val="22"/>
          <w:szCs w:val="22"/>
        </w:rPr>
        <w:t xml:space="preserve"> </w:t>
      </w:r>
      <w:r w:rsidRPr="0028465E">
        <w:rPr>
          <w:rFonts w:ascii="Calibri" w:hAnsi="Calibri"/>
          <w:sz w:val="22"/>
          <w:szCs w:val="22"/>
        </w:rPr>
        <w:t>можно продлить</w:t>
      </w:r>
      <w:r w:rsidRPr="0028465E">
        <w:rPr>
          <w:rStyle w:val="apple-converted-space"/>
          <w:rFonts w:ascii="Calibri" w:hAnsi="Calibri"/>
          <w:sz w:val="22"/>
          <w:szCs w:val="22"/>
        </w:rPr>
        <w:t xml:space="preserve"> </w:t>
      </w:r>
      <w:r w:rsidRPr="0028465E">
        <w:rPr>
          <w:rFonts w:ascii="Calibri" w:hAnsi="Calibri"/>
          <w:sz w:val="22"/>
          <w:szCs w:val="22"/>
        </w:rPr>
        <w:t xml:space="preserve">срок действия выданной </w:t>
      </w:r>
      <w:r w:rsidRPr="0028465E">
        <w:rPr>
          <w:rFonts w:ascii="Calibri" w:hAnsi="Calibri"/>
          <w:b/>
          <w:sz w:val="22"/>
          <w:szCs w:val="22"/>
        </w:rPr>
        <w:t>польским органом</w:t>
      </w:r>
      <w:r w:rsidRPr="0028465E">
        <w:rPr>
          <w:rFonts w:ascii="Calibri" w:hAnsi="Calibri"/>
          <w:sz w:val="22"/>
          <w:szCs w:val="22"/>
        </w:rPr>
        <w:t xml:space="preserve"> национальной визы (с символом D), или же срок пребывания на основании этой визы, если выполняются</w:t>
      </w:r>
      <w:r w:rsidRPr="0028465E">
        <w:rPr>
          <w:rStyle w:val="apple-converted-space"/>
          <w:rFonts w:ascii="Calibri" w:hAnsi="Calibri"/>
          <w:sz w:val="22"/>
          <w:szCs w:val="22"/>
        </w:rPr>
        <w:t xml:space="preserve"> </w:t>
      </w:r>
      <w:r w:rsidRPr="0028465E">
        <w:rPr>
          <w:rFonts w:ascii="Calibri" w:hAnsi="Calibri"/>
          <w:sz w:val="22"/>
          <w:szCs w:val="22"/>
        </w:rPr>
        <w:t>вместе</w:t>
      </w:r>
      <w:r w:rsidRPr="0028465E">
        <w:rPr>
          <w:rStyle w:val="apple-converted-space"/>
          <w:rFonts w:ascii="Calibri" w:hAnsi="Calibri"/>
          <w:b/>
          <w:sz w:val="22"/>
          <w:szCs w:val="22"/>
        </w:rPr>
        <w:t xml:space="preserve"> </w:t>
      </w:r>
      <w:r w:rsidRPr="0028465E">
        <w:rPr>
          <w:rFonts w:ascii="Calibri" w:hAnsi="Calibri"/>
          <w:sz w:val="22"/>
          <w:szCs w:val="22"/>
        </w:rPr>
        <w:t>следующие условия:</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1) на это указывает </w:t>
      </w:r>
      <w:r w:rsidRPr="0028465E">
        <w:rPr>
          <w:rFonts w:ascii="Calibri" w:hAnsi="Calibri"/>
          <w:b/>
          <w:sz w:val="22"/>
          <w:szCs w:val="22"/>
        </w:rPr>
        <w:t>важное профессиональное</w:t>
      </w:r>
      <w:r w:rsidRPr="0028465E">
        <w:rPr>
          <w:rFonts w:ascii="Calibri" w:hAnsi="Calibri"/>
          <w:sz w:val="22"/>
          <w:szCs w:val="22"/>
        </w:rPr>
        <w:t xml:space="preserve"> или </w:t>
      </w:r>
      <w:r w:rsidRPr="0028465E">
        <w:rPr>
          <w:rFonts w:ascii="Calibri" w:hAnsi="Calibri"/>
          <w:b/>
          <w:sz w:val="22"/>
          <w:szCs w:val="22"/>
        </w:rPr>
        <w:t>личное дело</w:t>
      </w:r>
      <w:r w:rsidRPr="0028465E">
        <w:rPr>
          <w:rFonts w:ascii="Calibri" w:hAnsi="Calibri"/>
          <w:sz w:val="22"/>
          <w:szCs w:val="22"/>
        </w:rPr>
        <w:t xml:space="preserve"> иностранца, или же по </w:t>
      </w:r>
      <w:r w:rsidRPr="0028465E">
        <w:rPr>
          <w:rFonts w:ascii="Calibri" w:hAnsi="Calibri"/>
          <w:b/>
          <w:sz w:val="22"/>
          <w:szCs w:val="22"/>
        </w:rPr>
        <w:t>гуманитарным причинам</w:t>
      </w:r>
      <w:r w:rsidRPr="0028465E">
        <w:rPr>
          <w:rFonts w:ascii="Calibri" w:hAnsi="Calibri"/>
          <w:sz w:val="22"/>
          <w:szCs w:val="22"/>
        </w:rPr>
        <w:t xml:space="preserve"> он не может покинуть эту территорию до окончания срока действия национальной визы или до окончания разрешенного срока пребывания на основании этой визы;</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2) события, которые являются причиной прошения о продлении национальной визы, произошли </w:t>
      </w:r>
      <w:r w:rsidRPr="0028465E">
        <w:rPr>
          <w:rFonts w:ascii="Calibri" w:hAnsi="Calibri"/>
          <w:b/>
          <w:sz w:val="22"/>
          <w:szCs w:val="22"/>
        </w:rPr>
        <w:t>независимо от воли иностранца</w:t>
      </w:r>
      <w:r w:rsidRPr="0028465E">
        <w:rPr>
          <w:rFonts w:ascii="Calibri" w:hAnsi="Calibri"/>
          <w:sz w:val="22"/>
          <w:szCs w:val="22"/>
        </w:rPr>
        <w:t>, и их невозможно было предвидеть в день подачи заявки на выдачу национальной визы;</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3) обстоятельства дела не указывают, что </w:t>
      </w:r>
      <w:r w:rsidRPr="0028465E">
        <w:rPr>
          <w:rFonts w:ascii="Calibri" w:hAnsi="Calibri"/>
          <w:b/>
          <w:sz w:val="22"/>
          <w:szCs w:val="22"/>
        </w:rPr>
        <w:t>цель пребывания</w:t>
      </w:r>
      <w:r w:rsidRPr="0028465E">
        <w:rPr>
          <w:rFonts w:ascii="Calibri" w:hAnsi="Calibri"/>
          <w:sz w:val="22"/>
          <w:szCs w:val="22"/>
        </w:rPr>
        <w:t xml:space="preserve"> иностранца на территории Республики Польша будет </w:t>
      </w:r>
      <w:r w:rsidRPr="0028465E">
        <w:rPr>
          <w:rFonts w:ascii="Calibri" w:hAnsi="Calibri"/>
          <w:b/>
          <w:sz w:val="22"/>
          <w:szCs w:val="22"/>
        </w:rPr>
        <w:t>отличаться от заявленной</w:t>
      </w:r>
      <w:r w:rsidRPr="0028465E">
        <w:rPr>
          <w:rFonts w:ascii="Calibri" w:hAnsi="Calibri"/>
          <w:sz w:val="22"/>
          <w:szCs w:val="22"/>
        </w:rPr>
        <w:t>;</w:t>
      </w:r>
    </w:p>
    <w:p w:rsidR="00BF35C6" w:rsidRPr="0028465E" w:rsidRDefault="00BF35C6" w:rsidP="003C669A">
      <w:pPr>
        <w:pStyle w:val="NormalnyWeb1"/>
        <w:spacing w:after="200"/>
        <w:jc w:val="both"/>
        <w:rPr>
          <w:rFonts w:ascii="Calibri" w:hAnsi="Calibri"/>
          <w:b/>
          <w:bCs/>
          <w:sz w:val="22"/>
          <w:szCs w:val="22"/>
        </w:rPr>
      </w:pPr>
      <w:r w:rsidRPr="0028465E">
        <w:rPr>
          <w:rFonts w:ascii="Calibri" w:hAnsi="Calibri"/>
          <w:sz w:val="22"/>
          <w:szCs w:val="22"/>
        </w:rPr>
        <w:t>4) отсутствуют обстоятельства, по причине которых можно отказать в выдаче национальной визы.</w:t>
      </w:r>
    </w:p>
    <w:p w:rsidR="00BF35C6" w:rsidRPr="0028465E" w:rsidRDefault="00BF35C6" w:rsidP="003C669A">
      <w:pPr>
        <w:pStyle w:val="NormalnyWeb1"/>
        <w:pBdr>
          <w:top w:val="single" w:sz="4" w:space="1" w:color="000000"/>
          <w:left w:val="single" w:sz="4" w:space="4" w:color="000000"/>
          <w:bottom w:val="single" w:sz="4" w:space="1" w:color="000000"/>
          <w:right w:val="single" w:sz="4" w:space="4" w:color="000000"/>
        </w:pBdr>
        <w:spacing w:before="45" w:after="200"/>
        <w:jc w:val="both"/>
        <w:rPr>
          <w:rFonts w:ascii="Calibri" w:hAnsi="Calibri"/>
          <w:sz w:val="22"/>
          <w:szCs w:val="22"/>
        </w:rPr>
      </w:pPr>
      <w:r w:rsidRPr="0028465E">
        <w:rPr>
          <w:rFonts w:ascii="Calibri" w:hAnsi="Calibri"/>
          <w:b/>
          <w:sz w:val="22"/>
          <w:szCs w:val="22"/>
        </w:rPr>
        <w:t>СРОК ПРЕБЫВАНИЯ</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 xml:space="preserve">Национальную визу </w:t>
      </w:r>
      <w:r w:rsidRPr="0028465E">
        <w:rPr>
          <w:rFonts w:ascii="Calibri" w:hAnsi="Calibri"/>
          <w:b/>
          <w:sz w:val="22"/>
          <w:szCs w:val="22"/>
        </w:rPr>
        <w:t>можно продлить один раз.</w:t>
      </w:r>
      <w:r w:rsidRPr="0028465E">
        <w:rPr>
          <w:rFonts w:ascii="Calibri" w:hAnsi="Calibri"/>
          <w:sz w:val="22"/>
          <w:szCs w:val="22"/>
        </w:rPr>
        <w:t xml:space="preserve"> Срок пребывания на территории Республики Польша на основании продленной национальной визы не может превышать срок пребывания, который предусмотрен для национальной визы, то есть 1 год (в том числе включая срок пребывания на основании визы, которая подлежит продлению).</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 xml:space="preserve">Пребывание в больнице </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Иностранцу, находящемуся в больнице, состояние здоровья которого исключает возможность покинуть территорию Республики Польша, продлевается срок действия выданной национальной визы или срок пребывания на основании этой визы до дня, в котором состояние его здоровья позволит покинуть данную территорию.</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ВНИМАНИЕ: Срок действия визы не всегда совпадает со сроком пребывания, право на которое дает виза.</w:t>
      </w:r>
    </w:p>
    <w:p w:rsidR="00BF35C6" w:rsidRPr="0028465E" w:rsidRDefault="00BF35C6" w:rsidP="003C669A">
      <w:pPr>
        <w:pStyle w:val="Nagwek2"/>
        <w:spacing w:after="200"/>
        <w:jc w:val="both"/>
      </w:pPr>
      <w:bookmarkStart w:id="65" w:name="_Toc386286355"/>
      <w:bookmarkStart w:id="66" w:name="_Toc505338741"/>
      <w:bookmarkStart w:id="67" w:name="_Toc5972862"/>
      <w:bookmarkStart w:id="68" w:name="_Toc7487441"/>
      <w:r w:rsidRPr="0028465E">
        <w:t>3.3</w:t>
      </w:r>
      <w:r w:rsidR="001923A7">
        <w:t xml:space="preserve"> </w:t>
      </w:r>
      <w:r w:rsidRPr="0028465E">
        <w:t xml:space="preserve"> ПРОДЛЕНИЕ ШЕНГЕНСКОЙ ВИЗЫ</w:t>
      </w:r>
      <w:bookmarkEnd w:id="65"/>
      <w:bookmarkEnd w:id="66"/>
      <w:bookmarkEnd w:id="67"/>
      <w:bookmarkEnd w:id="68"/>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Иностранцу, находящемуся на территории Республики Польша, </w:t>
      </w:r>
      <w:r w:rsidRPr="0028465E">
        <w:rPr>
          <w:rFonts w:ascii="Calibri" w:hAnsi="Calibri"/>
          <w:b/>
          <w:sz w:val="22"/>
          <w:szCs w:val="22"/>
        </w:rPr>
        <w:t>можно</w:t>
      </w:r>
      <w:r w:rsidRPr="0028465E">
        <w:rPr>
          <w:rFonts w:ascii="Calibri" w:hAnsi="Calibri"/>
          <w:sz w:val="22"/>
          <w:szCs w:val="22"/>
        </w:rPr>
        <w:t xml:space="preserve"> продлить срок действия Шенгенской визы, </w:t>
      </w:r>
      <w:r w:rsidRPr="0028465E">
        <w:rPr>
          <w:rFonts w:ascii="Calibri" w:hAnsi="Calibri"/>
          <w:b/>
          <w:sz w:val="22"/>
          <w:szCs w:val="22"/>
        </w:rPr>
        <w:t>которая выдана польским органом или органом другого государства Шенгенской зоны</w:t>
      </w:r>
      <w:r w:rsidRPr="0028465E">
        <w:rPr>
          <w:rFonts w:ascii="Calibri" w:hAnsi="Calibri"/>
          <w:sz w:val="22"/>
          <w:szCs w:val="22"/>
        </w:rPr>
        <w:t xml:space="preserve"> (с символом С) и также действительна на территории Польши, или же продолжить пребывание на основании этой визы, если он:</w:t>
      </w:r>
    </w:p>
    <w:p w:rsidR="00BF35C6" w:rsidRPr="0028465E" w:rsidRDefault="00BF35C6" w:rsidP="003C669A">
      <w:pPr>
        <w:pStyle w:val="NormalnyWeb1"/>
        <w:numPr>
          <w:ilvl w:val="0"/>
          <w:numId w:val="27"/>
        </w:numPr>
        <w:spacing w:before="0" w:after="200"/>
        <w:jc w:val="both"/>
        <w:rPr>
          <w:rFonts w:ascii="Calibri" w:hAnsi="Calibri"/>
          <w:b/>
          <w:bCs/>
          <w:sz w:val="22"/>
          <w:szCs w:val="22"/>
        </w:rPr>
      </w:pPr>
      <w:r w:rsidRPr="0028465E">
        <w:rPr>
          <w:rFonts w:ascii="Calibri" w:hAnsi="Calibri"/>
          <w:sz w:val="22"/>
          <w:szCs w:val="22"/>
        </w:rPr>
        <w:t xml:space="preserve">докажет, что </w:t>
      </w:r>
      <w:r w:rsidRPr="0028465E">
        <w:rPr>
          <w:rFonts w:ascii="Calibri" w:hAnsi="Calibri"/>
          <w:b/>
          <w:sz w:val="22"/>
          <w:szCs w:val="22"/>
        </w:rPr>
        <w:t>в результате форс-мажора или по гуманитарным причинам</w:t>
      </w:r>
      <w:r w:rsidRPr="0028465E">
        <w:rPr>
          <w:rFonts w:ascii="Calibri" w:hAnsi="Calibri"/>
          <w:sz w:val="22"/>
          <w:szCs w:val="22"/>
        </w:rPr>
        <w:t xml:space="preserve"> он не может покинуть территорию членских государств до окончания срока действия визы или до окончания разрешенного срока пребывания на основании этой визы.</w:t>
      </w:r>
    </w:p>
    <w:p w:rsidR="00BF35C6" w:rsidRPr="0028465E" w:rsidRDefault="00BF35C6" w:rsidP="003C669A">
      <w:pPr>
        <w:pStyle w:val="NormalnyWeb1"/>
        <w:numPr>
          <w:ilvl w:val="1"/>
          <w:numId w:val="27"/>
        </w:numPr>
        <w:spacing w:before="0" w:after="200"/>
        <w:jc w:val="both"/>
        <w:rPr>
          <w:rFonts w:ascii="Calibri" w:hAnsi="Calibri"/>
          <w:sz w:val="22"/>
          <w:szCs w:val="22"/>
        </w:rPr>
      </w:pPr>
      <w:r w:rsidRPr="0028465E">
        <w:rPr>
          <w:rFonts w:ascii="Calibri" w:hAnsi="Calibri"/>
          <w:b/>
          <w:sz w:val="22"/>
          <w:szCs w:val="22"/>
        </w:rPr>
        <w:t>Вышеупомянутое продление срока визы является бесплатным.</w:t>
      </w:r>
    </w:p>
    <w:p w:rsidR="00BF35C6" w:rsidRPr="0028465E" w:rsidRDefault="00BF35C6" w:rsidP="003C669A">
      <w:pPr>
        <w:pStyle w:val="NormalnyWeb1"/>
        <w:numPr>
          <w:ilvl w:val="0"/>
          <w:numId w:val="27"/>
        </w:numPr>
        <w:spacing w:before="0" w:after="200"/>
        <w:jc w:val="both"/>
        <w:rPr>
          <w:rFonts w:ascii="Calibri" w:hAnsi="Calibri"/>
          <w:b/>
          <w:bCs/>
          <w:sz w:val="22"/>
          <w:szCs w:val="22"/>
        </w:rPr>
      </w:pPr>
      <w:r w:rsidRPr="0028465E">
        <w:rPr>
          <w:rFonts w:ascii="Calibri" w:hAnsi="Calibri"/>
          <w:sz w:val="22"/>
          <w:szCs w:val="22"/>
        </w:rPr>
        <w:lastRenderedPageBreak/>
        <w:t xml:space="preserve">предъявит доказательство существования </w:t>
      </w:r>
      <w:r w:rsidRPr="0028465E">
        <w:rPr>
          <w:rFonts w:ascii="Calibri" w:hAnsi="Calibri"/>
          <w:b/>
          <w:sz w:val="22"/>
          <w:szCs w:val="22"/>
        </w:rPr>
        <w:t>важных личностных причин</w:t>
      </w:r>
      <w:r w:rsidRPr="0028465E">
        <w:rPr>
          <w:rFonts w:ascii="Calibri" w:hAnsi="Calibri"/>
          <w:sz w:val="22"/>
          <w:szCs w:val="22"/>
        </w:rPr>
        <w:t>, которые обосновывают продление срока действия или срока пребывания.</w:t>
      </w:r>
    </w:p>
    <w:p w:rsidR="00BF35C6" w:rsidRPr="00BA413A" w:rsidRDefault="00BF35C6" w:rsidP="00BA413A">
      <w:pPr>
        <w:pStyle w:val="NormalnyWeb1"/>
        <w:numPr>
          <w:ilvl w:val="1"/>
          <w:numId w:val="27"/>
        </w:numPr>
        <w:spacing w:before="0" w:after="200"/>
        <w:jc w:val="both"/>
        <w:rPr>
          <w:rFonts w:ascii="Calibri" w:hAnsi="Calibri"/>
          <w:sz w:val="22"/>
          <w:szCs w:val="22"/>
        </w:rPr>
      </w:pPr>
      <w:r w:rsidRPr="0028465E">
        <w:rPr>
          <w:rFonts w:ascii="Calibri" w:hAnsi="Calibri"/>
          <w:b/>
          <w:sz w:val="22"/>
          <w:szCs w:val="22"/>
        </w:rPr>
        <w:t xml:space="preserve">За вышеупомянутое продление взимается платеж в размере 30 </w:t>
      </w:r>
      <w:r w:rsidR="00F17F73" w:rsidRPr="0028465E">
        <w:rPr>
          <w:rFonts w:ascii="Calibri" w:hAnsi="Calibri"/>
          <w:b/>
          <w:sz w:val="22"/>
          <w:szCs w:val="22"/>
        </w:rPr>
        <w:t>Е</w:t>
      </w:r>
      <w:r w:rsidRPr="0028465E">
        <w:rPr>
          <w:rFonts w:ascii="Calibri" w:hAnsi="Calibri"/>
          <w:b/>
          <w:sz w:val="22"/>
          <w:szCs w:val="22"/>
        </w:rPr>
        <w:t>ВР</w:t>
      </w:r>
      <w:r w:rsidR="00F17F73" w:rsidRPr="0028465E">
        <w:rPr>
          <w:rFonts w:ascii="Calibri" w:hAnsi="Calibri"/>
          <w:b/>
          <w:sz w:val="22"/>
          <w:szCs w:val="22"/>
        </w:rPr>
        <w:t>О</w:t>
      </w:r>
      <w:r w:rsidRPr="0028465E">
        <w:rPr>
          <w:rFonts w:ascii="Calibri" w:hAnsi="Calibri"/>
          <w:b/>
          <w:sz w:val="22"/>
          <w:szCs w:val="22"/>
        </w:rPr>
        <w:t>.</w:t>
      </w:r>
    </w:p>
    <w:p w:rsidR="00BF35C6" w:rsidRPr="0028465E" w:rsidRDefault="00BF35C6" w:rsidP="003C669A">
      <w:pPr>
        <w:pStyle w:val="NormalnyWeb1"/>
        <w:pBdr>
          <w:top w:val="single" w:sz="4" w:space="1" w:color="000000"/>
          <w:left w:val="single" w:sz="4" w:space="4" w:color="000000"/>
          <w:bottom w:val="single" w:sz="4" w:space="1" w:color="000000"/>
          <w:right w:val="single" w:sz="4" w:space="4" w:color="000000"/>
        </w:pBdr>
        <w:spacing w:before="45" w:after="200"/>
        <w:jc w:val="both"/>
        <w:rPr>
          <w:rFonts w:ascii="Calibri" w:hAnsi="Calibri"/>
          <w:sz w:val="22"/>
          <w:szCs w:val="22"/>
        </w:rPr>
      </w:pPr>
      <w:r w:rsidRPr="0028465E">
        <w:rPr>
          <w:rFonts w:ascii="Calibri" w:hAnsi="Calibri"/>
          <w:b/>
          <w:sz w:val="22"/>
          <w:szCs w:val="22"/>
        </w:rPr>
        <w:t>СРОК ПРЕБЫВАНИЯ</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Срок пребывания на территории Республики Польша на основании продленной визы</w:t>
      </w:r>
      <w:r w:rsidR="001923A7">
        <w:rPr>
          <w:rFonts w:ascii="Calibri" w:hAnsi="Calibri"/>
          <w:sz w:val="22"/>
          <w:szCs w:val="22"/>
        </w:rPr>
        <w:t xml:space="preserve"> </w:t>
      </w:r>
      <w:r w:rsidRPr="0028465E">
        <w:rPr>
          <w:rFonts w:ascii="Calibri" w:hAnsi="Calibri"/>
          <w:sz w:val="22"/>
          <w:szCs w:val="22"/>
        </w:rPr>
        <w:t xml:space="preserve">не должен превышать максимального срока пребывания, который предусмотрен для данного типа визы, то есть </w:t>
      </w:r>
      <w:r w:rsidRPr="0028465E">
        <w:rPr>
          <w:rFonts w:ascii="Calibri" w:hAnsi="Calibri"/>
          <w:b/>
          <w:sz w:val="22"/>
          <w:szCs w:val="22"/>
        </w:rPr>
        <w:t>90 дней в период 180 дней</w:t>
      </w:r>
      <w:r w:rsidRPr="0028465E">
        <w:rPr>
          <w:rFonts w:ascii="Calibri" w:hAnsi="Calibri"/>
          <w:sz w:val="22"/>
          <w:szCs w:val="22"/>
        </w:rPr>
        <w:t xml:space="preserve"> в случае Шенгенской визы (</w:t>
      </w:r>
      <w:r w:rsidR="00EF6C4F" w:rsidRPr="0028465E">
        <w:rPr>
          <w:rFonts w:ascii="Calibri" w:hAnsi="Calibri"/>
          <w:sz w:val="22"/>
          <w:szCs w:val="22"/>
        </w:rPr>
        <w:t>включая,</w:t>
      </w:r>
      <w:r w:rsidRPr="0028465E">
        <w:rPr>
          <w:rFonts w:ascii="Calibri" w:hAnsi="Calibri"/>
          <w:sz w:val="22"/>
          <w:szCs w:val="22"/>
        </w:rPr>
        <w:t xml:space="preserve"> в том числе срок пребывания на основани</w:t>
      </w:r>
      <w:r w:rsidR="00EF6C4F" w:rsidRPr="0028465E">
        <w:rPr>
          <w:rFonts w:ascii="Calibri" w:hAnsi="Calibri"/>
          <w:sz w:val="22"/>
          <w:szCs w:val="22"/>
        </w:rPr>
        <w:t>и</w:t>
      </w:r>
      <w:r w:rsidRPr="0028465E">
        <w:rPr>
          <w:rFonts w:ascii="Calibri" w:hAnsi="Calibri"/>
          <w:sz w:val="22"/>
          <w:szCs w:val="22"/>
        </w:rPr>
        <w:t xml:space="preserve"> визы, которая подлежит продлению).</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ВНИМАНИЕ: Срок действия визы не всегда совпадает со сроком пребывания, право на которое дает виза.</w:t>
      </w:r>
    </w:p>
    <w:p w:rsidR="00BF35C6" w:rsidRPr="0028465E" w:rsidRDefault="00BF35C6" w:rsidP="003C669A">
      <w:pPr>
        <w:pStyle w:val="Nagwek2"/>
        <w:spacing w:after="200"/>
        <w:jc w:val="both"/>
      </w:pPr>
      <w:bookmarkStart w:id="69" w:name="_Toc386286356"/>
      <w:bookmarkStart w:id="70" w:name="_Toc505338742"/>
      <w:bookmarkStart w:id="71" w:name="_Toc5972863"/>
      <w:bookmarkStart w:id="72" w:name="_Toc7487442"/>
      <w:r w:rsidRPr="0028465E">
        <w:t>3.4</w:t>
      </w:r>
      <w:r w:rsidR="001923A7">
        <w:t xml:space="preserve"> </w:t>
      </w:r>
      <w:r w:rsidRPr="0028465E">
        <w:t xml:space="preserve"> СРОК ПОДАЧИ ЗАЯВКИ</w:t>
      </w:r>
      <w:bookmarkEnd w:id="69"/>
      <w:bookmarkEnd w:id="70"/>
      <w:bookmarkEnd w:id="71"/>
      <w:bookmarkEnd w:id="72"/>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Иностранец, который намерен</w:t>
      </w:r>
      <w:r w:rsidRPr="0028465E">
        <w:rPr>
          <w:rStyle w:val="apple-converted-space"/>
          <w:rFonts w:ascii="Calibri" w:hAnsi="Calibri"/>
          <w:sz w:val="22"/>
          <w:szCs w:val="22"/>
        </w:rPr>
        <w:t xml:space="preserve"> </w:t>
      </w:r>
      <w:r w:rsidRPr="0028465E">
        <w:rPr>
          <w:rFonts w:ascii="Calibri" w:hAnsi="Calibri"/>
          <w:sz w:val="22"/>
          <w:szCs w:val="22"/>
        </w:rPr>
        <w:t>продлить пребывание на основании:</w:t>
      </w:r>
    </w:p>
    <w:p w:rsidR="00BF35C6" w:rsidRPr="0028465E" w:rsidRDefault="00BF35C6" w:rsidP="003C669A">
      <w:pPr>
        <w:pStyle w:val="NormalnyWeb1"/>
        <w:numPr>
          <w:ilvl w:val="0"/>
          <w:numId w:val="26"/>
        </w:numPr>
        <w:spacing w:before="0" w:after="200"/>
        <w:jc w:val="both"/>
        <w:rPr>
          <w:rFonts w:ascii="Calibri" w:hAnsi="Calibri"/>
          <w:sz w:val="22"/>
          <w:szCs w:val="22"/>
        </w:rPr>
      </w:pPr>
      <w:r w:rsidRPr="0028465E">
        <w:rPr>
          <w:rFonts w:ascii="Calibri" w:hAnsi="Calibri"/>
          <w:sz w:val="22"/>
          <w:szCs w:val="22"/>
        </w:rPr>
        <w:t>Шенгенской визы</w:t>
      </w:r>
    </w:p>
    <w:p w:rsidR="00BF35C6" w:rsidRPr="0028465E" w:rsidRDefault="00BF35C6" w:rsidP="003C669A">
      <w:pPr>
        <w:pStyle w:val="NormalnyWeb1"/>
        <w:numPr>
          <w:ilvl w:val="0"/>
          <w:numId w:val="26"/>
        </w:numPr>
        <w:spacing w:before="0" w:after="200"/>
        <w:jc w:val="both"/>
        <w:rPr>
          <w:rFonts w:ascii="Calibri" w:hAnsi="Calibri"/>
          <w:sz w:val="22"/>
          <w:szCs w:val="22"/>
        </w:rPr>
      </w:pPr>
      <w:r w:rsidRPr="0028465E">
        <w:rPr>
          <w:rFonts w:ascii="Calibri" w:hAnsi="Calibri"/>
          <w:sz w:val="22"/>
          <w:szCs w:val="22"/>
        </w:rPr>
        <w:t>национальной визы</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обязан подать соответствующему воеводе, учитывая место своего пребывания, заявку на продление визы </w:t>
      </w:r>
      <w:r w:rsidRPr="0028465E">
        <w:rPr>
          <w:rFonts w:ascii="Calibri" w:hAnsi="Calibri"/>
          <w:b/>
          <w:sz w:val="22"/>
          <w:szCs w:val="22"/>
        </w:rPr>
        <w:t>не позже, чем в день истечения срока его легального пребывания</w:t>
      </w:r>
      <w:r w:rsidRPr="0028465E">
        <w:rPr>
          <w:rFonts w:ascii="Calibri" w:hAnsi="Calibri"/>
          <w:sz w:val="22"/>
          <w:szCs w:val="22"/>
        </w:rPr>
        <w:t xml:space="preserve"> на территории Республики Польша.</w:t>
      </w:r>
    </w:p>
    <w:p w:rsidR="00BF35C6" w:rsidRPr="0028465E" w:rsidRDefault="00BF35C6" w:rsidP="003C669A">
      <w:pPr>
        <w:spacing w:line="100" w:lineRule="atLeast"/>
        <w:jc w:val="both"/>
        <w:rPr>
          <w:sz w:val="22"/>
          <w:szCs w:val="22"/>
        </w:rPr>
      </w:pPr>
      <w:r w:rsidRPr="0028465E">
        <w:rPr>
          <w:sz w:val="22"/>
          <w:szCs w:val="22"/>
        </w:rPr>
        <w:t xml:space="preserve">Если иностранец подал заявку на продление Шенгенской визы или национальной визы после истечения срока, о котором идет речь выше, то такая заявка на продление визы </w:t>
      </w:r>
      <w:r w:rsidRPr="0028465E">
        <w:rPr>
          <w:b/>
          <w:sz w:val="22"/>
          <w:szCs w:val="22"/>
        </w:rPr>
        <w:t>рассматриваться не будет</w:t>
      </w:r>
      <w:r w:rsidRPr="0028465E">
        <w:rPr>
          <w:sz w:val="22"/>
          <w:szCs w:val="22"/>
        </w:rPr>
        <w:t>.</w:t>
      </w:r>
    </w:p>
    <w:p w:rsidR="00BF35C6" w:rsidRPr="0028465E" w:rsidRDefault="00BF35C6"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Иностранцу, который подал заявку на продление визы в вышеуказанный срок, воевода </w:t>
      </w:r>
      <w:r w:rsidRPr="0028465E">
        <w:rPr>
          <w:rFonts w:ascii="Calibri" w:hAnsi="Calibri"/>
          <w:sz w:val="22"/>
          <w:szCs w:val="22"/>
        </w:rPr>
        <w:br/>
        <w:t xml:space="preserve">в проездном документе ставит </w:t>
      </w:r>
      <w:r w:rsidRPr="0028465E">
        <w:rPr>
          <w:rFonts w:ascii="Calibri" w:hAnsi="Calibri"/>
          <w:b/>
          <w:sz w:val="22"/>
          <w:szCs w:val="22"/>
        </w:rPr>
        <w:t>отпечаток штампа</w:t>
      </w:r>
      <w:r w:rsidRPr="0028465E">
        <w:rPr>
          <w:rFonts w:ascii="Calibri" w:hAnsi="Calibri"/>
          <w:sz w:val="22"/>
          <w:szCs w:val="22"/>
        </w:rPr>
        <w:t xml:space="preserve">, которым подтверждает подачу заявки. Если срок для подачи заявки </w:t>
      </w:r>
      <w:r w:rsidR="00F17F73" w:rsidRPr="0028465E">
        <w:rPr>
          <w:rFonts w:ascii="Calibri" w:hAnsi="Calibri"/>
          <w:sz w:val="22"/>
          <w:szCs w:val="22"/>
        </w:rPr>
        <w:t>соблюден,</w:t>
      </w:r>
      <w:r w:rsidRPr="0028465E">
        <w:rPr>
          <w:rFonts w:ascii="Calibri" w:hAnsi="Calibri"/>
          <w:sz w:val="22"/>
          <w:szCs w:val="22"/>
        </w:rPr>
        <w:t xml:space="preserve"> и заявка не содержит формальных недочетов, или формальные недочеты были устранены в срок,</w:t>
      </w:r>
      <w:r w:rsidRPr="0028465E">
        <w:rPr>
          <w:rStyle w:val="apple-converted-space"/>
          <w:rFonts w:ascii="Calibri" w:hAnsi="Calibri"/>
          <w:sz w:val="22"/>
          <w:szCs w:val="22"/>
        </w:rPr>
        <w:t xml:space="preserve"> </w:t>
      </w:r>
      <w:r w:rsidRPr="0028465E">
        <w:rPr>
          <w:rFonts w:ascii="Calibri" w:hAnsi="Calibri"/>
          <w:sz w:val="22"/>
          <w:szCs w:val="22"/>
        </w:rPr>
        <w:t xml:space="preserve">то пребывание иностранца на территории Республики Польша считается легальным от даты подачи заявки до даты выдачи окончательного решения по делу продления Шенгенской визы или национальной визы. </w:t>
      </w:r>
    </w:p>
    <w:p w:rsidR="00BF35C6" w:rsidRPr="0028465E" w:rsidRDefault="00BF35C6" w:rsidP="003C669A">
      <w:pPr>
        <w:spacing w:line="100" w:lineRule="atLeast"/>
        <w:jc w:val="both"/>
        <w:rPr>
          <w:rFonts w:cs="Times New Roman"/>
          <w:b/>
          <w:bCs/>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xml:space="preserve">, касающееся </w:t>
      </w:r>
      <w:r w:rsidRPr="0028465E">
        <w:rPr>
          <w:sz w:val="22"/>
          <w:szCs w:val="22"/>
        </w:rPr>
        <w:t>продления Шенгенской визы или национальной визы</w:t>
      </w:r>
      <w:r w:rsidRPr="0028465E">
        <w:rPr>
          <w:rStyle w:val="apple-style-span"/>
          <w:sz w:val="22"/>
          <w:szCs w:val="22"/>
        </w:rPr>
        <w:t xml:space="preserve"> будет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E82EC9">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будет</w:t>
      </w:r>
      <w:r w:rsidRPr="0028465E">
        <w:rPr>
          <w:rStyle w:val="apple-style-span"/>
          <w:sz w:val="22"/>
          <w:szCs w:val="22"/>
        </w:rPr>
        <w:t xml:space="preserve"> считаться </w:t>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rStyle w:val="apple-style-span"/>
          <w:rFonts w:cs="Times New Roman"/>
          <w:b/>
          <w:bCs/>
          <w:sz w:val="22"/>
          <w:szCs w:val="22"/>
        </w:rPr>
      </w:pPr>
      <w:r w:rsidRPr="0028465E">
        <w:rPr>
          <w:b/>
          <w:sz w:val="22"/>
          <w:szCs w:val="22"/>
        </w:rPr>
        <w:t xml:space="preserve">ВНИМАНИЕ: </w:t>
      </w:r>
    </w:p>
    <w:p w:rsidR="00BF35C6" w:rsidRPr="0028465E" w:rsidRDefault="00BF35C6" w:rsidP="003C669A">
      <w:pPr>
        <w:spacing w:line="100" w:lineRule="atLeast"/>
        <w:jc w:val="both"/>
        <w:rPr>
          <w:sz w:val="22"/>
          <w:szCs w:val="22"/>
        </w:rPr>
      </w:pP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w:t>
      </w:r>
    </w:p>
    <w:p w:rsidR="00BF35C6" w:rsidRPr="0028465E" w:rsidRDefault="00BF35C6" w:rsidP="003C669A">
      <w:pPr>
        <w:pStyle w:val="Nagwek2"/>
        <w:spacing w:after="200"/>
        <w:jc w:val="both"/>
      </w:pPr>
      <w:bookmarkStart w:id="73" w:name="_Toc386286357"/>
      <w:bookmarkStart w:id="74" w:name="_Toc505338743"/>
      <w:bookmarkStart w:id="75" w:name="_Toc5972864"/>
      <w:bookmarkStart w:id="76" w:name="_Toc7487443"/>
      <w:r w:rsidRPr="0028465E">
        <w:t>3.5</w:t>
      </w:r>
      <w:r w:rsidR="001923A7">
        <w:t xml:space="preserve"> </w:t>
      </w:r>
      <w:r w:rsidRPr="0028465E">
        <w:t xml:space="preserve"> РАЗРЕШЕНИЕ ДЕЛА</w:t>
      </w:r>
      <w:bookmarkEnd w:id="73"/>
      <w:bookmarkEnd w:id="74"/>
      <w:bookmarkEnd w:id="75"/>
      <w:bookmarkEnd w:id="76"/>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Разрешение дела по продлению Шенгенской визы или национальной визы происходит путем принятия решений. Продленная Шенгенская виза или национальная виза отмечается в проездном документе в виде наклейки.</w:t>
      </w:r>
    </w:p>
    <w:p w:rsidR="00BF35C6" w:rsidRPr="0028465E" w:rsidRDefault="00BF35C6" w:rsidP="003C669A">
      <w:pPr>
        <w:pStyle w:val="Nagwek2"/>
        <w:spacing w:after="200"/>
        <w:jc w:val="both"/>
        <w:rPr>
          <w:rFonts w:cs="Times New Roman"/>
        </w:rPr>
      </w:pPr>
      <w:bookmarkStart w:id="77" w:name="_Toc386286358"/>
      <w:bookmarkStart w:id="78" w:name="_Toc505338744"/>
      <w:bookmarkStart w:id="79" w:name="_Toc5972865"/>
      <w:bookmarkStart w:id="80" w:name="_Toc7487444"/>
      <w:r w:rsidRPr="0028465E">
        <w:t>3.6</w:t>
      </w:r>
      <w:r w:rsidR="001923A7">
        <w:t xml:space="preserve"> </w:t>
      </w:r>
      <w:r w:rsidRPr="0028465E">
        <w:t xml:space="preserve"> ДОКУМЕНТЫ</w:t>
      </w:r>
      <w:bookmarkEnd w:id="77"/>
      <w:bookmarkEnd w:id="78"/>
      <w:bookmarkEnd w:id="79"/>
      <w:bookmarkEnd w:id="80"/>
    </w:p>
    <w:p w:rsidR="00BF35C6" w:rsidRPr="0028465E" w:rsidRDefault="00F17F73"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28465E">
        <w:rPr>
          <w:sz w:val="22"/>
          <w:szCs w:val="22"/>
        </w:rPr>
        <w:lastRenderedPageBreak/>
        <w:t>Иностран</w:t>
      </w:r>
      <w:r>
        <w:rPr>
          <w:sz w:val="22"/>
          <w:szCs w:val="22"/>
        </w:rPr>
        <w:t xml:space="preserve">ец, ходатайствующий o продлении </w:t>
      </w:r>
      <w:r w:rsidRPr="0028465E">
        <w:rPr>
          <w:sz w:val="22"/>
          <w:szCs w:val="22"/>
        </w:rPr>
        <w:t>Шенгенской визы или национальной визы</w:t>
      </w:r>
      <w:r>
        <w:rPr>
          <w:sz w:val="22"/>
          <w:szCs w:val="22"/>
        </w:rPr>
        <w:t>,</w:t>
      </w:r>
      <w:r w:rsidRPr="0028465E">
        <w:rPr>
          <w:sz w:val="22"/>
          <w:szCs w:val="22"/>
        </w:rPr>
        <w:t xml:space="preserve"> обязан: подать заполненный </w:t>
      </w:r>
      <w:r w:rsidRPr="0028465E">
        <w:rPr>
          <w:b/>
          <w:sz w:val="22"/>
          <w:szCs w:val="22"/>
        </w:rPr>
        <w:t>бланк заявки</w:t>
      </w:r>
      <w:r w:rsidRPr="0028465E">
        <w:rPr>
          <w:sz w:val="22"/>
          <w:szCs w:val="22"/>
        </w:rPr>
        <w:t xml:space="preserve"> на продление Шенгенской визы или национальной визы, предъявить действительный </w:t>
      </w:r>
      <w:r w:rsidRPr="0028465E">
        <w:rPr>
          <w:b/>
          <w:sz w:val="22"/>
          <w:szCs w:val="22"/>
        </w:rPr>
        <w:t>проездной документ</w:t>
      </w:r>
      <w:r w:rsidRPr="0028465E">
        <w:rPr>
          <w:sz w:val="22"/>
          <w:szCs w:val="22"/>
        </w:rPr>
        <w:t xml:space="preserve">, обосновать </w:t>
      </w:r>
      <w:r w:rsidRPr="0028465E">
        <w:rPr>
          <w:b/>
          <w:sz w:val="22"/>
          <w:szCs w:val="22"/>
        </w:rPr>
        <w:t>заявку</w:t>
      </w:r>
      <w:r w:rsidRPr="0028465E">
        <w:rPr>
          <w:sz w:val="22"/>
          <w:szCs w:val="22"/>
        </w:rPr>
        <w:t>, а также приложить к заявке:</w:t>
      </w:r>
    </w:p>
    <w:p w:rsidR="00BF35C6" w:rsidRPr="0028465E" w:rsidRDefault="00BF35C6" w:rsidP="003C669A">
      <w:pPr>
        <w:pStyle w:val="NormalnyWeb1"/>
        <w:numPr>
          <w:ilvl w:val="0"/>
          <w:numId w:val="7"/>
        </w:numPr>
        <w:spacing w:before="0"/>
        <w:jc w:val="both"/>
        <w:rPr>
          <w:rFonts w:ascii="Calibri" w:hAnsi="Calibri"/>
          <w:bCs/>
          <w:sz w:val="22"/>
          <w:szCs w:val="22"/>
        </w:rPr>
      </w:pPr>
      <w:r w:rsidRPr="0028465E">
        <w:rPr>
          <w:rFonts w:ascii="Calibri" w:hAnsi="Calibri"/>
          <w:b/>
          <w:sz w:val="22"/>
          <w:szCs w:val="22"/>
        </w:rPr>
        <w:t>1 фотографию,</w:t>
      </w:r>
      <w:r w:rsidRPr="0028465E">
        <w:rPr>
          <w:rFonts w:ascii="Calibri" w:hAnsi="Calibri"/>
          <w:b/>
          <w:sz w:val="22"/>
          <w:szCs w:val="22"/>
          <w:u w:val="single"/>
        </w:rPr>
        <w:t xml:space="preserve"> </w:t>
      </w:r>
      <w:r w:rsidRPr="0028465E">
        <w:rPr>
          <w:rFonts w:ascii="Calibri" w:hAnsi="Calibri"/>
          <w:sz w:val="22"/>
          <w:szCs w:val="22"/>
        </w:rPr>
        <w:t>не поврежденную, цветную, хорошей четкости, размером 35 мм x 45 мм, сделанную в течение последних 6 месяцев до подачи заявки, отчетливо отображающую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снимок также должен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NormalnyWeb1"/>
        <w:spacing w:before="0"/>
        <w:ind w:left="720"/>
        <w:jc w:val="both"/>
        <w:rPr>
          <w:rFonts w:ascii="Calibri" w:hAnsi="Calibri"/>
          <w:bCs/>
          <w:sz w:val="22"/>
          <w:szCs w:val="22"/>
        </w:rPr>
      </w:pPr>
      <w:r w:rsidRPr="0028465E">
        <w:rPr>
          <w:rFonts w:ascii="Calibri" w:hAnsi="Calibri"/>
          <w:sz w:val="22"/>
          <w:szCs w:val="22"/>
        </w:rPr>
        <w:t>На фотографии должен быть отображен человек без головного убора и очков с темным стеклом.</w:t>
      </w:r>
    </w:p>
    <w:p w:rsidR="00BF35C6" w:rsidRPr="0028465E" w:rsidRDefault="00BF35C6" w:rsidP="003C669A">
      <w:pPr>
        <w:pStyle w:val="NormalnyWeb1"/>
        <w:spacing w:before="0"/>
        <w:ind w:left="720"/>
        <w:jc w:val="both"/>
        <w:rPr>
          <w:rFonts w:ascii="Calibri" w:hAnsi="Calibri"/>
          <w:bCs/>
          <w:sz w:val="22"/>
          <w:szCs w:val="22"/>
        </w:rPr>
      </w:pPr>
      <w:r w:rsidRPr="0028465E">
        <w:rPr>
          <w:rFonts w:ascii="Calibri" w:hAnsi="Calibri"/>
          <w:sz w:val="22"/>
          <w:szCs w:val="22"/>
        </w:rPr>
        <w:t>В случае заявки на продление Шенгенской визы или национальной визы, иностранец с врожденными или приобретенными пороками зрения может приложить к заявке фотографию,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 Иностранец, который носит головной убор согласно принципам своего вероисповедания, может приложить к заявке фотографию, изображающую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NormalnyWeb1"/>
        <w:spacing w:before="0" w:after="200"/>
        <w:ind w:left="720"/>
        <w:jc w:val="both"/>
        <w:rPr>
          <w:rFonts w:ascii="Calibri" w:hAnsi="Calibri"/>
          <w:bCs/>
          <w:sz w:val="22"/>
          <w:szCs w:val="22"/>
        </w:rPr>
      </w:pPr>
      <w:r w:rsidRPr="0028465E">
        <w:rPr>
          <w:rFonts w:ascii="Calibri" w:hAnsi="Calibri"/>
          <w:sz w:val="22"/>
          <w:szCs w:val="22"/>
        </w:rPr>
        <w:t>В обоснованных случаях к заявке можно приложить фотографию, где иностранец отображен с закрытыми глазами, неестественным выражением лица или с открытым ртом.</w:t>
      </w:r>
    </w:p>
    <w:p w:rsidR="00BF35C6" w:rsidRPr="0028465E" w:rsidRDefault="00BF35C6" w:rsidP="003C669A">
      <w:pPr>
        <w:pStyle w:val="NormalnyWeb1"/>
        <w:numPr>
          <w:ilvl w:val="0"/>
          <w:numId w:val="7"/>
        </w:numPr>
        <w:spacing w:before="0" w:after="200"/>
        <w:jc w:val="both"/>
        <w:rPr>
          <w:rFonts w:ascii="Calibri" w:hAnsi="Calibri"/>
          <w:b/>
          <w:bCs/>
          <w:sz w:val="22"/>
          <w:szCs w:val="22"/>
        </w:rPr>
      </w:pPr>
      <w:r w:rsidRPr="0028465E">
        <w:rPr>
          <w:rFonts w:ascii="Calibri" w:hAnsi="Calibri"/>
          <w:b/>
          <w:sz w:val="22"/>
          <w:szCs w:val="22"/>
        </w:rPr>
        <w:t>документы, подтверждающие:</w:t>
      </w:r>
    </w:p>
    <w:p w:rsidR="00BF35C6" w:rsidRPr="0028465E" w:rsidRDefault="00BF35C6" w:rsidP="003C669A">
      <w:pPr>
        <w:pStyle w:val="NormalnyWeb1"/>
        <w:numPr>
          <w:ilvl w:val="0"/>
          <w:numId w:val="8"/>
        </w:numPr>
        <w:spacing w:before="0" w:after="200"/>
        <w:ind w:left="0" w:firstLine="0"/>
        <w:jc w:val="both"/>
        <w:rPr>
          <w:rFonts w:ascii="Calibri" w:hAnsi="Calibri" w:cs="A"/>
          <w:sz w:val="22"/>
          <w:szCs w:val="22"/>
        </w:rPr>
      </w:pPr>
      <w:r w:rsidRPr="0028465E">
        <w:rPr>
          <w:rFonts w:ascii="Calibri" w:hAnsi="Calibri"/>
          <w:b/>
          <w:sz w:val="22"/>
          <w:szCs w:val="22"/>
        </w:rPr>
        <w:t>цель и условия пребывания,</w:t>
      </w:r>
      <w:r w:rsidRPr="0028465E">
        <w:rPr>
          <w:rFonts w:ascii="Calibri" w:hAnsi="Calibri"/>
          <w:sz w:val="22"/>
          <w:szCs w:val="22"/>
        </w:rPr>
        <w:t xml:space="preserve"> в том числе необходимость продления Шенгенской визы или национальной визы,</w:t>
      </w:r>
    </w:p>
    <w:p w:rsidR="00BF35C6" w:rsidRPr="0028465E" w:rsidRDefault="00BF35C6" w:rsidP="003C669A">
      <w:pPr>
        <w:pStyle w:val="NormalnyWeb1"/>
        <w:numPr>
          <w:ilvl w:val="0"/>
          <w:numId w:val="8"/>
        </w:numPr>
        <w:spacing w:before="0" w:after="200"/>
        <w:ind w:left="0" w:firstLine="0"/>
        <w:jc w:val="both"/>
        <w:rPr>
          <w:rFonts w:ascii="Calibri" w:hAnsi="Calibri"/>
          <w:sz w:val="22"/>
          <w:szCs w:val="22"/>
        </w:rPr>
      </w:pPr>
      <w:r w:rsidRPr="0028465E">
        <w:rPr>
          <w:rFonts w:ascii="Calibri" w:hAnsi="Calibri"/>
          <w:sz w:val="22"/>
          <w:szCs w:val="22"/>
        </w:rPr>
        <w:t xml:space="preserve">наличие достаточных </w:t>
      </w:r>
      <w:r w:rsidRPr="0028465E">
        <w:rPr>
          <w:rFonts w:ascii="Calibri" w:hAnsi="Calibri"/>
          <w:b/>
          <w:sz w:val="22"/>
          <w:szCs w:val="22"/>
        </w:rPr>
        <w:t>финансовых средств</w:t>
      </w:r>
      <w:r w:rsidRPr="0028465E">
        <w:rPr>
          <w:rFonts w:ascii="Calibri" w:hAnsi="Calibri"/>
          <w:sz w:val="22"/>
          <w:szCs w:val="22"/>
        </w:rPr>
        <w:t xml:space="preserve"> на покрытие расходов</w:t>
      </w:r>
      <w:r w:rsidR="001923A7">
        <w:rPr>
          <w:rFonts w:ascii="Calibri" w:hAnsi="Calibri"/>
          <w:sz w:val="22"/>
          <w:szCs w:val="22"/>
        </w:rPr>
        <w:t xml:space="preserve"> </w:t>
      </w:r>
      <w:r w:rsidRPr="0028465E">
        <w:rPr>
          <w:rFonts w:ascii="Calibri" w:hAnsi="Calibri"/>
          <w:sz w:val="22"/>
          <w:szCs w:val="22"/>
        </w:rPr>
        <w:t>для содержания в течение всего периода планируемого пребывания на территории Республики Польша, а также на обратную поездку в страну происхождения или проживания, или же на транзит в третью страну, которая предоставит разрешение на въезд, либо возможность получения этих средств законным образом,</w:t>
      </w:r>
    </w:p>
    <w:p w:rsidR="00BF35C6" w:rsidRPr="0028465E" w:rsidRDefault="00BF35C6" w:rsidP="003C669A">
      <w:pPr>
        <w:numPr>
          <w:ilvl w:val="0"/>
          <w:numId w:val="8"/>
        </w:numPr>
        <w:tabs>
          <w:tab w:val="left" w:pos="680"/>
        </w:tabs>
        <w:ind w:left="0" w:hanging="75"/>
        <w:jc w:val="both"/>
        <w:rPr>
          <w:b/>
          <w:bCs/>
          <w:sz w:val="22"/>
          <w:szCs w:val="22"/>
        </w:rPr>
      </w:pPr>
      <w:r w:rsidRPr="0028465E">
        <w:rPr>
          <w:sz w:val="22"/>
          <w:szCs w:val="22"/>
        </w:rPr>
        <w:t xml:space="preserve">достоверность </w:t>
      </w:r>
      <w:r w:rsidRPr="0028465E">
        <w:rPr>
          <w:b/>
          <w:sz w:val="22"/>
          <w:szCs w:val="22"/>
        </w:rPr>
        <w:t>заявления o намерении покинуть территорию Польши</w:t>
      </w:r>
      <w:r w:rsidRPr="0028465E">
        <w:rPr>
          <w:sz w:val="22"/>
          <w:szCs w:val="22"/>
        </w:rPr>
        <w:t xml:space="preserve"> до истечения срока действия визы,</w:t>
      </w:r>
    </w:p>
    <w:p w:rsidR="00BF35C6" w:rsidRPr="0028465E" w:rsidRDefault="00BF35C6" w:rsidP="003C669A">
      <w:pPr>
        <w:numPr>
          <w:ilvl w:val="0"/>
          <w:numId w:val="8"/>
        </w:numPr>
        <w:tabs>
          <w:tab w:val="left" w:pos="680"/>
        </w:tabs>
        <w:ind w:left="0" w:hanging="75"/>
        <w:jc w:val="both"/>
        <w:rPr>
          <w:b/>
          <w:bCs/>
          <w:sz w:val="22"/>
          <w:szCs w:val="22"/>
        </w:rPr>
      </w:pPr>
      <w:r w:rsidRPr="0028465E">
        <w:rPr>
          <w:b/>
          <w:sz w:val="22"/>
          <w:szCs w:val="22"/>
        </w:rPr>
        <w:t>наличие медицинской страховки</w:t>
      </w:r>
      <w:r w:rsidRPr="0028465E">
        <w:rPr>
          <w:sz w:val="22"/>
          <w:szCs w:val="22"/>
        </w:rPr>
        <w:t xml:space="preserve"> в понимании закона от 27 августа 2004 г. o медицинском обслуживании, которое финансируется из общественных средств или дорожной медицинской страховки с минимальной суммой страхования в размере 30.000 евро.</w:t>
      </w:r>
      <w:r w:rsidR="00E82EC9">
        <w:rPr>
          <w:sz w:val="22"/>
          <w:szCs w:val="22"/>
        </w:rPr>
        <w:t xml:space="preserve"> </w:t>
      </w:r>
      <w:r w:rsidRPr="0028465E">
        <w:rPr>
          <w:sz w:val="22"/>
          <w:szCs w:val="22"/>
        </w:rPr>
        <w:t>Эта страховка должна быть действительной в течение срока планируемого пребывания иностранца на территории Республики Польша, покрывать все расходы, которые могут возникнуть во время пребывания на этой территории в связи с необходимостью возвращения по медицинским причинам, необходимостью срочной медицинской помощи, срочным больничным лечением или со смертью. В этой страховке страховщик обязуется выплатить стоимость предоставленных медицинских услуг непосредственно субъекту, предоставляющему такие услуги, на основании выставленного этим субъектом счета – в случае продления национальной визы</w:t>
      </w:r>
      <w:r w:rsidR="008F0B0E" w:rsidRPr="00EF63FB">
        <w:rPr>
          <w:sz w:val="22"/>
          <w:szCs w:val="22"/>
        </w:rPr>
        <w:t xml:space="preserve">. </w:t>
      </w:r>
      <w:r w:rsidR="008F0B0E" w:rsidRPr="008F0B0E">
        <w:t xml:space="preserve"> </w:t>
      </w:r>
      <w:r w:rsidR="008F0B0E" w:rsidRPr="008F0B0E">
        <w:rPr>
          <w:sz w:val="22"/>
          <w:szCs w:val="22"/>
        </w:rPr>
        <w:t>Сведения о страховщиках и предоставляемых ними страховках, которые соответствуют законодательным требованиям указаны на сайте: https://www.gov.pl/web/dyplomacja/wizy</w:t>
      </w:r>
      <w:r w:rsidR="008F0B0E" w:rsidRPr="00EF63FB">
        <w:rPr>
          <w:sz w:val="22"/>
          <w:szCs w:val="22"/>
        </w:rPr>
        <w:t>,</w:t>
      </w:r>
    </w:p>
    <w:p w:rsidR="00BF35C6" w:rsidRPr="0028465E" w:rsidRDefault="00BF35C6" w:rsidP="003C669A">
      <w:pPr>
        <w:numPr>
          <w:ilvl w:val="0"/>
          <w:numId w:val="8"/>
        </w:numPr>
        <w:tabs>
          <w:tab w:val="left" w:pos="680"/>
        </w:tabs>
        <w:ind w:left="0" w:hanging="75"/>
        <w:jc w:val="both"/>
        <w:rPr>
          <w:sz w:val="22"/>
          <w:szCs w:val="22"/>
        </w:rPr>
      </w:pPr>
      <w:r w:rsidRPr="0028465E">
        <w:rPr>
          <w:b/>
          <w:sz w:val="22"/>
          <w:szCs w:val="22"/>
        </w:rPr>
        <w:lastRenderedPageBreak/>
        <w:t xml:space="preserve">наличие дорожной медицинской страховки </w:t>
      </w:r>
      <w:r w:rsidRPr="0028465E">
        <w:rPr>
          <w:sz w:val="22"/>
          <w:szCs w:val="22"/>
        </w:rPr>
        <w:t>с минимальной суммой страхования в размере 30.000 евро, действительной в течение планируемого пребывания, а также, что принципиально, на всей территории государств Шенгенской зоны, которая возмещает все расходы, упомянутые выше -</w:t>
      </w:r>
      <w:r w:rsidRPr="0028465E">
        <w:rPr>
          <w:rStyle w:val="apple-converted-space"/>
          <w:sz w:val="22"/>
          <w:szCs w:val="22"/>
        </w:rPr>
        <w:t xml:space="preserve"> </w:t>
      </w:r>
      <w:r w:rsidRPr="0028465E">
        <w:rPr>
          <w:sz w:val="22"/>
          <w:szCs w:val="22"/>
        </w:rPr>
        <w:t>в случае продления Шенгенской визы,</w:t>
      </w:r>
    </w:p>
    <w:p w:rsidR="00BF35C6" w:rsidRPr="0028465E" w:rsidRDefault="00BF35C6" w:rsidP="003C669A">
      <w:pPr>
        <w:pStyle w:val="NormalnyWeb1"/>
        <w:numPr>
          <w:ilvl w:val="0"/>
          <w:numId w:val="8"/>
        </w:numPr>
        <w:spacing w:before="0" w:after="200"/>
        <w:ind w:left="0" w:firstLine="0"/>
        <w:jc w:val="both"/>
        <w:rPr>
          <w:rFonts w:ascii="Calibri" w:hAnsi="Calibri"/>
          <w:b/>
          <w:bCs/>
          <w:smallCaps/>
          <w:sz w:val="22"/>
          <w:szCs w:val="22"/>
        </w:rPr>
      </w:pPr>
      <w:r w:rsidRPr="0028465E">
        <w:rPr>
          <w:rFonts w:ascii="Calibri" w:hAnsi="Calibri"/>
          <w:sz w:val="22"/>
          <w:szCs w:val="22"/>
        </w:rPr>
        <w:t>другие обстоятельства, указанные в заявке.</w:t>
      </w:r>
    </w:p>
    <w:p w:rsidR="00BF35C6" w:rsidRPr="0028465E" w:rsidRDefault="00BF35C6" w:rsidP="003C669A">
      <w:pPr>
        <w:pStyle w:val="NormalnyWeb1"/>
        <w:pBdr>
          <w:top w:val="single" w:sz="4" w:space="1" w:color="000000"/>
          <w:left w:val="single" w:sz="4" w:space="4" w:color="000000"/>
          <w:bottom w:val="single" w:sz="4" w:space="1" w:color="000000"/>
          <w:right w:val="single" w:sz="4" w:space="4" w:color="000000"/>
        </w:pBdr>
        <w:spacing w:before="45" w:after="200" w:line="360" w:lineRule="auto"/>
        <w:jc w:val="both"/>
        <w:rPr>
          <w:rFonts w:ascii="Calibri" w:hAnsi="Calibri"/>
          <w:b/>
          <w:bCs/>
          <w:sz w:val="22"/>
          <w:szCs w:val="22"/>
        </w:rPr>
      </w:pPr>
      <w:r w:rsidRPr="0028465E">
        <w:rPr>
          <w:rFonts w:ascii="Calibri" w:hAnsi="Calibri"/>
          <w:b/>
          <w:smallCaps/>
          <w:sz w:val="22"/>
          <w:szCs w:val="22"/>
        </w:rPr>
        <w:t xml:space="preserve">ТРЕБОВАНИЯ, КАСАЮЩИЕСЯ ПРОЕЗДНОГО ДОКУМЕНТА: </w:t>
      </w:r>
    </w:p>
    <w:p w:rsidR="00BF35C6" w:rsidRPr="0028465E" w:rsidRDefault="00F17F73" w:rsidP="003C669A">
      <w:pPr>
        <w:pStyle w:val="NormalnyWeb1"/>
        <w:spacing w:before="0" w:after="0" w:line="240" w:lineRule="auto"/>
        <w:jc w:val="both"/>
        <w:rPr>
          <w:rFonts w:ascii="Calibri" w:hAnsi="Calibri"/>
          <w:sz w:val="22"/>
          <w:szCs w:val="22"/>
        </w:rPr>
      </w:pPr>
      <w:r w:rsidRPr="0028465E">
        <w:rPr>
          <w:rFonts w:ascii="Calibri" w:hAnsi="Calibri"/>
          <w:b/>
          <w:sz w:val="22"/>
          <w:szCs w:val="22"/>
        </w:rPr>
        <w:t>Иностранец, ходатайствующий о продлении Шенгенской визы или национальной визы</w:t>
      </w:r>
      <w:r>
        <w:rPr>
          <w:rFonts w:ascii="Calibri" w:hAnsi="Calibri"/>
          <w:b/>
          <w:sz w:val="22"/>
          <w:szCs w:val="22"/>
        </w:rPr>
        <w:t>,</w:t>
      </w:r>
      <w:r w:rsidRPr="0028465E">
        <w:rPr>
          <w:rFonts w:ascii="Calibri" w:hAnsi="Calibri"/>
          <w:b/>
          <w:sz w:val="22"/>
          <w:szCs w:val="22"/>
        </w:rPr>
        <w:t xml:space="preserve"> предъявляет для осмотра проездной документ, отвечающий следующим критериям:</w:t>
      </w:r>
    </w:p>
    <w:p w:rsidR="00BF35C6" w:rsidRPr="0028465E" w:rsidRDefault="00BF35C6"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срок действия</w:t>
      </w:r>
      <w:r w:rsidRPr="0028465E">
        <w:rPr>
          <w:rFonts w:ascii="Calibri" w:hAnsi="Calibri"/>
          <w:sz w:val="22"/>
          <w:szCs w:val="22"/>
        </w:rPr>
        <w:t xml:space="preserve"> проездного документа истекает не ранее, чем за </w:t>
      </w:r>
      <w:r w:rsidRPr="0028465E">
        <w:rPr>
          <w:rFonts w:ascii="Calibri" w:hAnsi="Calibri"/>
          <w:b/>
          <w:sz w:val="22"/>
          <w:szCs w:val="22"/>
        </w:rPr>
        <w:t>3 месяца</w:t>
      </w:r>
      <w:r w:rsidRPr="0028465E">
        <w:rPr>
          <w:rFonts w:ascii="Calibri" w:hAnsi="Calibri"/>
          <w:sz w:val="22"/>
          <w:szCs w:val="22"/>
        </w:rPr>
        <w:t xml:space="preserve"> до истечения срока действия визы, которой касается ходатайство (разве что дело идет о неотложном случае, который обоснован основательным интересом иностранца);</w:t>
      </w:r>
    </w:p>
    <w:p w:rsidR="00BF35C6" w:rsidRPr="0028465E" w:rsidRDefault="00BF35C6"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2) содержит не менее </w:t>
      </w:r>
      <w:r w:rsidRPr="0028465E">
        <w:rPr>
          <w:rFonts w:ascii="Calibri" w:hAnsi="Calibri"/>
          <w:b/>
          <w:sz w:val="22"/>
          <w:szCs w:val="22"/>
        </w:rPr>
        <w:t>двух свободных страниц</w:t>
      </w:r>
      <w:r w:rsidRPr="0028465E">
        <w:rPr>
          <w:rFonts w:ascii="Calibri" w:hAnsi="Calibri"/>
          <w:sz w:val="22"/>
          <w:szCs w:val="22"/>
        </w:rPr>
        <w:t>;</w:t>
      </w:r>
    </w:p>
    <w:p w:rsidR="00BF35C6" w:rsidRPr="0028465E" w:rsidRDefault="00BF35C6"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3) был </w:t>
      </w:r>
      <w:r w:rsidRPr="0028465E">
        <w:rPr>
          <w:rFonts w:ascii="Calibri" w:hAnsi="Calibri"/>
          <w:b/>
          <w:sz w:val="22"/>
          <w:szCs w:val="22"/>
        </w:rPr>
        <w:t>выдан в течение последних 10 лет</w:t>
      </w:r>
      <w:r w:rsidRPr="0028465E">
        <w:rPr>
          <w:rFonts w:ascii="Calibri" w:hAnsi="Calibri"/>
          <w:sz w:val="22"/>
          <w:szCs w:val="22"/>
        </w:rPr>
        <w:t>.</w:t>
      </w:r>
    </w:p>
    <w:p w:rsidR="00BF35C6" w:rsidRDefault="00BF35C6"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BA413A" w:rsidRDefault="00BA413A"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Pr="0028465E" w:rsidRDefault="002F108C" w:rsidP="003C669A">
      <w:pPr>
        <w:pStyle w:val="NormalnyWeb1"/>
        <w:spacing w:before="0" w:after="200"/>
        <w:jc w:val="both"/>
        <w:rPr>
          <w:rFonts w:ascii="Calibri" w:hAnsi="Calibri"/>
          <w:sz w:val="22"/>
          <w:szCs w:val="22"/>
        </w:rPr>
      </w:pPr>
    </w:p>
    <w:p w:rsidR="00BF35C6" w:rsidRPr="0028465E" w:rsidRDefault="00BF35C6" w:rsidP="003C669A">
      <w:pPr>
        <w:pStyle w:val="Nagwek1"/>
        <w:spacing w:after="200"/>
        <w:jc w:val="both"/>
        <w:rPr>
          <w:rFonts w:cs="Times New Roman"/>
        </w:rPr>
      </w:pPr>
      <w:bookmarkStart w:id="81" w:name="_Toc386286359"/>
      <w:bookmarkStart w:id="82" w:name="_Toc505338745"/>
      <w:bookmarkStart w:id="83" w:name="_Toc5972866"/>
      <w:bookmarkStart w:id="84" w:name="_Toc7487445"/>
      <w:r w:rsidRPr="0028465E">
        <w:t>ГЛАВА IV – РАЗРЕШЕНИЕ НА ВРЕМЕННОЕ ПРЕБЫВАНИЕ</w:t>
      </w:r>
      <w:bookmarkEnd w:id="81"/>
      <w:bookmarkEnd w:id="82"/>
      <w:bookmarkEnd w:id="83"/>
      <w:bookmarkEnd w:id="84"/>
    </w:p>
    <w:p w:rsidR="00BF35C6" w:rsidRPr="0028465E" w:rsidRDefault="00BF35C6" w:rsidP="003C669A">
      <w:pPr>
        <w:spacing w:line="100" w:lineRule="atLeast"/>
        <w:jc w:val="both"/>
        <w:rPr>
          <w:rFonts w:cs="Times New Roman"/>
          <w:sz w:val="22"/>
          <w:szCs w:val="22"/>
        </w:rPr>
      </w:pPr>
      <w:r w:rsidRPr="0028465E">
        <w:rPr>
          <w:sz w:val="22"/>
          <w:szCs w:val="22"/>
        </w:rPr>
        <w:t xml:space="preserve">O выдаче разрешения на временное пребывание можно ходатайствовать, если существуют обстоятельства, обосновывающие проживание на территории Республики Польша в течение </w:t>
      </w:r>
      <w:r w:rsidRPr="0028465E">
        <w:rPr>
          <w:b/>
          <w:sz w:val="22"/>
          <w:szCs w:val="22"/>
        </w:rPr>
        <w:t>срока, превышающего 3 месяца</w:t>
      </w:r>
      <w:r w:rsidRPr="0028465E">
        <w:rPr>
          <w:sz w:val="22"/>
          <w:szCs w:val="22"/>
        </w:rPr>
        <w:t>, за исключением разрешения на временное пребывание,</w:t>
      </w:r>
      <w:r w:rsidR="001923A7">
        <w:rPr>
          <w:sz w:val="22"/>
          <w:szCs w:val="22"/>
        </w:rPr>
        <w:t xml:space="preserve"> </w:t>
      </w:r>
      <w:r w:rsidRPr="0028465E">
        <w:rPr>
          <w:sz w:val="22"/>
          <w:szCs w:val="22"/>
        </w:rPr>
        <w:t>при учете обстоятельств, требующих кратковременного пребывания, а также разрешения на временное пребывание которое предоставляется для выполнения сезонных работ.</w:t>
      </w:r>
    </w:p>
    <w:p w:rsidR="00BF35C6" w:rsidRPr="002355C5" w:rsidRDefault="00BF35C6" w:rsidP="002355C5">
      <w:pPr>
        <w:pStyle w:val="Nagwek2"/>
        <w:spacing w:after="200"/>
        <w:jc w:val="both"/>
        <w:rPr>
          <w:rFonts w:cs="Times New Roman"/>
        </w:rPr>
      </w:pPr>
      <w:bookmarkStart w:id="85" w:name="_Toc386286360"/>
      <w:bookmarkStart w:id="86" w:name="_Toc505338746"/>
      <w:bookmarkStart w:id="87" w:name="_Toc5972867"/>
      <w:bookmarkStart w:id="88" w:name="_Toc7487446"/>
      <w:r w:rsidRPr="0028465E">
        <w:t>4.1</w:t>
      </w:r>
      <w:r w:rsidR="001923A7">
        <w:t xml:space="preserve"> </w:t>
      </w:r>
      <w:r w:rsidRPr="0028465E">
        <w:t xml:space="preserve"> ЦЕЛИ ПРЕБЫВАНИЯ, ДЛЯ КОТОРЫХ ВЫДАЕТСЯ ИЛИ МОЖНО ВЫДАТЬ РАЗРЕШЕНИЕ НА ВРЕМЕННОЕ ПРЕБЫВАНИЕ</w:t>
      </w:r>
      <w:bookmarkEnd w:id="85"/>
      <w:bookmarkEnd w:id="86"/>
      <w:bookmarkEnd w:id="87"/>
      <w:bookmarkEnd w:id="88"/>
    </w:p>
    <w:p w:rsidR="00BF35C6" w:rsidRPr="0028465E" w:rsidRDefault="00BF35C6" w:rsidP="00DE7072">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sz w:val="22"/>
          <w:szCs w:val="22"/>
        </w:rPr>
      </w:pPr>
      <w:r w:rsidRPr="0028465E">
        <w:rPr>
          <w:b/>
          <w:sz w:val="22"/>
          <w:szCs w:val="22"/>
        </w:rPr>
        <w:t>1. РАЗРЕШЕНИЕ НА ВРЕМЕННОЕ ПРЕБЫВАНИЕ И РАБОТУ</w:t>
      </w:r>
      <w:r w:rsidRPr="0028465E">
        <w:rPr>
          <w:sz w:val="22"/>
          <w:szCs w:val="22"/>
        </w:rPr>
        <w:t>, когда целью пребывания иностранца на территории Республики Польша является выполнение работы</w:t>
      </w:r>
      <w:r w:rsidRPr="0028465E">
        <w:rPr>
          <w:b/>
          <w:sz w:val="22"/>
          <w:szCs w:val="22"/>
        </w:rPr>
        <w:t xml:space="preserve"> </w:t>
      </w:r>
    </w:p>
    <w:p w:rsidR="00BF35C6" w:rsidRPr="00BA413A" w:rsidRDefault="00BF35C6" w:rsidP="00DE7072">
      <w:pPr>
        <w:pStyle w:val="Kolorowalistaakcent11"/>
        <w:pBdr>
          <w:top w:val="single" w:sz="4" w:space="0" w:color="000000"/>
          <w:left w:val="single" w:sz="4" w:space="4" w:color="000000"/>
          <w:bottom w:val="single" w:sz="4" w:space="1" w:color="000000"/>
          <w:right w:val="single" w:sz="4" w:space="4" w:color="000000"/>
        </w:pBdr>
        <w:shd w:val="clear" w:color="auto" w:fill="FFFFFF"/>
        <w:spacing w:after="480" w:line="100" w:lineRule="atLeast"/>
        <w:ind w:left="0"/>
        <w:jc w:val="both"/>
        <w:rPr>
          <w:rFonts w:eastAsia="Times New Roman" w:cs="Times New Roman"/>
          <w:b/>
          <w:bCs/>
          <w:color w:val="FF3333"/>
          <w:sz w:val="22"/>
          <w:szCs w:val="22"/>
        </w:rPr>
      </w:pPr>
      <w:r w:rsidRPr="0028465E">
        <w:rPr>
          <w:b/>
          <w:sz w:val="22"/>
          <w:szCs w:val="22"/>
        </w:rPr>
        <w:t>2. РАЗРЕШЕНИЕ НА ВРЕМЕННОЕ ПРЕБЫВАНИЕ ДЛЯ ВЫПОЛНЕНИЯ РАБОТЫ, КОТОРАЯ ТРЕБУЕТ ВЫСОКОЙ КВАЛИФИКАЦИИ</w:t>
      </w:r>
      <w:r w:rsidRPr="0028465E">
        <w:rPr>
          <w:sz w:val="22"/>
          <w:szCs w:val="22"/>
        </w:rPr>
        <w:t>, когда целью пребывания иностранца на территории Республики Польша является выполнение работы, которая требует высокой квалификации</w:t>
      </w: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3. РАЗРЕШЕНИЕ НА ВРЕМЕННОЕ ПРЕБЫВАНИЕ ДЛЯ ВЫПОЛНЕНИЯ РАБОТЫ В РАМКАХ ПЕРЕМЕЩЕНИЯ ВНУТРИ ПРЕДПРИЯТИЯ</w:t>
      </w:r>
      <w:r w:rsidRPr="0028465E">
        <w:rPr>
          <w:sz w:val="22"/>
          <w:szCs w:val="22"/>
        </w:rPr>
        <w:t>, когда целью пребывания иностранца на территории Республики Польша является выполнение работы в принимающей единице, которая находится на территории Республики Польша, в качестве работника руководящих кадров, специалиста или работника, проходящего стажировку, в рамках перемещения внутри предприятия</w:t>
      </w:r>
      <w:r w:rsidRPr="0028465E">
        <w:rPr>
          <w:b/>
          <w:sz w:val="22"/>
          <w:szCs w:val="22"/>
        </w:rPr>
        <w:t xml:space="preserve"> </w:t>
      </w:r>
    </w:p>
    <w:p w:rsidR="00BF35C6" w:rsidRPr="0028465E" w:rsidRDefault="00BF35C6" w:rsidP="00BA413A">
      <w:pPr>
        <w:spacing w:before="0" w:after="0"/>
        <w:jc w:val="both"/>
        <w:rPr>
          <w:sz w:val="22"/>
          <w:szCs w:val="22"/>
        </w:rPr>
      </w:pPr>
    </w:p>
    <w:p w:rsidR="00BF35C6" w:rsidRPr="0028465E" w:rsidRDefault="00BF35C6" w:rsidP="00BA413A">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0" w:after="0" w:line="100" w:lineRule="atLeast"/>
        <w:ind w:left="0"/>
        <w:jc w:val="both"/>
        <w:rPr>
          <w:rFonts w:eastAsia="Times New Roman" w:cs="Times New Roman"/>
          <w:b/>
          <w:bCs/>
          <w:color w:val="FF3333"/>
          <w:sz w:val="22"/>
          <w:szCs w:val="22"/>
        </w:rPr>
      </w:pPr>
      <w:r w:rsidRPr="0028465E">
        <w:rPr>
          <w:b/>
          <w:sz w:val="22"/>
          <w:szCs w:val="22"/>
        </w:rPr>
        <w:t>4. ПРЕБЫВАНИЕ ИНОСТРАНЦЕВ НА ТЕРРИТОРИИ РЕСПУБЛИКИ ПОЛЬША ДЛЯ ПОЛЬЗОВАНИЯ КРАТКОСРОЧНОЙ И ДОЛГОСРОЧНОЙ МОБИЛЬНОСТЬЮ В РАМКАХ ПЕРЕМЕЩЕНИЯ ВНУТРИ ПРЕДПРИЯТИЯ,</w:t>
      </w:r>
      <w:r w:rsidRPr="0028465E">
        <w:rPr>
          <w:sz w:val="22"/>
          <w:szCs w:val="22"/>
        </w:rPr>
        <w:t xml:space="preserve"> когда целью пребывания иностранца на территории Республики Польша является краткосрочная</w:t>
      </w:r>
      <w:r w:rsidR="001923A7">
        <w:rPr>
          <w:sz w:val="22"/>
          <w:szCs w:val="22"/>
        </w:rPr>
        <w:t xml:space="preserve"> </w:t>
      </w:r>
      <w:r w:rsidRPr="0028465E">
        <w:rPr>
          <w:sz w:val="22"/>
          <w:szCs w:val="22"/>
        </w:rPr>
        <w:t xml:space="preserve">мобильность либо долгосрочная мобильность, в рамках перемещения внутри предприятия </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28465E">
        <w:rPr>
          <w:b/>
          <w:sz w:val="22"/>
          <w:szCs w:val="22"/>
        </w:rPr>
        <w:t>5</w:t>
      </w:r>
      <w:r w:rsidRPr="0028465E">
        <w:rPr>
          <w:sz w:val="22"/>
          <w:szCs w:val="22"/>
        </w:rPr>
        <w:t>.</w:t>
      </w:r>
      <w:r w:rsidRPr="0028465E">
        <w:rPr>
          <w:b/>
          <w:sz w:val="22"/>
          <w:szCs w:val="22"/>
        </w:rPr>
        <w:t xml:space="preserve"> РАЗРЕШЕНИЕ НА ВРЕМЕННОЕ ПРЕБЫВАНИЕ ДЛЯ ВЫПОЛНЕНИЯ РАБОТЫ ИНОСТРАНЦЕМ, КОТОРЫЙ КОМАНДИРОВАН ИНОСТРАННЫМ РАБОТОДАТЕЛЕМ НА ТЕРРИТОРИЮ РЕСПУБЛИКИ ПОЛЬШИ</w:t>
      </w:r>
      <w:r w:rsidRPr="0028465E">
        <w:rPr>
          <w:sz w:val="22"/>
          <w:szCs w:val="22"/>
        </w:rPr>
        <w:t xml:space="preserve">, когда целью пребывания иностранца в Польше является выполнение ним работы, для которой он был командирован иностранным работодателем на территорию Республики Польша </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6. РАЗРЕШЕНИЕ НА ВРЕМЕННОЕ ПРЕБЫВАНИЕ ДЛЯ ОСУЩЕСТВЛЕНИЯ ХОЗЯЙСТВЕННОЙ ДЕЯТЕЛЬНОСТИ</w:t>
      </w:r>
      <w:r w:rsidRPr="0028465E">
        <w:rPr>
          <w:sz w:val="22"/>
          <w:szCs w:val="22"/>
        </w:rPr>
        <w:t>, когда целью пребывания иностранца на территории Республики Польша является осуществление хозяйственной деятельности на основании положений, которые действуют в этой сфере и на этой территории</w:t>
      </w:r>
      <w:r w:rsidRPr="0028465E">
        <w:rPr>
          <w:b/>
          <w:sz w:val="22"/>
          <w:szCs w:val="22"/>
        </w:rPr>
        <w:t xml:space="preserve"> </w:t>
      </w:r>
    </w:p>
    <w:p w:rsidR="00BF35C6" w:rsidRPr="0028465E" w:rsidRDefault="00BF35C6" w:rsidP="003C669A">
      <w:pPr>
        <w:pStyle w:val="Kolorowalistaakcent11"/>
        <w:spacing w:line="100" w:lineRule="atLeast"/>
        <w:ind w:left="0"/>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28465E">
        <w:rPr>
          <w:b/>
          <w:sz w:val="22"/>
          <w:szCs w:val="22"/>
        </w:rPr>
        <w:t>7. РАЗРЕШЕНИЕ НА ВРЕМЕННОЕ ПРЕБЫВАНИЕ ДЛЯ ОБУЧЕНИЯ В ВУЗЕ,</w:t>
      </w:r>
      <w:r w:rsidRPr="0028465E">
        <w:rPr>
          <w:sz w:val="22"/>
          <w:szCs w:val="22"/>
        </w:rPr>
        <w:t xml:space="preserve"> когда целью пребывания на территории Республики Польша является начало или продолжение обучения в единице, проводящей обучение, которая утверждена соответствующим министром по внутренним делам, кроме случая, когда эта единица не подлежит обязанности подтверждения, либо в единице, </w:t>
      </w:r>
      <w:r w:rsidRPr="0028465E">
        <w:rPr>
          <w:sz w:val="22"/>
          <w:szCs w:val="22"/>
        </w:rPr>
        <w:lastRenderedPageBreak/>
        <w:t xml:space="preserve">проводящей обучение, которая не подлежит обязанности подтверждения, и в отношении которой не было выдано решение о запрете приема иностранцев. </w:t>
      </w:r>
      <w:r w:rsidRPr="0028465E">
        <w:rPr>
          <w:b/>
          <w:sz w:val="22"/>
          <w:szCs w:val="22"/>
        </w:rPr>
        <w:t>СТУДЕНЧЕСКАЯ МОБИЛЬНОСТЬ</w:t>
      </w:r>
    </w:p>
    <w:p w:rsidR="00BF35C6" w:rsidRPr="0028465E" w:rsidRDefault="00BF35C6" w:rsidP="002355C5">
      <w:pPr>
        <w:pStyle w:val="Kolorowalistaakcent11"/>
        <w:spacing w:line="100" w:lineRule="atLeast"/>
        <w:ind w:left="0"/>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8. РАЗРЕШЕНИЕ НА ВРЕМЕННОЕ ПРЕБЫВАНИЕ ДЛЯ ПРОВЕДЕНИЯ НАУЧНЫХ ИССЛЕДОВАНИЙ</w:t>
      </w:r>
      <w:r w:rsidRPr="0028465E">
        <w:rPr>
          <w:sz w:val="22"/>
          <w:szCs w:val="22"/>
        </w:rPr>
        <w:t xml:space="preserve"> предоставляется иностранцу, который является ученым, а целью его пребывания на территории Республики Польша является проведение научных исследований или опытно-конструкторских работ в научной единице, которая расположена на территории Республики Польша и утверждена соответствующим министром по внутренним делам. </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9. ПРЕБЫВАНИЕ ИНОСТРАНЦЕВ НА ТЕРРИТОРИИ РЕСПУБЛИКИ ПОЛЬША ДЛЯ ПОЛЬЗОВАНИЯ КРАТКОСРОЧНОЙ И ДОЛГОСРОЧНОЙ МОБИЛЬНОСТЬЮ УЧЕНОГО</w:t>
      </w:r>
      <w:r w:rsidRPr="0028465E">
        <w:rPr>
          <w:sz w:val="22"/>
          <w:szCs w:val="22"/>
        </w:rPr>
        <w:t>, когда целью пребывания иностранца на территории Республики Польша является пользование краткосрочной мобильностью или долгосрочной мобильностью ученого.</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10. РАЗРЕШЕНИЕ НА ВРЕМЕННОЕ ПРЕБЫВАНИЕ ДЛЯ СТАЖЕРА</w:t>
      </w:r>
      <w:r w:rsidRPr="0028465E">
        <w:rPr>
          <w:sz w:val="22"/>
          <w:szCs w:val="22"/>
        </w:rPr>
        <w:t xml:space="preserve"> предоставляется иностранцу, когда целью его пребывания на территории Республики Польша является прохождение стажировку у организатора стажировки, который утвержден соответствующим министром по внутренним делам.</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28465E">
        <w:rPr>
          <w:b/>
          <w:sz w:val="22"/>
          <w:szCs w:val="22"/>
        </w:rPr>
        <w:t>11. РАЗРЕШЕНИЕ НА ВРЕМЕННОЕ ПРЕБЫВАНИЕ ДЛЯ ВОЛОНТЕРА</w:t>
      </w:r>
      <w:r w:rsidRPr="0028465E">
        <w:rPr>
          <w:sz w:val="22"/>
          <w:szCs w:val="22"/>
        </w:rPr>
        <w:t xml:space="preserve"> предоставляется иностранцу, когда целью его пребывания на территории Республики Польша является участие в программе европейской волонтерской деятельности.</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12. РАЗРЕШЕНИЕ НА ВРЕМЕННОЕ ПРЕБЫВАНИЕ ДЛЯ ЧЛЕНОВ СЕМЬИ ГРАЖДАН РП</w:t>
      </w:r>
      <w:r w:rsidR="001923A7">
        <w:rPr>
          <w:sz w:val="22"/>
          <w:szCs w:val="22"/>
        </w:rPr>
        <w:t xml:space="preserve"> </w:t>
      </w:r>
      <w:r w:rsidR="00B46D29" w:rsidRPr="00B61D11">
        <w:rPr>
          <w:b/>
          <w:sz w:val="22"/>
          <w:szCs w:val="22"/>
        </w:rPr>
        <w:t>И ГРАЖДАН ЕС, ЕАСТ, ШВЕЙЦАРИИ ИЛИ ВЕЛИКОБРИТАНИИ (ДОГОВОРА ВЫХОДА)</w:t>
      </w:r>
      <w:r w:rsidR="00B46D29" w:rsidRPr="00B61D11">
        <w:rPr>
          <w:sz w:val="22"/>
          <w:szCs w:val="22"/>
        </w:rPr>
        <w:t xml:space="preserve"> </w:t>
      </w:r>
      <w:r w:rsidRPr="0028465E">
        <w:rPr>
          <w:sz w:val="22"/>
          <w:szCs w:val="22"/>
        </w:rPr>
        <w:t>предоставляется иностранцу, который находится в признанном законом РП браке с гражданином РП, или иностранцу, который является несовершеннолетним ребенком иностранца, находящегося в браке с гражданином РП и имеющего разрешение на временное пребывание для члена семьи гражданина РП или разрешение на постоянное пребывание, выданное в связи с нахождением в браке с польским гражданином</w:t>
      </w:r>
      <w:r w:rsidR="00B46D29" w:rsidRPr="00B61D11">
        <w:rPr>
          <w:sz w:val="22"/>
          <w:szCs w:val="22"/>
        </w:rPr>
        <w:t>.</w:t>
      </w:r>
      <w:r w:rsidR="00B46D29" w:rsidRPr="00B46D29">
        <w:t xml:space="preserve"> </w:t>
      </w:r>
      <w:r w:rsidR="00B46D29" w:rsidRPr="00B46D29">
        <w:rPr>
          <w:sz w:val="22"/>
          <w:szCs w:val="22"/>
        </w:rPr>
        <w:t>Разрешение также может быть выдано в связи с родственными связями с гражданами Республики Польша, ЕС, ЕЭЗ, Швейцарии или Соединенного Королевства (Соглашение о выходе).</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28465E">
        <w:rPr>
          <w:b/>
          <w:sz w:val="22"/>
          <w:szCs w:val="22"/>
        </w:rPr>
        <w:t>13. РАЗРЕШЕНИЕ НА ВРЕМЕННОЕ ПРЕБЫВАНИЕ ДЛЯ ЧЛЕНОВ СЕМЬИ ИНОСТРАНЦЕВ</w:t>
      </w:r>
      <w:r w:rsidR="001923A7">
        <w:rPr>
          <w:sz w:val="22"/>
          <w:szCs w:val="22"/>
        </w:rPr>
        <w:t xml:space="preserve"> </w:t>
      </w:r>
      <w:r w:rsidRPr="0028465E">
        <w:rPr>
          <w:sz w:val="22"/>
          <w:szCs w:val="22"/>
        </w:rPr>
        <w:t xml:space="preserve"> предоставляется иностранцу, который находится в признанном законом РП браке с иностранцем, проживающим на территории РП на определенном основании, или который является несовершеннолетним ребенком этого иностранца, проживающего на территории РП, или несовершеннолетним ребенком иностранца, находящегося в браке с иностранцем, проживающим на территории РП </w:t>
      </w:r>
      <w:r w:rsidRPr="0028465E">
        <w:rPr>
          <w:b/>
          <w:sz w:val="22"/>
          <w:szCs w:val="22"/>
        </w:rPr>
        <w:t xml:space="preserve">ПРЕБЫВАНИЕ ИНОСТРАНЦЕВ НА ТЕРРИТОРИИ РЕСПУБЛИКИ ПОЛЬША ДЛЯ ПОЛЬЗОВАНИЯ КРАТКОСРОЧНОЙ И ДОЛГОСРОЧНОЙ МОБИЛЬНОСТЬЮ ЧЛЕНА СЕМЬИ УЧЕНОГО </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28465E">
        <w:rPr>
          <w:b/>
          <w:sz w:val="22"/>
          <w:szCs w:val="22"/>
        </w:rPr>
        <w:t>14. ПРЕБЫВАНИЕ НА ТЕРРИТОРИИ РП ИНОСТРАНЦЕВ, ЯВЛЯЮЩИХСЯ ЖЕРТВОЙ ТОРГОВЛИ ЛЮДЬМИ.</w:t>
      </w:r>
      <w:r w:rsidRPr="0028465E">
        <w:rPr>
          <w:sz w:val="22"/>
          <w:szCs w:val="22"/>
        </w:rPr>
        <w:t xml:space="preserve"> Иностранцу, в отношении которого существует предположение, что он является жертвой торговли людьми в понимании ст. 115 § 22 Уголовного кодекса, выдается справка, подтверждающая существование данного предположения. Разрешение на временное пребывание </w:t>
      </w:r>
      <w:r w:rsidRPr="0028465E">
        <w:rPr>
          <w:sz w:val="22"/>
          <w:szCs w:val="22"/>
        </w:rPr>
        <w:lastRenderedPageBreak/>
        <w:t>для жертв торговли людьми предоставляется иностранцу, который совокупно отвечает следующим условиям: 1)</w:t>
      </w:r>
      <w:r w:rsidR="001923A7">
        <w:rPr>
          <w:sz w:val="22"/>
          <w:szCs w:val="22"/>
        </w:rPr>
        <w:t xml:space="preserve"> </w:t>
      </w:r>
      <w:r w:rsidRPr="0028465E">
        <w:rPr>
          <w:sz w:val="22"/>
          <w:szCs w:val="22"/>
        </w:rPr>
        <w:t>находится на территории Республики Польша, 2) установил сотрудничество с органом, который ведет уголовное производство по делу по борьбе с торговлей людьми, 3) прекратил связь с лицами, которые подозреваются в совершении вышеупомянутого преступления.</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15. РАЗРЕШЕНИЕ НА ВРЕМЕННОЕ ПРЕБЫВАНИЕ, УЧИТЫВАЯ ОБСТОЯТЕЛЬСТВА, КОТОРЫЕ ТРЕБУЮТ КРАТКОВРЕМЕННОГО ПРЕБЫВАНИЯ</w:t>
      </w:r>
      <w:r w:rsidRPr="0028465E">
        <w:rPr>
          <w:sz w:val="22"/>
          <w:szCs w:val="22"/>
        </w:rPr>
        <w:t>, выдается иностранцу, если: 1) он обязан лично явится в польские органы общественной власти, или 2) присутствия иностранца на территории Республики Польша требуют его исключительные личные обстоятельства, или 3) присутствия иностранца на территории Республики Польша требуют интересы Республики Польша</w:t>
      </w:r>
    </w:p>
    <w:p w:rsidR="00BF35C6" w:rsidRPr="0028465E" w:rsidRDefault="00BF35C6" w:rsidP="003C669A">
      <w:pPr>
        <w:pStyle w:val="Kolorowalistaakcent11"/>
        <w:spacing w:line="100" w:lineRule="atLeast"/>
        <w:ind w:left="0"/>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28465E">
        <w:rPr>
          <w:b/>
          <w:sz w:val="22"/>
          <w:szCs w:val="22"/>
        </w:rPr>
        <w:t>16. РАЗРЕШЕНИЕ НА ВРЕМЕННОЕ ПРЕБЫВАНИЕ, УЧИТЫВАЯ СЕЗОННУЮ РАБОТУ</w:t>
      </w:r>
      <w:r w:rsidRPr="0028465E">
        <w:rPr>
          <w:sz w:val="22"/>
          <w:szCs w:val="22"/>
        </w:rPr>
        <w:t>, предоставляется, когда целью пребывания иностранца на территории Республики Польша является выполнение работы, о которой идет речь в ст. 88 абз. 2 закона от 20 апреля 2004 г. о содействии занятости и учреждениях рынка труда,</w:t>
      </w:r>
      <w:r w:rsidR="001923A7">
        <w:rPr>
          <w:sz w:val="22"/>
          <w:szCs w:val="22"/>
        </w:rPr>
        <w:t xml:space="preserve"> </w:t>
      </w:r>
      <w:r w:rsidRPr="0028465E">
        <w:rPr>
          <w:sz w:val="22"/>
          <w:szCs w:val="22"/>
        </w:rPr>
        <w:t xml:space="preserve">у субъекта, который до сих пор поручает выполнение работы или у другого субъекта, который поручает выполнение работы, а иностранец имеет разрешение на сезонную работу или продолжение разрешения на сезонную работу </w:t>
      </w:r>
      <w:r w:rsidRPr="0028465E">
        <w:rPr>
          <w:sz w:val="22"/>
          <w:szCs w:val="22"/>
        </w:rPr>
        <w:tab/>
      </w:r>
      <w:r w:rsidRPr="0028465E">
        <w:rPr>
          <w:sz w:val="22"/>
          <w:szCs w:val="22"/>
        </w:rPr>
        <w:tab/>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p>
    <w:p w:rsidR="00BF35C6" w:rsidRPr="0028465E" w:rsidRDefault="00BF35C6" w:rsidP="002355C5">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28465E">
        <w:rPr>
          <w:b/>
          <w:sz w:val="22"/>
          <w:szCs w:val="22"/>
        </w:rPr>
        <w:t>17.</w:t>
      </w:r>
      <w:r w:rsidR="001923A7">
        <w:rPr>
          <w:b/>
          <w:sz w:val="22"/>
          <w:szCs w:val="22"/>
        </w:rPr>
        <w:t xml:space="preserve"> </w:t>
      </w:r>
      <w:r w:rsidRPr="0028465E">
        <w:rPr>
          <w:b/>
          <w:sz w:val="22"/>
          <w:szCs w:val="22"/>
        </w:rPr>
        <w:t>РАЗРЕШЕНИЕ НА ВРЕМЕННОЕ ПРЕБЫВАНИЕ, УЧИТЫВАЯ ДРУГИЕ ОБСТОЯТЕЛЬСТВА</w:t>
      </w:r>
      <w:r w:rsidRPr="0028465E">
        <w:rPr>
          <w:sz w:val="22"/>
          <w:szCs w:val="22"/>
        </w:rPr>
        <w:t>, выдается или его можно выдать, учитывая обстоятельства различного типа. Предоставляется его, в частности, долгосрочным резидентам ЕС из других членских государств, а также членам их семей. Вышеупомянутое разрешение можно также предоставить, когда, напр., целью пребывания иностранца в Польше является обучение или повышение профессиональной квалификации, выпускникам польских вузов и ученым, которые закончили научные исследования или опытно-конструкторские работы в Польше, ищущим работу на территории Республики Польша, а также иностранцам, которые ведут семейную жизнь в Польше.</w:t>
      </w:r>
      <w:r w:rsidR="00B46D29" w:rsidRPr="00B46D29">
        <w:t xml:space="preserve"> </w:t>
      </w:r>
      <w:r w:rsidR="00B46D29" w:rsidRPr="00B46D29">
        <w:rPr>
          <w:sz w:val="22"/>
          <w:szCs w:val="22"/>
        </w:rPr>
        <w:t>Это разрешение также предоставляется гражданам Республики Беларусь, которые непосредственно перед подачей заявления находились в Польше на основании национальной визы, выданной по гуманитарным причинам, исходя из государственных интересов или международных обязательств (с указанием "D 21" на визовой наклейке).</w:t>
      </w:r>
    </w:p>
    <w:p w:rsidR="00BF35C6" w:rsidRPr="0028465E" w:rsidRDefault="00BF35C6" w:rsidP="003C669A">
      <w:pPr>
        <w:pStyle w:val="Nagwek2"/>
        <w:spacing w:after="200"/>
        <w:jc w:val="both"/>
        <w:rPr>
          <w:rFonts w:cs="Times New Roman"/>
        </w:rPr>
      </w:pPr>
      <w:bookmarkStart w:id="89" w:name="_Toc386286361"/>
      <w:bookmarkStart w:id="90" w:name="_Toc505338747"/>
      <w:bookmarkStart w:id="91" w:name="_Toc5972868"/>
      <w:bookmarkStart w:id="92" w:name="_Toc7487447"/>
      <w:r w:rsidRPr="0028465E">
        <w:t>4.2</w:t>
      </w:r>
      <w:r w:rsidR="001923A7">
        <w:t xml:space="preserve"> </w:t>
      </w:r>
      <w:r w:rsidRPr="0028465E">
        <w:t xml:space="preserve"> ДОПОЛНИТЕЛЬНЫЕ ТРЕБОВАНИЯ, КАСАЮЩИЕСЯ</w:t>
      </w:r>
      <w:r w:rsidR="001923A7">
        <w:t xml:space="preserve"> </w:t>
      </w:r>
      <w:r w:rsidRPr="0028465E">
        <w:t>ЗАЯВКИ</w:t>
      </w:r>
      <w:bookmarkEnd w:id="89"/>
      <w:bookmarkEnd w:id="90"/>
      <w:bookmarkEnd w:id="91"/>
      <w:bookmarkEnd w:id="92"/>
    </w:p>
    <w:p w:rsidR="006E5F51" w:rsidRDefault="006E5F51" w:rsidP="003C669A">
      <w:pPr>
        <w:spacing w:line="100" w:lineRule="atLeast"/>
        <w:jc w:val="both"/>
        <w:rPr>
          <w:sz w:val="22"/>
          <w:szCs w:val="22"/>
        </w:rPr>
      </w:pPr>
    </w:p>
    <w:p w:rsidR="008F0B0E" w:rsidRPr="0028465E" w:rsidRDefault="008F0B0E" w:rsidP="003C669A">
      <w:pPr>
        <w:spacing w:line="100" w:lineRule="atLeast"/>
        <w:jc w:val="both"/>
        <w:rPr>
          <w:rFonts w:cs="Times New Roman"/>
          <w:sz w:val="22"/>
          <w:szCs w:val="22"/>
        </w:rPr>
      </w:pPr>
      <w:r w:rsidRPr="008F0B0E">
        <w:rPr>
          <w:rFonts w:cs="Times New Roman"/>
          <w:sz w:val="22"/>
          <w:szCs w:val="22"/>
        </w:rPr>
        <w:t xml:space="preserve">Иностранец </w:t>
      </w:r>
      <w:r w:rsidRPr="00DE7072">
        <w:rPr>
          <w:rFonts w:cs="Times New Roman"/>
          <w:b/>
          <w:sz w:val="22"/>
          <w:szCs w:val="22"/>
        </w:rPr>
        <w:t>лично</w:t>
      </w:r>
      <w:r w:rsidRPr="008F0B0E">
        <w:rPr>
          <w:rFonts w:cs="Times New Roman"/>
          <w:sz w:val="22"/>
          <w:szCs w:val="22"/>
        </w:rPr>
        <w:t xml:space="preserve"> подает заявление на выдачу ему разрешения на временное пребывание, за исключением заявления на выдачу разрешения на временное пребывание для </w:t>
      </w:r>
      <w:r w:rsidRPr="00DE7072">
        <w:rPr>
          <w:rFonts w:cs="Times New Roman"/>
          <w:b/>
          <w:sz w:val="22"/>
          <w:szCs w:val="22"/>
        </w:rPr>
        <w:t>присоединения к семье, подающегося от имени иностранца, который находится за пределами Польши, заявления на выдачу разрешения на временное пребывание описанное в  п.  IV, V, VI или VIII Раздела IV, пп. 4.6.12  подаваемого от имени иностранца, пребывающего за пределами Республики Польша</w:t>
      </w:r>
      <w:r w:rsidRPr="00EF63FB">
        <w:rPr>
          <w:rFonts w:cs="Times New Roman"/>
          <w:sz w:val="22"/>
          <w:szCs w:val="22"/>
        </w:rPr>
        <w:t>,</w:t>
      </w:r>
      <w:r w:rsidRPr="008F0B0E">
        <w:rPr>
          <w:rFonts w:cs="Times New Roman"/>
          <w:sz w:val="22"/>
          <w:szCs w:val="22"/>
        </w:rPr>
        <w:t xml:space="preserve"> </w:t>
      </w:r>
      <w:r w:rsidRPr="00DE7072">
        <w:rPr>
          <w:rFonts w:cs="Times New Roman"/>
          <w:b/>
          <w:sz w:val="22"/>
          <w:szCs w:val="22"/>
        </w:rPr>
        <w:t>для выполнения работы в рамках перемещения внутри предприятия, а также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w:t>
      </w:r>
      <w:r w:rsidRPr="008F0B0E">
        <w:rPr>
          <w:rFonts w:cs="Times New Roman"/>
          <w:sz w:val="22"/>
          <w:szCs w:val="22"/>
        </w:rPr>
        <w:t xml:space="preserve">, не позже </w:t>
      </w:r>
      <w:r w:rsidRPr="00DE7072">
        <w:rPr>
          <w:rFonts w:cs="Times New Roman"/>
          <w:b/>
          <w:sz w:val="22"/>
          <w:szCs w:val="22"/>
        </w:rPr>
        <w:t>последнего дня его законного пребывания</w:t>
      </w:r>
      <w:r w:rsidRPr="008F0B0E">
        <w:rPr>
          <w:rFonts w:cs="Times New Roman"/>
          <w:sz w:val="22"/>
          <w:szCs w:val="22"/>
        </w:rPr>
        <w:t xml:space="preserve"> на территории Республики Польша. Ежели заявление на выдачу разрешения на временное пребывание не было подано иностранцем лично, но </w:t>
      </w:r>
      <w:r w:rsidRPr="00DE7072">
        <w:rPr>
          <w:rFonts w:cs="Times New Roman"/>
          <w:b/>
          <w:sz w:val="22"/>
          <w:szCs w:val="22"/>
        </w:rPr>
        <w:t>например отправлялось по почте, тогда воевода вызывает его к личной явке</w:t>
      </w:r>
      <w:r w:rsidRPr="008F0B0E">
        <w:rPr>
          <w:rFonts w:cs="Times New Roman"/>
          <w:sz w:val="22"/>
          <w:szCs w:val="22"/>
        </w:rPr>
        <w:t xml:space="preserve"> в течение 7 дней, под угрозой оставления заявления без рассматривания.</w:t>
      </w:r>
    </w:p>
    <w:p w:rsidR="00BF35C6" w:rsidRPr="0028465E" w:rsidRDefault="00BF35C6" w:rsidP="003C669A">
      <w:pPr>
        <w:spacing w:line="100" w:lineRule="atLeast"/>
        <w:jc w:val="both"/>
        <w:rPr>
          <w:rFonts w:cs="Times New Roman"/>
          <w:sz w:val="22"/>
          <w:szCs w:val="22"/>
        </w:rPr>
      </w:pPr>
      <w:r w:rsidRPr="0028465E">
        <w:rPr>
          <w:sz w:val="22"/>
          <w:szCs w:val="22"/>
        </w:rPr>
        <w:t xml:space="preserve">Заявку на выдачу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а также на выдачу разрешения на временное пребывание для </w:t>
      </w:r>
      <w:r w:rsidRPr="0028465E">
        <w:rPr>
          <w:b/>
          <w:sz w:val="22"/>
          <w:szCs w:val="22"/>
        </w:rPr>
        <w:t xml:space="preserve">долгосрочной мобильности сотрудника руководящих кадров, специалиста или работника, </w:t>
      </w:r>
      <w:r w:rsidRPr="0028465E">
        <w:rPr>
          <w:b/>
          <w:sz w:val="22"/>
          <w:szCs w:val="22"/>
        </w:rPr>
        <w:lastRenderedPageBreak/>
        <w:t>проходящего стажировку, в рамках перемещения внутри предприятия</w:t>
      </w:r>
      <w:r w:rsidRPr="0028465E">
        <w:rPr>
          <w:sz w:val="22"/>
          <w:szCs w:val="22"/>
        </w:rPr>
        <w:t xml:space="preserve"> составляет </w:t>
      </w:r>
      <w:r w:rsidRPr="0028465E">
        <w:rPr>
          <w:b/>
          <w:sz w:val="22"/>
          <w:szCs w:val="22"/>
        </w:rPr>
        <w:t>принимающая единица</w:t>
      </w:r>
      <w:r w:rsidRPr="0028465E">
        <w:rPr>
          <w:sz w:val="22"/>
          <w:szCs w:val="22"/>
        </w:rPr>
        <w:t>.</w:t>
      </w:r>
      <w:r w:rsidRPr="0028465E">
        <w:rPr>
          <w:b/>
          <w:sz w:val="22"/>
          <w:szCs w:val="22"/>
        </w:rPr>
        <w:t xml:space="preserve"> </w:t>
      </w:r>
      <w:r w:rsidRPr="0028465E">
        <w:rPr>
          <w:sz w:val="22"/>
          <w:szCs w:val="22"/>
        </w:rPr>
        <w:t xml:space="preserve">Принимающая единица составляет заявку на выдачу </w:t>
      </w:r>
      <w:r w:rsidRPr="0028465E">
        <w:rPr>
          <w:b/>
          <w:sz w:val="22"/>
          <w:szCs w:val="22"/>
        </w:rPr>
        <w:t>очередного</w:t>
      </w:r>
      <w:r w:rsidRPr="0028465E">
        <w:rPr>
          <w:sz w:val="22"/>
          <w:szCs w:val="22"/>
        </w:rPr>
        <w:t xml:space="preserve"> разрешения для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на выдачу разрешения</w:t>
      </w:r>
      <w:r w:rsidRPr="0028465E">
        <w:rPr>
          <w:sz w:val="22"/>
          <w:szCs w:val="22"/>
        </w:rPr>
        <w:t xml:space="preserve">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не позже последнего дня легального пребывания иностранца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В случае иностранца, который является:</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на временное пребывание подают родители или установленные судом опекуны, либо один из родителей или один из установленных судом опекунов;</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sidR="001923A7">
        <w:rPr>
          <w:sz w:val="22"/>
          <w:szCs w:val="22"/>
        </w:rPr>
        <w:t xml:space="preserve"> </w:t>
      </w:r>
      <w:r w:rsidRPr="0028465E">
        <w:rPr>
          <w:sz w:val="22"/>
          <w:szCs w:val="22"/>
        </w:rPr>
        <w:t>– заявку на выдачу ему разрешения на временное пребывание подает установленный судом опекун;</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на временное пребывание подает попечитель.</w:t>
      </w:r>
    </w:p>
    <w:p w:rsidR="00BF35C6" w:rsidRPr="0028465E" w:rsidRDefault="00BF35C6" w:rsidP="003C669A">
      <w:pPr>
        <w:spacing w:line="100" w:lineRule="atLeast"/>
        <w:jc w:val="both"/>
        <w:rPr>
          <w:rStyle w:val="apple-style-span"/>
          <w:rFonts w:cs="Times New Roman"/>
          <w:b/>
          <w:bCs/>
          <w:sz w:val="22"/>
          <w:szCs w:val="22"/>
        </w:rPr>
      </w:pPr>
      <w:r w:rsidRPr="0028465E">
        <w:rPr>
          <w:sz w:val="22"/>
          <w:szCs w:val="22"/>
        </w:rPr>
        <w:t xml:space="preserve">При подаче заявки на выдачу разрешения на временное пребывание иностранцу, являющемуся несовершеннолетним лицом, которое на момент подачи заявки </w:t>
      </w:r>
      <w:r w:rsidRPr="0028465E">
        <w:rPr>
          <w:b/>
          <w:sz w:val="22"/>
          <w:szCs w:val="22"/>
        </w:rPr>
        <w:t>достигло 6-летнего возраста, требуется его присутствие.</w:t>
      </w:r>
    </w:p>
    <w:p w:rsidR="00BF35C6" w:rsidRPr="0028465E" w:rsidRDefault="00BF35C6" w:rsidP="003C669A">
      <w:pPr>
        <w:spacing w:line="100" w:lineRule="atLeast"/>
        <w:jc w:val="both"/>
        <w:rPr>
          <w:rFonts w:cs="Times New Roman"/>
          <w:bCs/>
          <w:sz w:val="22"/>
          <w:szCs w:val="22"/>
        </w:rPr>
      </w:pPr>
      <w:r w:rsidRPr="0028465E">
        <w:rPr>
          <w:rStyle w:val="apple-style-span"/>
          <w:b/>
          <w:sz w:val="22"/>
          <w:szCs w:val="22"/>
        </w:rPr>
        <w:t xml:space="preserve">При подаче заявки </w:t>
      </w:r>
      <w:r w:rsidRPr="0028465E">
        <w:rPr>
          <w:b/>
          <w:sz w:val="22"/>
          <w:szCs w:val="22"/>
        </w:rPr>
        <w:t xml:space="preserve">на выдачу разрешения на временное пребывание иностранец должен предоставить отпечатки папиллярных линий для выдачи вида на жительство. </w:t>
      </w:r>
    </w:p>
    <w:p w:rsidR="00BF35C6" w:rsidRPr="0028465E" w:rsidRDefault="00BF35C6" w:rsidP="003C669A">
      <w:pPr>
        <w:spacing w:line="100" w:lineRule="atLeast"/>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BF35C6" w:rsidRPr="0028465E" w:rsidRDefault="00BF35C6" w:rsidP="003C669A">
      <w:pPr>
        <w:spacing w:line="100" w:lineRule="atLeast"/>
        <w:jc w:val="both"/>
        <w:rPr>
          <w:rFonts w:cs="Times New Roman"/>
          <w:bCs/>
          <w:sz w:val="22"/>
          <w:szCs w:val="22"/>
        </w:rPr>
      </w:pPr>
      <w:r w:rsidRPr="0028465E">
        <w:rPr>
          <w:sz w:val="22"/>
          <w:szCs w:val="22"/>
        </w:rPr>
        <w:t xml:space="preserve">- которые на момент подачи заявки </w:t>
      </w:r>
      <w:r w:rsidRPr="0028465E">
        <w:rPr>
          <w:b/>
          <w:sz w:val="22"/>
          <w:szCs w:val="22"/>
        </w:rPr>
        <w:t>не достигли 6-летнего возраста</w:t>
      </w:r>
      <w:r w:rsidRPr="0028465E">
        <w:rPr>
          <w:sz w:val="22"/>
          <w:szCs w:val="22"/>
        </w:rPr>
        <w:t>, или</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 от которых отбор отпечатков папиллярных линий </w:t>
      </w:r>
      <w:r w:rsidRPr="0028465E">
        <w:rPr>
          <w:b/>
          <w:sz w:val="22"/>
          <w:szCs w:val="22"/>
        </w:rPr>
        <w:t>физически невозможен</w:t>
      </w:r>
      <w:r w:rsidRPr="0028465E">
        <w:rPr>
          <w:sz w:val="22"/>
          <w:szCs w:val="22"/>
        </w:rPr>
        <w:t>, или</w:t>
      </w:r>
    </w:p>
    <w:p w:rsidR="00BF35C6" w:rsidRDefault="00BF35C6" w:rsidP="003C669A">
      <w:pPr>
        <w:spacing w:line="100" w:lineRule="atLeast"/>
        <w:jc w:val="both"/>
        <w:rPr>
          <w:sz w:val="22"/>
          <w:szCs w:val="22"/>
        </w:rPr>
      </w:pPr>
      <w:r w:rsidRPr="0028465E">
        <w:rPr>
          <w:sz w:val="22"/>
          <w:szCs w:val="22"/>
        </w:rPr>
        <w:t xml:space="preserve">- которых касается заявка на выдачу </w:t>
      </w:r>
      <w:r w:rsidRPr="0028465E">
        <w:rPr>
          <w:b/>
          <w:sz w:val="22"/>
          <w:szCs w:val="22"/>
        </w:rPr>
        <w:t>разрешения на временное пребывание для воссоединения с семьей</w:t>
      </w:r>
      <w:r w:rsidRPr="0028465E">
        <w:rPr>
          <w:sz w:val="22"/>
          <w:szCs w:val="22"/>
        </w:rPr>
        <w:t xml:space="preserve">, и которые в день подачи заявки на выдачу этого разрешения находились за пределами Республики Польша </w:t>
      </w:r>
      <w:r w:rsidRPr="0028465E">
        <w:rPr>
          <w:b/>
          <w:sz w:val="22"/>
          <w:szCs w:val="22"/>
        </w:rPr>
        <w:t>(см. п. 4.6.13 п. I)</w:t>
      </w:r>
      <w:r w:rsidRPr="0028465E">
        <w:rPr>
          <w:sz w:val="22"/>
          <w:szCs w:val="22"/>
        </w:rPr>
        <w:t>, или</w:t>
      </w:r>
    </w:p>
    <w:p w:rsidR="006E5F51" w:rsidRPr="0028465E" w:rsidRDefault="006E5F51" w:rsidP="003C669A">
      <w:pPr>
        <w:spacing w:line="100" w:lineRule="atLeast"/>
        <w:jc w:val="both"/>
        <w:rPr>
          <w:rFonts w:cs="Times New Roman"/>
          <w:sz w:val="22"/>
          <w:szCs w:val="22"/>
        </w:rPr>
      </w:pPr>
      <w:r w:rsidRPr="006E5F51">
        <w:rPr>
          <w:rFonts w:cs="Times New Roman"/>
          <w:sz w:val="22"/>
          <w:szCs w:val="22"/>
        </w:rPr>
        <w:t>- которых касается заявление на выдачу разрешения на временное пребывание описанное в  п.  IV, V, VI или VIII Раздела IV, пп. 4.6.12, и которые в день подачи заявления на выдачу данного разрешения находились за пределами Республики Польша или</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 которых касаются заявки на выдачу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w:t>
      </w:r>
      <w:r w:rsidRPr="0028465E">
        <w:rPr>
          <w:b/>
          <w:sz w:val="22"/>
          <w:szCs w:val="22"/>
        </w:rPr>
        <w:t>также 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(см. п. 4.6.3 и 4.6.4</w:t>
      </w:r>
      <w:r w:rsidR="00E82EC9"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временное пребывание или в срок, определенный воеводой, то ему будет отказано в производстве по выдаче этого разрешения. </w:t>
      </w:r>
    </w:p>
    <w:p w:rsidR="00BF35C6" w:rsidRDefault="00BF35C6" w:rsidP="003C669A">
      <w:pPr>
        <w:spacing w:line="100" w:lineRule="atLeast"/>
        <w:jc w:val="both"/>
        <w:rPr>
          <w:sz w:val="22"/>
          <w:szCs w:val="22"/>
        </w:rPr>
      </w:pPr>
    </w:p>
    <w:p w:rsidR="006E5F51" w:rsidRPr="00DE7072" w:rsidRDefault="006E5F51" w:rsidP="003C669A">
      <w:pPr>
        <w:spacing w:line="100" w:lineRule="atLeast"/>
        <w:jc w:val="both"/>
        <w:rPr>
          <w:rFonts w:cs="Times New Roman"/>
          <w:bCs/>
          <w:sz w:val="22"/>
          <w:szCs w:val="22"/>
        </w:rPr>
      </w:pPr>
      <w:r w:rsidRPr="00DE7072">
        <w:rPr>
          <w:rFonts w:cs="Times New Roman"/>
          <w:bCs/>
          <w:sz w:val="22"/>
          <w:szCs w:val="22"/>
        </w:rPr>
        <w:t xml:space="preserve">Отпечатки папиллярных линий берутся </w:t>
      </w:r>
      <w:r w:rsidRPr="006E5F51">
        <w:rPr>
          <w:rFonts w:cs="Times New Roman"/>
          <w:b/>
          <w:bCs/>
          <w:sz w:val="22"/>
          <w:szCs w:val="22"/>
        </w:rPr>
        <w:t>при подаче отдельного заявления</w:t>
      </w:r>
      <w:r w:rsidRPr="00DE7072">
        <w:rPr>
          <w:rFonts w:cs="Times New Roman"/>
          <w:bCs/>
          <w:sz w:val="22"/>
          <w:szCs w:val="22"/>
        </w:rPr>
        <w:t xml:space="preserve"> </w:t>
      </w:r>
      <w:r w:rsidRPr="006E5F51">
        <w:rPr>
          <w:rFonts w:cs="Times New Roman"/>
          <w:b/>
          <w:bCs/>
          <w:sz w:val="22"/>
          <w:szCs w:val="22"/>
        </w:rPr>
        <w:t>на выдачу вида на жительство (уже после выдачи разрешения)</w:t>
      </w:r>
      <w:r w:rsidRPr="00DE7072">
        <w:rPr>
          <w:rFonts w:cs="Times New Roman"/>
          <w:bCs/>
          <w:sz w:val="22"/>
          <w:szCs w:val="22"/>
        </w:rPr>
        <w:t xml:space="preserve"> в случае:</w:t>
      </w:r>
    </w:p>
    <w:p w:rsidR="00BF35C6" w:rsidRDefault="00BF35C6" w:rsidP="003C669A">
      <w:pPr>
        <w:spacing w:line="100" w:lineRule="atLeast"/>
        <w:jc w:val="both"/>
        <w:rPr>
          <w:sz w:val="22"/>
          <w:szCs w:val="22"/>
        </w:rPr>
      </w:pPr>
      <w:r w:rsidRPr="0028465E">
        <w:rPr>
          <w:sz w:val="22"/>
          <w:szCs w:val="22"/>
        </w:rPr>
        <w:t xml:space="preserve">- </w:t>
      </w:r>
      <w:r w:rsidRPr="0028465E">
        <w:rPr>
          <w:b/>
          <w:sz w:val="22"/>
          <w:szCs w:val="22"/>
        </w:rPr>
        <w:t>разрешения на временное пребывание для воссоединения с семьей</w:t>
      </w:r>
      <w:r w:rsidRPr="0028465E">
        <w:rPr>
          <w:sz w:val="22"/>
          <w:szCs w:val="22"/>
        </w:rPr>
        <w:t>, когда иностранец в день подачи заявки на выдачу этого разрешения находился за пределами Республики Польша,</w:t>
      </w:r>
    </w:p>
    <w:p w:rsidR="0083190D" w:rsidRPr="0028465E" w:rsidRDefault="0083190D" w:rsidP="003C669A">
      <w:pPr>
        <w:spacing w:line="100" w:lineRule="atLeast"/>
        <w:jc w:val="both"/>
        <w:rPr>
          <w:rFonts w:cs="Times New Roman"/>
          <w:sz w:val="22"/>
          <w:szCs w:val="22"/>
        </w:rPr>
      </w:pPr>
      <w:r w:rsidRPr="0083190D">
        <w:rPr>
          <w:rFonts w:cs="Times New Roman"/>
          <w:sz w:val="22"/>
          <w:szCs w:val="22"/>
        </w:rPr>
        <w:lastRenderedPageBreak/>
        <w:t xml:space="preserve">- </w:t>
      </w:r>
      <w:r w:rsidRPr="00DE7072">
        <w:rPr>
          <w:rFonts w:cs="Times New Roman"/>
          <w:b/>
          <w:sz w:val="22"/>
          <w:szCs w:val="22"/>
        </w:rPr>
        <w:t>разрешения на временное пребывание описанное в  п.  IV, V, VI или VIII Раздела IV, пп. 4.6.12</w:t>
      </w:r>
      <w:r w:rsidRPr="0083190D">
        <w:rPr>
          <w:rFonts w:cs="Times New Roman"/>
          <w:sz w:val="22"/>
          <w:szCs w:val="22"/>
        </w:rPr>
        <w:t>, когда иностранец в день подачи заявления на выдачу данного разрешения находился за пределами Республики Польша,</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 </w:t>
      </w:r>
      <w:r w:rsidRPr="0028465E">
        <w:rPr>
          <w:b/>
          <w:sz w:val="22"/>
          <w:szCs w:val="22"/>
        </w:rPr>
        <w:t>разрешения на временное пребывание для выполнения работы в рамках перемещения внутри предприятия</w:t>
      </w:r>
      <w:r w:rsidRPr="0028465E">
        <w:rPr>
          <w:sz w:val="22"/>
          <w:szCs w:val="22"/>
        </w:rPr>
        <w:t>,</w:t>
      </w:r>
    </w:p>
    <w:p w:rsidR="00BF35C6" w:rsidRPr="0028465E" w:rsidRDefault="00BF35C6" w:rsidP="003C669A">
      <w:pPr>
        <w:spacing w:line="100" w:lineRule="atLeast"/>
        <w:jc w:val="both"/>
        <w:rPr>
          <w:rFonts w:eastAsia="Times New Roman" w:cs="Times New Roman"/>
          <w:b/>
          <w:bCs/>
          <w:sz w:val="22"/>
          <w:szCs w:val="22"/>
        </w:rPr>
      </w:pPr>
      <w:r w:rsidRPr="0028465E">
        <w:rPr>
          <w:sz w:val="22"/>
          <w:szCs w:val="22"/>
        </w:rPr>
        <w:t xml:space="preserve">- </w:t>
      </w:r>
      <w:r w:rsidRPr="0028465E">
        <w:rPr>
          <w:b/>
          <w:sz w:val="22"/>
          <w:szCs w:val="22"/>
        </w:rPr>
        <w:t>разрешения</w:t>
      </w:r>
      <w:r w:rsidR="001923A7">
        <w:rPr>
          <w:b/>
          <w:sz w:val="22"/>
          <w:szCs w:val="22"/>
        </w:rPr>
        <w:t xml:space="preserve"> </w:t>
      </w:r>
      <w:r w:rsidRPr="0028465E">
        <w:rPr>
          <w:b/>
          <w:sz w:val="22"/>
          <w:szCs w:val="22"/>
        </w:rPr>
        <w:t xml:space="preserve">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BF35C6" w:rsidRPr="0028465E" w:rsidRDefault="00BF35C6" w:rsidP="003C669A">
      <w:pPr>
        <w:spacing w:line="100" w:lineRule="atLeast"/>
        <w:jc w:val="both"/>
        <w:rPr>
          <w:rFonts w:cs="Times New Roman"/>
          <w:b/>
          <w:bCs/>
          <w:strike/>
          <w:sz w:val="22"/>
          <w:szCs w:val="22"/>
        </w:rPr>
      </w:pPr>
      <w:r w:rsidRPr="0028465E">
        <w:rPr>
          <w:b/>
          <w:sz w:val="22"/>
          <w:szCs w:val="22"/>
        </w:rPr>
        <w:t xml:space="preserve">- в случае иностранца, являющегося членом ближайшей семьи репатрианта. </w:t>
      </w:r>
    </w:p>
    <w:p w:rsidR="00BF35C6" w:rsidRPr="0028465E" w:rsidRDefault="00BF35C6" w:rsidP="003C669A">
      <w:pPr>
        <w:spacing w:line="100" w:lineRule="atLeast"/>
        <w:jc w:val="both"/>
        <w:rPr>
          <w:rFonts w:cs="Times New Roman"/>
          <w:sz w:val="22"/>
          <w:szCs w:val="22"/>
        </w:rPr>
      </w:pPr>
      <w:r w:rsidRPr="0028465E">
        <w:rPr>
          <w:sz w:val="22"/>
          <w:szCs w:val="22"/>
        </w:rPr>
        <w:t xml:space="preserve">Данные отпечатков папиллярных линий, которые отобраны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 после выдачи вида на жительство эти данные удаляются.</w:t>
      </w:r>
    </w:p>
    <w:p w:rsidR="00BF35C6" w:rsidRPr="0028465E" w:rsidRDefault="00BF35C6" w:rsidP="003C669A">
      <w:pPr>
        <w:spacing w:line="100" w:lineRule="atLeast"/>
        <w:jc w:val="both"/>
        <w:rPr>
          <w:rStyle w:val="apple-style-span"/>
          <w:rFonts w:cs="Times New Roman"/>
          <w:sz w:val="22"/>
          <w:szCs w:val="22"/>
        </w:rPr>
      </w:pPr>
      <w:r w:rsidRPr="0028465E">
        <w:rPr>
          <w:sz w:val="22"/>
          <w:szCs w:val="22"/>
        </w:rPr>
        <w:t>В случае</w:t>
      </w:r>
      <w:r w:rsidRPr="0028465E">
        <w:rPr>
          <w:b/>
          <w:sz w:val="22"/>
          <w:szCs w:val="22"/>
        </w:rPr>
        <w:t xml:space="preserve"> решения отказать </w:t>
      </w:r>
      <w:r w:rsidRPr="0028465E">
        <w:rPr>
          <w:sz w:val="22"/>
          <w:szCs w:val="22"/>
        </w:rPr>
        <w:t xml:space="preserve">иностранцу в выдаче разрешения на временное пребывание, данные в виде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BF35C6" w:rsidRPr="0028465E" w:rsidRDefault="00BF35C6" w:rsidP="003C669A">
      <w:pPr>
        <w:spacing w:line="100" w:lineRule="atLeast"/>
        <w:jc w:val="both"/>
        <w:rPr>
          <w:rStyle w:val="apple-style-span"/>
          <w:rFonts w:cs="Times New Roman"/>
          <w:sz w:val="22"/>
          <w:szCs w:val="22"/>
        </w:rPr>
      </w:pPr>
      <w:r w:rsidRPr="0028465E">
        <w:rPr>
          <w:rStyle w:val="apple-style-span"/>
          <w:sz w:val="22"/>
          <w:szCs w:val="22"/>
        </w:rPr>
        <w:t xml:space="preserve">Если срок для подачи заявки </w:t>
      </w:r>
      <w:r w:rsidR="00F17F73" w:rsidRPr="0028465E">
        <w:rPr>
          <w:rStyle w:val="apple-style-span"/>
          <w:sz w:val="22"/>
          <w:szCs w:val="22"/>
        </w:rPr>
        <w:t>соблюден,</w:t>
      </w:r>
      <w:r w:rsidRPr="0028465E">
        <w:rPr>
          <w:rStyle w:val="apple-style-span"/>
          <w:sz w:val="22"/>
          <w:szCs w:val="22"/>
        </w:rPr>
        <w:t xml:space="preserve">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Style w:val="apple-style-span"/>
          <w:b/>
          <w:sz w:val="22"/>
          <w:szCs w:val="22"/>
        </w:rPr>
        <w:t>отпечаток штампа</w:t>
      </w:r>
      <w:r w:rsidRPr="0028465E">
        <w:rPr>
          <w:rStyle w:val="apple-style-span"/>
          <w:sz w:val="22"/>
          <w:szCs w:val="22"/>
        </w:rPr>
        <w:t xml:space="preserve">, которым подтверждает подачу заявки. </w:t>
      </w:r>
      <w:r w:rsidRPr="0028465E">
        <w:rPr>
          <w:sz w:val="22"/>
          <w:szCs w:val="22"/>
        </w:rPr>
        <w:t>Если срок для подачи заявки соблюден и заявка не содержит формальных недочетов, или формальные недочеты были устранены в срок,</w:t>
      </w:r>
      <w:r w:rsidRPr="0028465E">
        <w:rPr>
          <w:b/>
          <w:sz w:val="22"/>
          <w:szCs w:val="22"/>
        </w:rPr>
        <w:t xml:space="preserve"> </w:t>
      </w:r>
      <w:r w:rsidRPr="0028465E">
        <w:rPr>
          <w:rStyle w:val="apple-style-span"/>
          <w:b/>
          <w:sz w:val="22"/>
          <w:szCs w:val="22"/>
        </w:rPr>
        <w:t xml:space="preserve">то пребывание иностранца считается легальным от даты подачи заявки до даты, когда по вопросу о выдаче разрешения на временное пребывание будет вынесено окончательное решение (напр. после истечения 14 дней от момента его вынесения, при условии, что решение не будет подлежать обжалованию). </w:t>
      </w:r>
    </w:p>
    <w:p w:rsidR="00BF35C6" w:rsidRPr="0028465E" w:rsidRDefault="00BF35C6" w:rsidP="003C669A">
      <w:pPr>
        <w:spacing w:line="100" w:lineRule="atLeast"/>
        <w:jc w:val="both"/>
        <w:rPr>
          <w:rStyle w:val="apple-style-span"/>
          <w:rFonts w:cs="Times New Roman"/>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касающееся выдачи разрешения на временное пребывание будет</w:t>
      </w:r>
      <w:r w:rsidR="001923A7">
        <w:rPr>
          <w:rStyle w:val="apple-style-span"/>
          <w:sz w:val="22"/>
          <w:szCs w:val="22"/>
        </w:rPr>
        <w:t xml:space="preserve">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E82EC9">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w:t>
      </w:r>
      <w:r w:rsidRPr="0028465E">
        <w:rPr>
          <w:rStyle w:val="apple-style-span"/>
          <w:sz w:val="22"/>
          <w:szCs w:val="22"/>
        </w:rPr>
        <w:t xml:space="preserve">т считаться </w:t>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rFonts w:cs="Times New Roman"/>
          <w:bCs/>
          <w:sz w:val="22"/>
          <w:szCs w:val="22"/>
        </w:rPr>
      </w:pPr>
      <w:r w:rsidRPr="0028465E">
        <w:rPr>
          <w:sz w:val="22"/>
          <w:szCs w:val="22"/>
        </w:rPr>
        <w:t>В случае, когда принимающая единица подает заявку на выдачу разрешения на временное пребывание для</w:t>
      </w:r>
      <w:r w:rsidRPr="0028465E">
        <w:rPr>
          <w:b/>
          <w:sz w:val="22"/>
          <w:szCs w:val="22"/>
        </w:rPr>
        <w:t xml:space="preserve"> долгосрочной мобильности</w:t>
      </w:r>
      <w:r w:rsidRPr="0028465E">
        <w:rPr>
          <w:sz w:val="22"/>
          <w:szCs w:val="22"/>
        </w:rPr>
        <w:t xml:space="preserve"> </w:t>
      </w:r>
      <w:r w:rsidRPr="0028465E">
        <w:rPr>
          <w:b/>
          <w:sz w:val="22"/>
          <w:szCs w:val="22"/>
        </w:rPr>
        <w:t>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иностранцу, который находится за пределами территории Республики Польша, то вышеупомянутые правила, касающиеся легального пребывания в процессе процедуры, за исключением прекращения производства по заявке стороны, применяются соответственно в случае совместимого с правом въезда иностранца на территорию Республики Польша после подачи этой заявки.</w:t>
      </w:r>
    </w:p>
    <w:p w:rsidR="00BF35C6" w:rsidRPr="0028465E" w:rsidRDefault="00BF35C6" w:rsidP="003C669A">
      <w:pPr>
        <w:spacing w:line="100" w:lineRule="atLeast"/>
        <w:jc w:val="both"/>
        <w:rPr>
          <w:rStyle w:val="apple-style-span"/>
          <w:rFonts w:cs="Times New Roman"/>
          <w:b/>
          <w:bCs/>
          <w:sz w:val="22"/>
          <w:szCs w:val="22"/>
        </w:rPr>
      </w:pPr>
      <w:r w:rsidRPr="0028465E">
        <w:rPr>
          <w:b/>
          <w:sz w:val="22"/>
          <w:szCs w:val="22"/>
        </w:rPr>
        <w:t xml:space="preserve">ВНИМАНИЕ: </w:t>
      </w:r>
    </w:p>
    <w:p w:rsidR="00BF35C6" w:rsidRPr="0028465E" w:rsidRDefault="00BF35C6" w:rsidP="003C669A">
      <w:pPr>
        <w:spacing w:line="100" w:lineRule="atLeast"/>
        <w:jc w:val="both"/>
        <w:rPr>
          <w:sz w:val="22"/>
          <w:szCs w:val="22"/>
        </w:rPr>
      </w:pP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Однако для возвращения в Польшу он должен будет получить визу, если страна его происхождения включает визовую обязанность. </w:t>
      </w:r>
    </w:p>
    <w:p w:rsidR="00BF35C6" w:rsidRPr="0028465E" w:rsidRDefault="00BF35C6" w:rsidP="003C669A">
      <w:pPr>
        <w:pStyle w:val="Nagwek2"/>
        <w:spacing w:after="200"/>
        <w:jc w:val="both"/>
        <w:rPr>
          <w:rFonts w:eastAsia="Times New Roman" w:cs="Times New Roman"/>
          <w:color w:val="FF3333"/>
        </w:rPr>
      </w:pPr>
      <w:bookmarkStart w:id="93" w:name="_Toc386286362"/>
      <w:bookmarkStart w:id="94" w:name="_Toc505338748"/>
      <w:bookmarkStart w:id="95" w:name="_Toc5972869"/>
      <w:bookmarkStart w:id="96" w:name="_Toc7487448"/>
      <w:r w:rsidRPr="0028465E">
        <w:t>4.3</w:t>
      </w:r>
      <w:r w:rsidR="001923A7">
        <w:t xml:space="preserve"> </w:t>
      </w:r>
      <w:r w:rsidRPr="0028465E">
        <w:t>ДРУГАЯ ВАЖНАЯ ИНФОРМАЦИЯ</w:t>
      </w:r>
      <w:bookmarkEnd w:id="93"/>
      <w:bookmarkEnd w:id="94"/>
      <w:bookmarkEnd w:id="95"/>
      <w:bookmarkEnd w:id="96"/>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 производстве по выдаче или отмене разрешения на временное пребывание </w:t>
      </w:r>
      <w:r w:rsidRPr="0028465E">
        <w:rPr>
          <w:b/>
          <w:sz w:val="22"/>
          <w:szCs w:val="22"/>
        </w:rPr>
        <w:t>стороной производства является исключительно иностранец</w:t>
      </w:r>
      <w:r w:rsidRPr="0028465E">
        <w:rPr>
          <w:sz w:val="22"/>
          <w:szCs w:val="22"/>
        </w:rPr>
        <w:t xml:space="preserve">, кроме производств по делу выдачи или отмены </w:t>
      </w:r>
      <w:r w:rsidRPr="0028465E">
        <w:rPr>
          <w:b/>
          <w:sz w:val="22"/>
          <w:szCs w:val="22"/>
        </w:rPr>
        <w:t>разрешения на временное пребывание для 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001923A7">
        <w:rPr>
          <w:b/>
          <w:sz w:val="22"/>
          <w:szCs w:val="22"/>
        </w:rPr>
        <w:t xml:space="preserve"> </w:t>
      </w:r>
      <w:r w:rsidRPr="0028465E">
        <w:rPr>
          <w:b/>
          <w:sz w:val="22"/>
          <w:szCs w:val="22"/>
        </w:rPr>
        <w:t xml:space="preserve">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lastRenderedPageBreak/>
        <w:t xml:space="preserve">В производстве по выдаче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стороной является </w:t>
      </w:r>
      <w:r w:rsidRPr="0028465E">
        <w:rPr>
          <w:b/>
          <w:sz w:val="22"/>
          <w:szCs w:val="22"/>
        </w:rPr>
        <w:t>исключительно</w:t>
      </w:r>
      <w:r w:rsidRPr="0028465E">
        <w:rPr>
          <w:sz w:val="22"/>
          <w:szCs w:val="22"/>
        </w:rPr>
        <w:t xml:space="preserve"> </w:t>
      </w:r>
      <w:r w:rsidRPr="0028465E">
        <w:rPr>
          <w:b/>
          <w:sz w:val="22"/>
          <w:szCs w:val="22"/>
        </w:rPr>
        <w:t>принимающая единица</w:t>
      </w:r>
      <w:r w:rsidRPr="0028465E">
        <w:rPr>
          <w:sz w:val="22"/>
          <w:szCs w:val="22"/>
        </w:rPr>
        <w:t>.</w:t>
      </w:r>
      <w:r w:rsidRPr="0028465E">
        <w:rPr>
          <w:b/>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отмене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стороной является </w:t>
      </w:r>
      <w:r w:rsidRPr="0028465E">
        <w:rPr>
          <w:b/>
          <w:sz w:val="22"/>
          <w:szCs w:val="22"/>
        </w:rPr>
        <w:t xml:space="preserve">иностранец </w:t>
      </w:r>
      <w:r w:rsidRPr="0028465E">
        <w:rPr>
          <w:sz w:val="22"/>
          <w:szCs w:val="22"/>
        </w:rPr>
        <w:t xml:space="preserve">и </w:t>
      </w:r>
      <w:r w:rsidRPr="0028465E">
        <w:rPr>
          <w:b/>
          <w:sz w:val="22"/>
          <w:szCs w:val="22"/>
        </w:rPr>
        <w:t>принимающая единица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которому выдано разрешение на временное пребывание, должен </w:t>
      </w:r>
      <w:r w:rsidRPr="0028465E">
        <w:rPr>
          <w:b/>
          <w:sz w:val="22"/>
          <w:szCs w:val="22"/>
        </w:rPr>
        <w:t>известить воеводу</w:t>
      </w:r>
      <w:r w:rsidRPr="0028465E">
        <w:rPr>
          <w:sz w:val="22"/>
          <w:szCs w:val="22"/>
        </w:rPr>
        <w:t xml:space="preserve">, который выдал это разрешение, в течение </w:t>
      </w:r>
      <w:r w:rsidRPr="0028465E">
        <w:rPr>
          <w:b/>
          <w:sz w:val="22"/>
          <w:szCs w:val="22"/>
        </w:rPr>
        <w:t>15 рабочих дней об отсутствии причины для выдачи разрешения</w:t>
      </w:r>
      <w:r w:rsidRPr="0028465E">
        <w:rPr>
          <w:sz w:val="22"/>
          <w:szCs w:val="22"/>
        </w:rPr>
        <w:t>.</w:t>
      </w:r>
      <w:r w:rsidR="001923A7">
        <w:rPr>
          <w:sz w:val="22"/>
          <w:szCs w:val="22"/>
        </w:rPr>
        <w:t xml:space="preserve"> </w:t>
      </w:r>
      <w:r w:rsidRPr="0028465E">
        <w:rPr>
          <w:sz w:val="22"/>
          <w:szCs w:val="22"/>
        </w:rPr>
        <w:t xml:space="preserve">Если разрешение на временное пребывание выдал </w:t>
      </w:r>
      <w:r w:rsidRPr="0028465E">
        <w:rPr>
          <w:b/>
          <w:sz w:val="22"/>
          <w:szCs w:val="22"/>
        </w:rPr>
        <w:t>начальник Управления по делам иностранцев</w:t>
      </w:r>
      <w:r w:rsidRPr="0028465E">
        <w:rPr>
          <w:sz w:val="22"/>
          <w:szCs w:val="22"/>
        </w:rPr>
        <w:t xml:space="preserve">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w:t>
      </w:r>
      <w:r w:rsidRPr="0028465E">
        <w:rPr>
          <w:b/>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w:t>
      </w:r>
      <w:r w:rsidRPr="0028465E">
        <w:rPr>
          <w:b/>
          <w:sz w:val="22"/>
          <w:szCs w:val="22"/>
        </w:rPr>
        <w:t>заканчивается на основании действия закона</w:t>
      </w:r>
      <w:r w:rsidRPr="0028465E">
        <w:rPr>
          <w:sz w:val="22"/>
          <w:szCs w:val="22"/>
        </w:rPr>
        <w:t xml:space="preserve"> с момента получения иностранцем последующего разрешения на временное пребывание, разрешения на постоянное пребывание, разрешения на пребывание долгосрочного резидента ЕС, или же получения иностранцем польского гражданства.</w:t>
      </w:r>
    </w:p>
    <w:p w:rsidR="00BF35C6" w:rsidRPr="0028465E" w:rsidRDefault="00BF35C6" w:rsidP="003C669A">
      <w:pPr>
        <w:pStyle w:val="Nagwek2"/>
        <w:spacing w:after="200"/>
        <w:jc w:val="both"/>
        <w:rPr>
          <w:rFonts w:cs="Times New Roman"/>
        </w:rPr>
      </w:pPr>
      <w:bookmarkStart w:id="97" w:name="_Toc386286363"/>
      <w:bookmarkStart w:id="98" w:name="_Toc505338749"/>
      <w:bookmarkStart w:id="99" w:name="_Toc5972870"/>
      <w:bookmarkStart w:id="100" w:name="_Toc7487449"/>
      <w:r w:rsidRPr="0028465E">
        <w:t>4.4</w:t>
      </w:r>
      <w:r w:rsidR="001923A7">
        <w:t xml:space="preserve"> </w:t>
      </w:r>
      <w:r w:rsidRPr="0028465E">
        <w:t xml:space="preserve"> ОРГАН, РАССМАТРИВАЮЩИЙ ЗАЯВКУ</w:t>
      </w:r>
      <w:bookmarkEnd w:id="97"/>
      <w:bookmarkEnd w:id="98"/>
      <w:bookmarkEnd w:id="99"/>
      <w:bookmarkEnd w:id="100"/>
    </w:p>
    <w:p w:rsidR="00BF35C6" w:rsidRPr="0028465E" w:rsidRDefault="00BF35C6" w:rsidP="003C669A">
      <w:pPr>
        <w:spacing w:line="100" w:lineRule="atLeast"/>
        <w:jc w:val="both"/>
        <w:rPr>
          <w:rFonts w:cs="Times New Roman"/>
          <w:sz w:val="22"/>
          <w:szCs w:val="22"/>
        </w:rPr>
      </w:pPr>
      <w:r w:rsidRPr="0028465E">
        <w:rPr>
          <w:sz w:val="22"/>
          <w:szCs w:val="22"/>
        </w:rPr>
        <w:t xml:space="preserve">Заявку на выдачу разрешения на временное пребывание подается </w:t>
      </w:r>
      <w:r w:rsidRPr="0028465E">
        <w:rPr>
          <w:b/>
          <w:sz w:val="22"/>
          <w:szCs w:val="22"/>
        </w:rPr>
        <w:t>соответствующему воеводе, учитывая место пребывания</w:t>
      </w:r>
      <w:r w:rsidR="001923A7">
        <w:rPr>
          <w:b/>
          <w:sz w:val="22"/>
          <w:szCs w:val="22"/>
        </w:rPr>
        <w:t xml:space="preserve"> </w:t>
      </w:r>
      <w:r w:rsidRPr="0028465E">
        <w:rPr>
          <w:b/>
          <w:sz w:val="22"/>
          <w:szCs w:val="22"/>
        </w:rPr>
        <w:t>иностранца</w:t>
      </w:r>
      <w:r w:rsidRPr="0028465E">
        <w:rPr>
          <w:sz w:val="22"/>
          <w:szCs w:val="22"/>
        </w:rPr>
        <w:t>.</w:t>
      </w:r>
    </w:p>
    <w:p w:rsidR="00BF35C6" w:rsidRPr="0028465E" w:rsidRDefault="00BF35C6" w:rsidP="003C669A">
      <w:pPr>
        <w:spacing w:line="100" w:lineRule="atLeast"/>
        <w:jc w:val="both"/>
        <w:rPr>
          <w:rFonts w:eastAsia="Times New Roman" w:cs="Times New Roman"/>
          <w:b/>
          <w:bCs/>
          <w:sz w:val="22"/>
          <w:szCs w:val="22"/>
        </w:rPr>
      </w:pPr>
      <w:r w:rsidRPr="0028465E">
        <w:rPr>
          <w:sz w:val="22"/>
          <w:szCs w:val="22"/>
        </w:rPr>
        <w:t xml:space="preserve">Заявку на выдачу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следует подавать </w:t>
      </w:r>
      <w:r w:rsidRPr="0028465E">
        <w:rPr>
          <w:b/>
          <w:sz w:val="22"/>
          <w:szCs w:val="22"/>
        </w:rPr>
        <w:t>соответствующему воеводе, учитывая место пребывания</w:t>
      </w:r>
      <w:r w:rsidRPr="0028465E">
        <w:rPr>
          <w:sz w:val="22"/>
          <w:szCs w:val="22"/>
        </w:rPr>
        <w:t xml:space="preserve"> </w:t>
      </w:r>
      <w:r w:rsidRPr="0028465E">
        <w:rPr>
          <w:b/>
          <w:sz w:val="22"/>
          <w:szCs w:val="22"/>
        </w:rPr>
        <w:t>принимающей единицы</w:t>
      </w:r>
      <w:r w:rsidRPr="0028465E">
        <w:rPr>
          <w:sz w:val="22"/>
          <w:szCs w:val="22"/>
        </w:rPr>
        <w:t>.</w:t>
      </w:r>
    </w:p>
    <w:p w:rsidR="00EF6C4F" w:rsidRPr="0028465E" w:rsidRDefault="00BF35C6" w:rsidP="003C669A">
      <w:pPr>
        <w:spacing w:line="100" w:lineRule="atLeast"/>
        <w:jc w:val="both"/>
        <w:rPr>
          <w:sz w:val="22"/>
          <w:szCs w:val="22"/>
        </w:rPr>
      </w:pPr>
      <w:r w:rsidRPr="0028465E">
        <w:rPr>
          <w:sz w:val="22"/>
          <w:szCs w:val="22"/>
        </w:rPr>
        <w:t>Если заявка на выдачу члену семьи иностранца разрешения на временное пребывание для воссоединения с семьей была составлена в тот же день или в течение 3 дней от даты составления заявки на выдачу разрешения</w:t>
      </w:r>
      <w:r w:rsidRPr="0028465E">
        <w:rPr>
          <w:b/>
          <w:sz w:val="22"/>
          <w:szCs w:val="22"/>
        </w:rPr>
        <w:t xml:space="preserve"> на временное пребывание для выполнения работы в рамках перемещения внутри предприятия</w:t>
      </w:r>
      <w:r w:rsidRPr="0028465E">
        <w:rPr>
          <w:sz w:val="22"/>
          <w:szCs w:val="22"/>
        </w:rPr>
        <w:t xml:space="preserve"> или </w:t>
      </w:r>
      <w:r w:rsidRPr="0028465E">
        <w:rPr>
          <w:b/>
          <w:sz w:val="22"/>
          <w:szCs w:val="22"/>
        </w:rPr>
        <w:t>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то разрешение для воссоединения с семьей выдает или отказывает в его выдаче соответствующий воевода, учитывая место пребывания принимающей единицы.</w:t>
      </w:r>
    </w:p>
    <w:p w:rsidR="00BF35C6" w:rsidRPr="0028465E" w:rsidRDefault="00BF35C6" w:rsidP="003C669A">
      <w:pPr>
        <w:pStyle w:val="Nagwek2"/>
        <w:spacing w:after="200"/>
        <w:jc w:val="both"/>
        <w:rPr>
          <w:rFonts w:cs="Times New Roman"/>
        </w:rPr>
      </w:pPr>
      <w:bookmarkStart w:id="101" w:name="_Toc386286364"/>
      <w:bookmarkStart w:id="102" w:name="_Toc505338750"/>
      <w:bookmarkStart w:id="103" w:name="_Toc5972871"/>
      <w:bookmarkStart w:id="104" w:name="_Toc7487450"/>
      <w:r w:rsidRPr="0028465E">
        <w:t>4.5</w:t>
      </w:r>
      <w:r w:rsidR="001923A7">
        <w:t xml:space="preserve"> </w:t>
      </w:r>
      <w:r w:rsidRPr="0028465E">
        <w:t xml:space="preserve"> ДОКУМЕНТЫ</w:t>
      </w:r>
      <w:bookmarkEnd w:id="101"/>
      <w:bookmarkEnd w:id="102"/>
      <w:bookmarkEnd w:id="103"/>
      <w:bookmarkEnd w:id="104"/>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BF35C6" w:rsidRPr="0028465E" w:rsidRDefault="00BF35C6" w:rsidP="003C669A">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предъявить </w:t>
      </w:r>
      <w:r w:rsidRPr="0028465E">
        <w:rPr>
          <w:b/>
          <w:sz w:val="22"/>
          <w:szCs w:val="22"/>
        </w:rPr>
        <w:t>действующий проездной документ</w:t>
      </w:r>
      <w:r w:rsidRPr="0028465E">
        <w:rPr>
          <w:sz w:val="22"/>
          <w:szCs w:val="22"/>
        </w:rPr>
        <w:t xml:space="preserve">.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w:t>
      </w:r>
      <w:r w:rsidRPr="0028465E">
        <w:rPr>
          <w:b/>
          <w:sz w:val="22"/>
          <w:szCs w:val="22"/>
        </w:rPr>
        <w:t>другой документ, удостоверяющий его личность</w:t>
      </w:r>
      <w:r w:rsidRPr="0028465E">
        <w:rPr>
          <w:sz w:val="22"/>
          <w:szCs w:val="22"/>
        </w:rPr>
        <w:t>.</w:t>
      </w:r>
      <w:r w:rsidRPr="0028465E">
        <w:rPr>
          <w:b/>
          <w:sz w:val="22"/>
          <w:szCs w:val="22"/>
        </w:rPr>
        <w:t xml:space="preserve"> Составляя заявку, иностранец должен в обосновании как можно подробнее описать, почему у него отсутствует возможность получения проездного документа, и указать действия, которые он предпринял для его получения. </w:t>
      </w:r>
      <w:r w:rsidRPr="0028465E">
        <w:rPr>
          <w:sz w:val="22"/>
          <w:szCs w:val="22"/>
        </w:rPr>
        <w:t xml:space="preserve">Его также могут вызвать для предоставления документов, подтверждающих </w:t>
      </w:r>
      <w:r w:rsidR="00E82EC9" w:rsidRPr="0028465E">
        <w:rPr>
          <w:sz w:val="22"/>
          <w:szCs w:val="22"/>
        </w:rPr>
        <w:t>предприятие</w:t>
      </w:r>
      <w:r w:rsidRPr="0028465E">
        <w:rPr>
          <w:sz w:val="22"/>
          <w:szCs w:val="22"/>
        </w:rPr>
        <w:t xml:space="preserve"> этих действий. </w:t>
      </w:r>
      <w:r w:rsidRPr="0028465E">
        <w:rPr>
          <w:b/>
          <w:sz w:val="22"/>
          <w:szCs w:val="22"/>
        </w:rPr>
        <w:t xml:space="preserve">Документ, удостоверяющий личность, который предоставлен вместо проездного документа, должен идентифицировать иностранца, не вызывающим сомнений образом. </w:t>
      </w:r>
    </w:p>
    <w:p w:rsidR="00BF35C6" w:rsidRPr="0028465E" w:rsidRDefault="00BF35C6" w:rsidP="003C669A">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lastRenderedPageBreak/>
        <w:t xml:space="preserve">подать </w:t>
      </w:r>
      <w:r w:rsidRPr="0028465E">
        <w:rPr>
          <w:b/>
          <w:sz w:val="22"/>
          <w:szCs w:val="22"/>
        </w:rPr>
        <w:t>заполненный бланк заявки</w:t>
      </w:r>
      <w:r w:rsidRPr="0028465E">
        <w:rPr>
          <w:sz w:val="22"/>
          <w:szCs w:val="22"/>
        </w:rPr>
        <w:t>, а также приложить к ней:</w:t>
      </w:r>
    </w:p>
    <w:p w:rsidR="00BF35C6" w:rsidRPr="0028465E" w:rsidRDefault="00BF35C6"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b/>
          <w:sz w:val="22"/>
          <w:szCs w:val="22"/>
        </w:rPr>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На фотографиях должен быть отображен человек без головного убора и очков с темным стеклом.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BF35C6" w:rsidRPr="00BE4834" w:rsidRDefault="00372117"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EF63FB">
        <w:rPr>
          <w:b/>
          <w:sz w:val="22"/>
          <w:szCs w:val="22"/>
        </w:rPr>
        <w:t xml:space="preserve">  </w:t>
      </w:r>
      <w:r w:rsidR="00BF35C6" w:rsidRPr="0028465E">
        <w:rPr>
          <w:b/>
          <w:sz w:val="22"/>
          <w:szCs w:val="22"/>
        </w:rPr>
        <w:t>подтверждение оплаты</w:t>
      </w:r>
      <w:r w:rsidR="00BF35C6" w:rsidRPr="0028465E">
        <w:rPr>
          <w:rStyle w:val="apple-converted-space"/>
          <w:b/>
          <w:sz w:val="22"/>
          <w:szCs w:val="22"/>
        </w:rPr>
        <w:t xml:space="preserve"> </w:t>
      </w:r>
      <w:r w:rsidR="00BF35C6" w:rsidRPr="0028465E">
        <w:rPr>
          <w:sz w:val="22"/>
          <w:szCs w:val="22"/>
        </w:rPr>
        <w:t>гербового сбора;</w:t>
      </w:r>
    </w:p>
    <w:p w:rsidR="00BE4834" w:rsidRPr="00BE4834" w:rsidRDefault="00BE4834" w:rsidP="00DE7072">
      <w:pPr>
        <w:pStyle w:val="Akapitzlist"/>
        <w:numPr>
          <w:ilvl w:val="1"/>
          <w:numId w:val="18"/>
        </w:numPr>
        <w:jc w:val="both"/>
        <w:rPr>
          <w:rFonts w:cs="Times New Roman"/>
          <w:sz w:val="22"/>
          <w:szCs w:val="22"/>
        </w:rPr>
      </w:pPr>
      <w:r w:rsidRPr="00DE7072">
        <w:rPr>
          <w:rFonts w:cs="Times New Roman"/>
          <w:b/>
          <w:sz w:val="22"/>
          <w:szCs w:val="22"/>
        </w:rPr>
        <w:t>документы, необходимые для подтверждения данных, которые содержатся в заявлении</w:t>
      </w:r>
      <w:r w:rsidRPr="00BE4834">
        <w:rPr>
          <w:rFonts w:cs="Times New Roman"/>
          <w:sz w:val="22"/>
          <w:szCs w:val="22"/>
        </w:rPr>
        <w:t xml:space="preserve"> и обстоятельств, которые обосновывают ходатайство о выдаче разрешения на временное пребывание:</w:t>
      </w:r>
    </w:p>
    <w:p w:rsidR="00BF35C6" w:rsidRPr="0028465E" w:rsidRDefault="00372117"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EF63FB">
        <w:rPr>
          <w:sz w:val="22"/>
          <w:szCs w:val="22"/>
        </w:rPr>
        <w:t xml:space="preserve"> </w:t>
      </w:r>
      <w:r w:rsidR="00BF35C6" w:rsidRPr="0028465E">
        <w:rPr>
          <w:sz w:val="22"/>
          <w:szCs w:val="22"/>
        </w:rPr>
        <w:t xml:space="preserve">документы, подтверждающие наличие </w:t>
      </w:r>
      <w:r w:rsidR="00BF35C6" w:rsidRPr="0028465E">
        <w:rPr>
          <w:b/>
          <w:sz w:val="22"/>
          <w:szCs w:val="22"/>
        </w:rPr>
        <w:t>медицинской страховки</w:t>
      </w:r>
      <w:r w:rsidR="00BF35C6" w:rsidRPr="0028465E">
        <w:rPr>
          <w:sz w:val="22"/>
          <w:szCs w:val="22"/>
        </w:rPr>
        <w:t xml:space="preserve"> (напр. полиса или справки УСС) в понимании положений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 Вышеуказанные документы следует приложить в случае </w:t>
      </w:r>
      <w:r w:rsidR="00D6053F" w:rsidRPr="0028465E">
        <w:rPr>
          <w:sz w:val="22"/>
          <w:szCs w:val="22"/>
        </w:rPr>
        <w:t>ходатайства</w:t>
      </w:r>
      <w:r w:rsidR="00BF35C6" w:rsidRPr="0028465E">
        <w:rPr>
          <w:sz w:val="22"/>
          <w:szCs w:val="22"/>
        </w:rPr>
        <w:t xml:space="preserve"> о выдаче: разрешения на временное пребывание и работу (п. 1), разрешения на временное пребывание для выполнения работы, которая требует высокой квалификации (п. 2), разрешения на временное пребывание для выполнения работы в рамках перемещения внутри предприятия (п. 3),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(п. 4),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обучения в вузе (п. 7), разрешения на временное пребывание для проведения научных исследований (п. 8), разрешения на временное пребывание для долгосрочной мобильности ученого (п. 9), разрешения на временное пребывание для стажера (п. 10), разрешения на временное пребывание для волонтера (п. 11),</w:t>
      </w:r>
      <w:r w:rsidR="001923A7">
        <w:rPr>
          <w:sz w:val="22"/>
          <w:szCs w:val="22"/>
        </w:rPr>
        <w:t xml:space="preserve"> </w:t>
      </w:r>
      <w:r w:rsidR="00BF35C6" w:rsidRPr="0028465E">
        <w:rPr>
          <w:sz w:val="22"/>
          <w:szCs w:val="22"/>
        </w:rPr>
        <w:t xml:space="preserve">разрешения на временное пребывание для членов семьи иностранцев </w:t>
      </w:r>
      <w:r w:rsidR="00BF35C6" w:rsidRPr="0028465E">
        <w:rPr>
          <w:sz w:val="22"/>
          <w:szCs w:val="22"/>
        </w:rPr>
        <w:lastRenderedPageBreak/>
        <w:t>(п. 13), разрешения на временное пребывание, учитывая сезонную работу (п. 16), разрешения на временное пребывание, учитывая другие обстоятельства (п. 17).</w:t>
      </w:r>
    </w:p>
    <w:p w:rsidR="00BF35C6" w:rsidRPr="0028465E" w:rsidRDefault="00BF35C6"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 </w:t>
      </w:r>
      <w:r w:rsidRPr="0028465E">
        <w:rPr>
          <w:b/>
          <w:sz w:val="22"/>
          <w:szCs w:val="22"/>
        </w:rPr>
        <w:t>документы, подтверждающие наличие источника стабильного и регулярного дохода</w:t>
      </w:r>
      <w:r w:rsidRPr="0028465E">
        <w:rPr>
          <w:sz w:val="22"/>
          <w:szCs w:val="22"/>
        </w:rPr>
        <w:t xml:space="preserve">, (напр. налоговая декларация о размере полученного дохода, справки УСС и т.п.) достаточного для покрытия расходов на его содержание и содержание членов семьи, находящихся на его попечительстве. Размер месячного дохода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(ц.т. З.В. от </w:t>
      </w:r>
      <w:r w:rsidR="00B053ED" w:rsidRPr="0028465E">
        <w:rPr>
          <w:sz w:val="22"/>
          <w:szCs w:val="22"/>
        </w:rPr>
        <w:t>20</w:t>
      </w:r>
      <w:r w:rsidR="00B053ED" w:rsidRPr="00EF63FB">
        <w:rPr>
          <w:sz w:val="22"/>
          <w:szCs w:val="22"/>
        </w:rPr>
        <w:t>21</w:t>
      </w:r>
      <w:r w:rsidR="00B053ED" w:rsidRPr="0028465E">
        <w:rPr>
          <w:sz w:val="22"/>
          <w:szCs w:val="22"/>
        </w:rPr>
        <w:t xml:space="preserve"> </w:t>
      </w:r>
      <w:r w:rsidRPr="0028465E">
        <w:rPr>
          <w:sz w:val="22"/>
          <w:szCs w:val="22"/>
        </w:rPr>
        <w:t xml:space="preserve">г. поз. </w:t>
      </w:r>
      <w:r w:rsidR="00B053ED" w:rsidRPr="00B053ED">
        <w:rPr>
          <w:sz w:val="22"/>
          <w:szCs w:val="22"/>
        </w:rPr>
        <w:t>2268</w:t>
      </w:r>
      <w:r w:rsidR="00B053ED" w:rsidRPr="00B053ED">
        <w:t xml:space="preserve"> </w:t>
      </w:r>
      <w:r w:rsidR="00B053ED" w:rsidRPr="00B053ED">
        <w:rPr>
          <w:sz w:val="22"/>
          <w:szCs w:val="22"/>
        </w:rPr>
        <w:t>с посл. Изм</w:t>
      </w:r>
      <w:r w:rsidR="00B053ED" w:rsidRPr="00EF63FB">
        <w:rPr>
          <w:sz w:val="22"/>
          <w:szCs w:val="22"/>
        </w:rPr>
        <w:t>.</w:t>
      </w:r>
      <w:r w:rsidRPr="0028465E">
        <w:rPr>
          <w:sz w:val="22"/>
          <w:szCs w:val="22"/>
        </w:rPr>
        <w:t xml:space="preserve">), в отношении иностранца, а также каждого члена его семьи, которые находятся на его попечительстве (он должен превышать </w:t>
      </w:r>
      <w:r w:rsidR="00B053ED" w:rsidRPr="00EF63FB">
        <w:rPr>
          <w:sz w:val="22"/>
          <w:szCs w:val="22"/>
        </w:rPr>
        <w:t>600</w:t>
      </w:r>
      <w:r w:rsidR="00B053ED" w:rsidRPr="0028465E">
        <w:rPr>
          <w:sz w:val="22"/>
          <w:szCs w:val="22"/>
        </w:rPr>
        <w:t xml:space="preserve"> </w:t>
      </w:r>
      <w:r w:rsidRPr="0028465E">
        <w:rPr>
          <w:sz w:val="22"/>
          <w:szCs w:val="22"/>
        </w:rPr>
        <w:t xml:space="preserve">зл. для лиц в семье, или </w:t>
      </w:r>
      <w:r w:rsidR="00B053ED" w:rsidRPr="00EF63FB">
        <w:rPr>
          <w:sz w:val="22"/>
          <w:szCs w:val="22"/>
        </w:rPr>
        <w:t>776</w:t>
      </w:r>
      <w:r w:rsidR="00B053ED" w:rsidRPr="0028465E">
        <w:rPr>
          <w:sz w:val="22"/>
          <w:szCs w:val="22"/>
        </w:rPr>
        <w:t xml:space="preserve"> </w:t>
      </w:r>
      <w:r w:rsidRPr="0028465E">
        <w:rPr>
          <w:sz w:val="22"/>
          <w:szCs w:val="22"/>
        </w:rPr>
        <w:t xml:space="preserve">зл. для лиц, самостоятельно ведущих хозяйство). Вышеуказанные документы необходимо приложить в случае </w:t>
      </w:r>
      <w:r w:rsidR="00D6053F" w:rsidRPr="0028465E">
        <w:rPr>
          <w:sz w:val="22"/>
          <w:szCs w:val="22"/>
        </w:rPr>
        <w:t>ходатайства</w:t>
      </w:r>
      <w:r w:rsidRPr="0028465E">
        <w:rPr>
          <w:sz w:val="22"/>
          <w:szCs w:val="22"/>
        </w:rPr>
        <w:t xml:space="preserve"> о выдаче: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членов семьи иностранцев (п. </w:t>
      </w:r>
      <w:r w:rsidR="00B053ED" w:rsidRPr="0028465E">
        <w:rPr>
          <w:sz w:val="22"/>
          <w:szCs w:val="22"/>
        </w:rPr>
        <w:t>1</w:t>
      </w:r>
      <w:r w:rsidR="00B053ED" w:rsidRPr="00EF63FB">
        <w:rPr>
          <w:sz w:val="22"/>
          <w:szCs w:val="22"/>
        </w:rPr>
        <w:t>3</w:t>
      </w:r>
      <w:r w:rsidRPr="0028465E">
        <w:rPr>
          <w:sz w:val="22"/>
          <w:szCs w:val="22"/>
        </w:rPr>
        <w:t xml:space="preserve">), разрешения на временное пребывание, учитывая сезонную работу (п. </w:t>
      </w:r>
      <w:r w:rsidR="00B053ED" w:rsidRPr="0028465E">
        <w:rPr>
          <w:sz w:val="22"/>
          <w:szCs w:val="22"/>
        </w:rPr>
        <w:t>1</w:t>
      </w:r>
      <w:r w:rsidR="00B053ED" w:rsidRPr="00EF63FB">
        <w:rPr>
          <w:sz w:val="22"/>
          <w:szCs w:val="22"/>
        </w:rPr>
        <w:t>6</w:t>
      </w:r>
      <w:r w:rsidRPr="0028465E">
        <w:rPr>
          <w:sz w:val="22"/>
          <w:szCs w:val="22"/>
        </w:rPr>
        <w:t xml:space="preserve">), разрешения на временное пребывание, учитывая другие обстоятельства, такие как повышение квалификации (п. </w:t>
      </w:r>
      <w:r w:rsidR="00B053ED" w:rsidRPr="0028465E">
        <w:rPr>
          <w:sz w:val="22"/>
          <w:szCs w:val="22"/>
        </w:rPr>
        <w:t>1</w:t>
      </w:r>
      <w:r w:rsidR="00B053ED" w:rsidRPr="00EF63FB">
        <w:rPr>
          <w:sz w:val="22"/>
          <w:szCs w:val="22"/>
        </w:rPr>
        <w:t>7</w:t>
      </w:r>
      <w:r w:rsidRPr="0028465E">
        <w:rPr>
          <w:sz w:val="22"/>
          <w:szCs w:val="22"/>
        </w:rPr>
        <w:t xml:space="preserve">). </w:t>
      </w:r>
    </w:p>
    <w:p w:rsidR="00BF35C6" w:rsidRPr="0028465E" w:rsidRDefault="00F2406C" w:rsidP="003C669A">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EF63FB">
        <w:rPr>
          <w:b/>
          <w:sz w:val="22"/>
          <w:szCs w:val="22"/>
        </w:rPr>
        <w:t xml:space="preserve">   </w:t>
      </w:r>
      <w:r w:rsidR="00BF35C6" w:rsidRPr="0028465E">
        <w:rPr>
          <w:b/>
          <w:sz w:val="22"/>
          <w:szCs w:val="22"/>
        </w:rPr>
        <w:t>документы, подтверждающие наличие достаточных финансовых средств для покрытия расходов на содержание, а также на обратную поездку в страну происхождения или проживания, или же на транзит в третью страну, которая предоставит разрешение на въезд</w:t>
      </w:r>
      <w:r w:rsidR="00BF35C6" w:rsidRPr="0028465E">
        <w:rPr>
          <w:sz w:val="22"/>
          <w:szCs w:val="22"/>
        </w:rPr>
        <w:t xml:space="preserve"> (напр., дорожные чеки, справка о размере лимита кредитных карточек, информация о предоставленной стипендии и пр.). Вышеуказанные документы необходимо приложить в случае </w:t>
      </w:r>
      <w:r w:rsidR="00D6053F" w:rsidRPr="0028465E">
        <w:rPr>
          <w:sz w:val="22"/>
          <w:szCs w:val="22"/>
        </w:rPr>
        <w:t>ходатайства</w:t>
      </w:r>
      <w:r w:rsidR="00BF35C6" w:rsidRPr="0028465E">
        <w:rPr>
          <w:sz w:val="22"/>
          <w:szCs w:val="22"/>
        </w:rPr>
        <w:t xml:space="preserve"> о выдаче: разрешения на временное пребывание для обучения в вузе (п. 7), разрешения на временное пребывание для проведения научных исследований (п. 8), разрешения на временное пребывание для долгосрочной мобильности ученого (п. 9), разрешения на временное пребывание для стажера (п. 10), разрешения на временное пребывание для волонтера (п. 11)</w:t>
      </w:r>
      <w:r w:rsidR="00E82EC9">
        <w:rPr>
          <w:sz w:val="22"/>
          <w:szCs w:val="22"/>
        </w:rPr>
        <w:t xml:space="preserve">. </w:t>
      </w:r>
      <w:r w:rsidR="00BF35C6" w:rsidRPr="0028465E">
        <w:rPr>
          <w:sz w:val="22"/>
          <w:szCs w:val="22"/>
        </w:rPr>
        <w:t xml:space="preserve">Размер месячных финансовых средств после отчисления средств, предназначенных на покрытие расходов на проживание, которые иностранец имеет для покрытия расходов на содержание,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в отношении иностранца, а также каждого члена его семьи, которые находятся на его попечительстве (он должен превышать </w:t>
      </w:r>
      <w:r w:rsidR="00B053ED" w:rsidRPr="00EF63FB">
        <w:rPr>
          <w:sz w:val="22"/>
          <w:szCs w:val="22"/>
        </w:rPr>
        <w:t>600</w:t>
      </w:r>
      <w:r w:rsidR="00B053ED" w:rsidRPr="0028465E">
        <w:rPr>
          <w:sz w:val="22"/>
          <w:szCs w:val="22"/>
        </w:rPr>
        <w:t xml:space="preserve"> </w:t>
      </w:r>
      <w:r w:rsidR="00BF35C6" w:rsidRPr="0028465E">
        <w:rPr>
          <w:sz w:val="22"/>
          <w:szCs w:val="22"/>
        </w:rPr>
        <w:t xml:space="preserve">зл. для лиц в семье, или </w:t>
      </w:r>
      <w:r w:rsidR="00B053ED" w:rsidRPr="00EF63FB">
        <w:rPr>
          <w:sz w:val="22"/>
          <w:szCs w:val="22"/>
        </w:rPr>
        <w:t>776</w:t>
      </w:r>
      <w:r w:rsidR="00B053ED" w:rsidRPr="0028465E">
        <w:rPr>
          <w:sz w:val="22"/>
          <w:szCs w:val="22"/>
        </w:rPr>
        <w:t xml:space="preserve"> </w:t>
      </w:r>
      <w:r w:rsidR="00BF35C6" w:rsidRPr="0028465E">
        <w:rPr>
          <w:sz w:val="22"/>
          <w:szCs w:val="22"/>
        </w:rPr>
        <w:t xml:space="preserve">зл. для лиц, самостоятельно ведущих хозяйство). Считается, что упомянутые выше </w:t>
      </w:r>
      <w:r w:rsidR="00BF35C6" w:rsidRPr="0028465E">
        <w:rPr>
          <w:b/>
          <w:sz w:val="22"/>
          <w:szCs w:val="22"/>
        </w:rPr>
        <w:t>средства на проживание</w:t>
      </w:r>
      <w:r w:rsidR="00BF35C6" w:rsidRPr="0028465E">
        <w:rPr>
          <w:sz w:val="22"/>
          <w:szCs w:val="22"/>
        </w:rPr>
        <w:t xml:space="preserve"> включают, по меньшей мере, размер неизменных оплат, связанных с эксплуатацией занимаемого помещения в расчете на количество лиц, проживающих в этом помещении, а кроме того оплаты за доставку в помещение электроэнергии, газа, воды, а также за отвод водостоков, отходов и жидких нечистот. Минимальный размер финансовых средств для покрытия расходов на обратную поездку в страну происхождения или проживания, или же на транзит в третью страну, которая предоставит разрешение на въезд, а также документы, которые могут подтвердить получение требуемых финансовых средств, определены в отдельных исполнительных распоряжениях к закону об иностранцах. </w:t>
      </w:r>
    </w:p>
    <w:p w:rsidR="00BF35C6" w:rsidRPr="0028465E" w:rsidRDefault="00BF35C6" w:rsidP="003C669A">
      <w:pPr>
        <w:numPr>
          <w:ilvl w:val="1"/>
          <w:numId w:val="18"/>
        </w:numPr>
        <w:spacing w:line="240" w:lineRule="auto"/>
        <w:jc w:val="both"/>
        <w:rPr>
          <w:rFonts w:cs="Times New Roman"/>
          <w:bCs/>
          <w:sz w:val="22"/>
          <w:szCs w:val="22"/>
        </w:rPr>
      </w:pPr>
      <w:r w:rsidRPr="0028465E">
        <w:rPr>
          <w:b/>
          <w:sz w:val="22"/>
          <w:szCs w:val="22"/>
        </w:rPr>
        <w:t>документы, подтверждающие наличие достаточных финансовых средств для покрытия расходов на содержание, а также на обратную поездку в страну происхождения или проживания, или же на транзит в третью страну, которая предоставит разрешение на въезд</w:t>
      </w:r>
      <w:r w:rsidRPr="0028465E">
        <w:rPr>
          <w:sz w:val="22"/>
          <w:szCs w:val="22"/>
        </w:rPr>
        <w:t xml:space="preserve"> (напр., дорожные чеки, справка о размере лимита кредитных карточек, информация о предоставленной стипендии и пр.). Вышеуказанные документы необходимо приложить в случае </w:t>
      </w:r>
      <w:r w:rsidR="00D6053F" w:rsidRPr="0028465E">
        <w:rPr>
          <w:sz w:val="22"/>
          <w:szCs w:val="22"/>
        </w:rPr>
        <w:t>ходатайства</w:t>
      </w:r>
      <w:r w:rsidRPr="0028465E">
        <w:rPr>
          <w:sz w:val="22"/>
          <w:szCs w:val="22"/>
        </w:rPr>
        <w:t xml:space="preserve"> о выдаче разрешения на временное пребывание, учитывая другие обстоятельства, для прохождения или </w:t>
      </w:r>
      <w:r w:rsidRPr="0028465E">
        <w:rPr>
          <w:sz w:val="22"/>
          <w:szCs w:val="22"/>
        </w:rPr>
        <w:lastRenderedPageBreak/>
        <w:t>продолжения учебы (п. 17).</w:t>
      </w:r>
      <w:r w:rsidR="001923A7">
        <w:rPr>
          <w:sz w:val="22"/>
          <w:szCs w:val="22"/>
        </w:rPr>
        <w:t xml:space="preserve"> </w:t>
      </w:r>
      <w:r w:rsidRPr="0028465E">
        <w:rPr>
          <w:sz w:val="22"/>
          <w:szCs w:val="22"/>
        </w:rPr>
        <w:t xml:space="preserve">Размер месячного дохода, который иностранец имеет для покрытия расходов на содержание, должен превышать размер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(он должен превышать </w:t>
      </w:r>
      <w:r w:rsidR="00B053ED" w:rsidRPr="00EF63FB">
        <w:rPr>
          <w:sz w:val="22"/>
          <w:szCs w:val="22"/>
        </w:rPr>
        <w:t>600</w:t>
      </w:r>
      <w:r w:rsidR="00B053ED" w:rsidRPr="0028465E">
        <w:rPr>
          <w:sz w:val="22"/>
          <w:szCs w:val="22"/>
        </w:rPr>
        <w:t xml:space="preserve"> </w:t>
      </w:r>
      <w:r w:rsidRPr="0028465E">
        <w:rPr>
          <w:sz w:val="22"/>
          <w:szCs w:val="22"/>
        </w:rPr>
        <w:t xml:space="preserve">зл. для лиц в семье, или </w:t>
      </w:r>
      <w:r w:rsidR="00B053ED" w:rsidRPr="00EF63FB">
        <w:rPr>
          <w:sz w:val="22"/>
          <w:szCs w:val="22"/>
        </w:rPr>
        <w:t>776</w:t>
      </w:r>
      <w:r w:rsidR="00B053ED" w:rsidRPr="0028465E">
        <w:rPr>
          <w:sz w:val="22"/>
          <w:szCs w:val="22"/>
        </w:rPr>
        <w:t xml:space="preserve"> </w:t>
      </w:r>
      <w:r w:rsidRPr="0028465E">
        <w:rPr>
          <w:sz w:val="22"/>
          <w:szCs w:val="22"/>
        </w:rPr>
        <w:t>зл. для лиц, самостоятельно ведущих хозяйство). Минимальный размер финансовых средств для покрытия расходов на обратную поездку в страну происхождения или проживания, или же на транзит в третью страну, которая предоставит разрешение на въезд, а также документы, которые могут подтвердить получение требуемых финансовых средств, определены в отдельном исполнительном распоряжении к закону об иностранцах.</w:t>
      </w:r>
    </w:p>
    <w:p w:rsidR="00BF35C6" w:rsidRPr="0028465E" w:rsidRDefault="001923A7"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sz w:val="22"/>
          <w:szCs w:val="22"/>
        </w:rPr>
        <w:t xml:space="preserve"> </w:t>
      </w:r>
      <w:r w:rsidR="00BF35C6" w:rsidRPr="0028465E">
        <w:rPr>
          <w:b/>
          <w:sz w:val="22"/>
          <w:szCs w:val="22"/>
        </w:rPr>
        <w:t>документы, подтверждающие обеспечение жильем на территории Республики Польша (напр. справка o прописке или договор найма квартиры)</w:t>
      </w:r>
      <w:r w:rsidR="00BF35C6" w:rsidRPr="0028465E">
        <w:rPr>
          <w:sz w:val="22"/>
          <w:szCs w:val="22"/>
        </w:rPr>
        <w:t xml:space="preserve"> необходимо приложить в случае </w:t>
      </w:r>
      <w:r w:rsidR="00D6053F" w:rsidRPr="0028465E">
        <w:rPr>
          <w:sz w:val="22"/>
          <w:szCs w:val="22"/>
        </w:rPr>
        <w:t>ходатайства</w:t>
      </w:r>
      <w:r w:rsidR="00BF35C6" w:rsidRPr="0028465E">
        <w:rPr>
          <w:sz w:val="22"/>
          <w:szCs w:val="22"/>
        </w:rPr>
        <w:t xml:space="preserve"> о выдаче: разрешения на временное пребывание для выполнения работы в рамках перемещения внутри предприятия (п.3),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(п. 4),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долгосрочной мобильности ученого (п. 9),</w:t>
      </w:r>
      <w:r w:rsidR="00BF35C6" w:rsidRPr="0028465E">
        <w:rPr>
          <w:b/>
          <w:sz w:val="22"/>
          <w:szCs w:val="22"/>
        </w:rPr>
        <w:t xml:space="preserve"> </w:t>
      </w:r>
      <w:r w:rsidR="00BF35C6" w:rsidRPr="0028465E">
        <w:rPr>
          <w:sz w:val="22"/>
          <w:szCs w:val="22"/>
        </w:rPr>
        <w:t>разрешения на временное пребывание для стажера (п. 10), разрешения на временное пребывание для волонтера (п. 11), разрешения на временное пребывание для членов семьи иностранцев (п. 13), разрешения на временное пребывание, учитывая другие обстоятельства (п. 17).</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eastAsia="Calibri" w:cs="Calibri"/>
          <w:sz w:val="22"/>
          <w:szCs w:val="22"/>
        </w:rPr>
      </w:pPr>
      <w:r w:rsidRPr="0028465E">
        <w:rPr>
          <w:b/>
          <w:sz w:val="22"/>
          <w:szCs w:val="22"/>
        </w:rPr>
        <w:t>ИСКЛЮЧЕНИЕ</w:t>
      </w:r>
    </w:p>
    <w:p w:rsidR="00BF35C6" w:rsidRPr="0028465E" w:rsidRDefault="00BF35C6" w:rsidP="003C669A">
      <w:pPr>
        <w:tabs>
          <w:tab w:val="left" w:pos="2400"/>
        </w:tabs>
        <w:spacing w:line="100" w:lineRule="atLeast"/>
        <w:jc w:val="both"/>
        <w:rPr>
          <w:rFonts w:cs="Times New Roman"/>
          <w:b/>
          <w:bCs/>
          <w:sz w:val="22"/>
          <w:szCs w:val="22"/>
        </w:rPr>
      </w:pPr>
      <w:r w:rsidRPr="0028465E">
        <w:rPr>
          <w:sz w:val="22"/>
          <w:szCs w:val="22"/>
        </w:rPr>
        <w:t xml:space="preserve">В случае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а также разрешения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заявка подается </w:t>
      </w:r>
      <w:r w:rsidRPr="0028465E">
        <w:rPr>
          <w:b/>
          <w:sz w:val="22"/>
          <w:szCs w:val="22"/>
        </w:rPr>
        <w:t>принимающей единицей</w:t>
      </w:r>
      <w:r w:rsidRPr="0028465E">
        <w:rPr>
          <w:sz w:val="22"/>
          <w:szCs w:val="22"/>
        </w:rPr>
        <w:t xml:space="preserve"> и именно она обязана представить требуемые документы. Кроме того, принимающая единица представляет </w:t>
      </w:r>
      <w:r w:rsidRPr="0028465E">
        <w:rPr>
          <w:b/>
          <w:sz w:val="22"/>
          <w:szCs w:val="22"/>
        </w:rPr>
        <w:t>копию действующего проездного документа</w:t>
      </w:r>
      <w:r w:rsidRPr="0028465E">
        <w:rPr>
          <w:sz w:val="22"/>
          <w:szCs w:val="22"/>
        </w:rPr>
        <w:t xml:space="preserve"> иностранца.</w:t>
      </w:r>
    </w:p>
    <w:p w:rsidR="00BF35C6" w:rsidRPr="0028465E" w:rsidRDefault="00BF35C6" w:rsidP="003C669A">
      <w:pPr>
        <w:spacing w:line="100" w:lineRule="atLeast"/>
        <w:jc w:val="both"/>
        <w:rPr>
          <w:rFonts w:cs="Times New Roman"/>
          <w:b/>
          <w:bCs/>
          <w:sz w:val="22"/>
          <w:szCs w:val="22"/>
        </w:rPr>
      </w:pPr>
      <w:r w:rsidRPr="0028465E">
        <w:rPr>
          <w:b/>
          <w:sz w:val="22"/>
          <w:szCs w:val="22"/>
        </w:rPr>
        <w:t>Требование, касающееся предоставления документов, подтверждающих наличие: источника стабильного и регулярного дохода, медицинской страховки, а также обеспечения жильем, не касаются</w:t>
      </w:r>
      <w:r w:rsidRPr="0028465E">
        <w:rPr>
          <w:sz w:val="22"/>
          <w:szCs w:val="22"/>
        </w:rPr>
        <w:t>, в частности</w:t>
      </w:r>
      <w:r w:rsidR="008A592F" w:rsidRPr="00B61D11">
        <w:rPr>
          <w:sz w:val="22"/>
          <w:szCs w:val="22"/>
        </w:rPr>
        <w:t xml:space="preserve">, </w:t>
      </w:r>
      <w:r w:rsidR="008A592F" w:rsidRPr="008A592F">
        <w:rPr>
          <w:sz w:val="22"/>
          <w:szCs w:val="22"/>
        </w:rPr>
        <w:t>разрешения  для</w:t>
      </w:r>
      <w:r w:rsidRPr="0028465E">
        <w:rPr>
          <w:sz w:val="22"/>
          <w:szCs w:val="22"/>
        </w:rPr>
        <w:t xml:space="preserve"> супругов польских граждан, а также жертв торговли людьми</w:t>
      </w:r>
      <w:r w:rsidR="008A592F" w:rsidRPr="008A592F">
        <w:t xml:space="preserve"> </w:t>
      </w:r>
      <w:r w:rsidR="008A592F" w:rsidRPr="008A592F">
        <w:rPr>
          <w:sz w:val="22"/>
          <w:szCs w:val="22"/>
        </w:rPr>
        <w:t>и обладателей национальной визы, выданной с целью прибытия по гуманитарным причинам, в связи с интересом государства или международными обязательствами (граждане Республики Беларусь)</w:t>
      </w:r>
      <w:r w:rsidRPr="0028465E">
        <w:rPr>
          <w:sz w:val="22"/>
          <w:szCs w:val="22"/>
        </w:rPr>
        <w:t>.</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 xml:space="preserve">БЛАНК ЗАЯВКИ </w:t>
      </w:r>
    </w:p>
    <w:p w:rsidR="00BF35C6" w:rsidRDefault="00BF35C6" w:rsidP="003C669A">
      <w:pPr>
        <w:tabs>
          <w:tab w:val="left" w:pos="2400"/>
        </w:tabs>
        <w:spacing w:line="100" w:lineRule="atLeast"/>
        <w:jc w:val="both"/>
        <w:rPr>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иностранца о выдаче разрешения на </w:t>
      </w:r>
      <w:r w:rsidRPr="0028465E">
        <w:rPr>
          <w:b/>
          <w:sz w:val="22"/>
          <w:szCs w:val="22"/>
        </w:rPr>
        <w:t>временное пребывание и работу</w:t>
      </w:r>
      <w:r w:rsidRPr="0028465E">
        <w:rPr>
          <w:sz w:val="22"/>
          <w:szCs w:val="22"/>
        </w:rPr>
        <w:t xml:space="preserve">, разрешения на временное пребывание для выполнения </w:t>
      </w:r>
      <w:r w:rsidRPr="0028465E">
        <w:rPr>
          <w:b/>
          <w:sz w:val="22"/>
          <w:szCs w:val="22"/>
        </w:rPr>
        <w:t>работы, которая требует высокой квалификации</w:t>
      </w:r>
      <w:r w:rsidRPr="0028465E">
        <w:rPr>
          <w:sz w:val="22"/>
          <w:szCs w:val="22"/>
        </w:rPr>
        <w:t xml:space="preserve"> или разрешения на временное пребывание для </w:t>
      </w:r>
      <w:r w:rsidRPr="0028465E">
        <w:rPr>
          <w:b/>
          <w:sz w:val="22"/>
          <w:szCs w:val="22"/>
        </w:rPr>
        <w:t>осуществления хозяйственной деятельности</w:t>
      </w:r>
      <w:r w:rsidRPr="0028465E">
        <w:rPr>
          <w:sz w:val="22"/>
          <w:szCs w:val="22"/>
        </w:rPr>
        <w:t xml:space="preserve">,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или ведение дел коммандитного общества или коммандитно-акционерного общества через комплементера, или деятельность в качестве прокуриста, то вместе с бланком заявки на выдачу разрешения на временное пребывание следует добавить </w:t>
      </w:r>
      <w:r w:rsidRPr="0028465E">
        <w:rPr>
          <w:b/>
          <w:sz w:val="22"/>
          <w:szCs w:val="22"/>
        </w:rPr>
        <w:t>приложение № 1</w:t>
      </w:r>
      <w:r w:rsidRPr="0028465E">
        <w:rPr>
          <w:sz w:val="22"/>
          <w:szCs w:val="22"/>
        </w:rPr>
        <w:t xml:space="preserve">, заполненное </w:t>
      </w:r>
      <w:r w:rsidRPr="0028465E">
        <w:rPr>
          <w:b/>
          <w:sz w:val="22"/>
          <w:szCs w:val="22"/>
        </w:rPr>
        <w:t>субъектом, который поручает выполнение работы иностранцу</w:t>
      </w:r>
      <w:r w:rsidRPr="0028465E">
        <w:rPr>
          <w:sz w:val="22"/>
          <w:szCs w:val="22"/>
        </w:rPr>
        <w:t xml:space="preserve"> (работодателем).</w:t>
      </w:r>
    </w:p>
    <w:p w:rsidR="003F072B" w:rsidRPr="0028465E" w:rsidRDefault="003F072B" w:rsidP="003C669A">
      <w:pPr>
        <w:tabs>
          <w:tab w:val="left" w:pos="2400"/>
        </w:tabs>
        <w:spacing w:line="100" w:lineRule="atLeast"/>
        <w:jc w:val="both"/>
        <w:rPr>
          <w:rFonts w:eastAsia="þ¿/Cò" w:cs="þ¿/Cò"/>
          <w:sz w:val="22"/>
          <w:szCs w:val="22"/>
        </w:rPr>
      </w:pPr>
      <w:r w:rsidRPr="00DE7072">
        <w:rPr>
          <w:rFonts w:eastAsia="þ¿/Cò" w:cs="þ¿/Cò"/>
          <w:b/>
          <w:sz w:val="22"/>
          <w:szCs w:val="22"/>
        </w:rPr>
        <w:lastRenderedPageBreak/>
        <w:t>Заявление на замену разрешения на временное пребывание и работу подаётся иностранцем на отдельном бланке заявления</w:t>
      </w:r>
      <w:r w:rsidRPr="003F072B">
        <w:rPr>
          <w:rFonts w:eastAsia="þ¿/Cò" w:cs="þ¿/Cò"/>
          <w:sz w:val="22"/>
          <w:szCs w:val="22"/>
        </w:rPr>
        <w:t xml:space="preserve"> </w:t>
      </w:r>
      <w:r w:rsidRPr="00DE7072">
        <w:rPr>
          <w:rFonts w:eastAsia="þ¿/Cò" w:cs="þ¿/Cò"/>
          <w:b/>
          <w:sz w:val="22"/>
          <w:szCs w:val="22"/>
        </w:rPr>
        <w:t>на замену разрешения на временное пребывание</w:t>
      </w:r>
      <w:r w:rsidR="00765A2E" w:rsidRPr="00DE7072">
        <w:rPr>
          <w:b/>
        </w:rPr>
        <w:t xml:space="preserve"> </w:t>
      </w:r>
      <w:r w:rsidR="00765A2E" w:rsidRPr="00DE7072">
        <w:rPr>
          <w:rFonts w:eastAsia="þ¿/Cò" w:cs="þ¿/Cò"/>
          <w:b/>
          <w:sz w:val="22"/>
          <w:szCs w:val="22"/>
        </w:rPr>
        <w:t>и работу</w:t>
      </w:r>
      <w:r w:rsidRPr="003F072B">
        <w:rPr>
          <w:rFonts w:eastAsia="þ¿/Cò" w:cs="þ¿/Cò"/>
          <w:sz w:val="22"/>
          <w:szCs w:val="22"/>
        </w:rPr>
        <w:t xml:space="preserve"> и следует добавить к нему </w:t>
      </w:r>
      <w:r w:rsidRPr="00DE7072">
        <w:rPr>
          <w:rFonts w:eastAsia="þ¿/Cò" w:cs="þ¿/Cò"/>
          <w:b/>
          <w:sz w:val="22"/>
          <w:szCs w:val="22"/>
        </w:rPr>
        <w:t>приложение № 1</w:t>
      </w:r>
      <w:r w:rsidRPr="003F072B">
        <w:rPr>
          <w:rFonts w:eastAsia="þ¿/Cò" w:cs="þ¿/Cò"/>
          <w:sz w:val="22"/>
          <w:szCs w:val="22"/>
        </w:rPr>
        <w:t>, касающееся заявления о выдаче разрешения на временное пребывание и работу  заполненное субъектом, который поручает ему выполнение работы.</w:t>
      </w:r>
    </w:p>
    <w:p w:rsidR="00BF35C6" w:rsidRPr="0028465E" w:rsidRDefault="00BF35C6" w:rsidP="003C669A">
      <w:pPr>
        <w:tabs>
          <w:tab w:val="left" w:pos="2400"/>
        </w:tabs>
        <w:spacing w:line="100" w:lineRule="atLeast"/>
        <w:jc w:val="both"/>
        <w:rPr>
          <w:rFonts w:eastAsia="þ¿/Cò" w:cs="þ¿/Cò"/>
          <w:b/>
          <w:bCs/>
          <w:sz w:val="22"/>
          <w:szCs w:val="22"/>
        </w:rPr>
      </w:pPr>
      <w:r w:rsidRPr="0028465E">
        <w:rPr>
          <w:sz w:val="22"/>
          <w:szCs w:val="22"/>
        </w:rPr>
        <w:t xml:space="preserve">Дополнительно, в случае </w:t>
      </w:r>
      <w:r w:rsidR="00D6053F" w:rsidRPr="0028465E">
        <w:rPr>
          <w:sz w:val="22"/>
          <w:szCs w:val="22"/>
        </w:rPr>
        <w:t>ходатайства</w:t>
      </w:r>
      <w:r w:rsidRPr="0028465E">
        <w:rPr>
          <w:sz w:val="22"/>
          <w:szCs w:val="22"/>
        </w:rPr>
        <w:t xml:space="preserve"> иностранца о выдаче разрешения на временное пребывание для выполнения </w:t>
      </w:r>
      <w:r w:rsidRPr="0028465E">
        <w:rPr>
          <w:b/>
          <w:sz w:val="22"/>
          <w:szCs w:val="22"/>
        </w:rPr>
        <w:t>работы, которая требует высокой квалификации</w:t>
      </w:r>
      <w:r w:rsidRPr="0028465E">
        <w:rPr>
          <w:sz w:val="22"/>
          <w:szCs w:val="22"/>
        </w:rPr>
        <w:t xml:space="preserve">, иностранец обязан к бланку заявки добавить </w:t>
      </w:r>
      <w:r w:rsidRPr="0028465E">
        <w:rPr>
          <w:b/>
          <w:sz w:val="22"/>
          <w:szCs w:val="22"/>
        </w:rPr>
        <w:t>приложение № 2</w:t>
      </w:r>
      <w:r w:rsidRPr="0028465E">
        <w:rPr>
          <w:sz w:val="22"/>
          <w:szCs w:val="22"/>
        </w:rPr>
        <w:t>.</w:t>
      </w:r>
    </w:p>
    <w:p w:rsidR="00BF35C6" w:rsidRPr="0028465E" w:rsidRDefault="00BF35C6" w:rsidP="003C669A">
      <w:pPr>
        <w:tabs>
          <w:tab w:val="left" w:pos="2400"/>
        </w:tabs>
        <w:spacing w:line="100" w:lineRule="atLeast"/>
        <w:jc w:val="both"/>
        <w:rPr>
          <w:rFonts w:eastAsia="þ¿/Cò" w:cs="þ¿/Cò"/>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иностранца о выдаче разрешения на временное пребывание для </w:t>
      </w:r>
      <w:r w:rsidRPr="0028465E">
        <w:rPr>
          <w:b/>
          <w:sz w:val="22"/>
          <w:szCs w:val="22"/>
        </w:rPr>
        <w:t>стажера</w:t>
      </w:r>
      <w:r w:rsidRPr="0028465E">
        <w:rPr>
          <w:sz w:val="22"/>
          <w:szCs w:val="22"/>
        </w:rPr>
        <w:t xml:space="preserve"> или разрешения на временное пребывание для </w:t>
      </w:r>
      <w:r w:rsidRPr="0028465E">
        <w:rPr>
          <w:b/>
          <w:sz w:val="22"/>
          <w:szCs w:val="22"/>
        </w:rPr>
        <w:t>волонтера</w:t>
      </w:r>
      <w:r w:rsidRPr="0028465E">
        <w:rPr>
          <w:sz w:val="22"/>
          <w:szCs w:val="22"/>
        </w:rPr>
        <w:t xml:space="preserve">, иностранец обязан к бланку заявки добавить </w:t>
      </w:r>
      <w:r w:rsidRPr="0028465E">
        <w:rPr>
          <w:b/>
          <w:sz w:val="22"/>
          <w:szCs w:val="22"/>
        </w:rPr>
        <w:t>приложение № 3</w:t>
      </w:r>
      <w:r w:rsidRPr="0028465E">
        <w:rPr>
          <w:sz w:val="22"/>
          <w:szCs w:val="22"/>
        </w:rPr>
        <w:t>.</w:t>
      </w:r>
    </w:p>
    <w:p w:rsidR="00BF35C6" w:rsidRPr="0028465E" w:rsidRDefault="00BF35C6" w:rsidP="003C669A">
      <w:pPr>
        <w:tabs>
          <w:tab w:val="left" w:pos="2400"/>
        </w:tabs>
        <w:spacing w:line="100" w:lineRule="atLeast"/>
        <w:jc w:val="both"/>
        <w:rPr>
          <w:rFonts w:eastAsia="þ¿/Cò" w:cs="þ¿/Cò"/>
          <w:sz w:val="22"/>
          <w:szCs w:val="22"/>
        </w:rPr>
      </w:pPr>
      <w:r w:rsidRPr="0028465E">
        <w:rPr>
          <w:sz w:val="22"/>
          <w:szCs w:val="22"/>
        </w:rPr>
        <w:t xml:space="preserve">Иностранец, ходатайствующий о выдаче разрешения на временное пребывание для </w:t>
      </w:r>
      <w:r w:rsidRPr="0028465E">
        <w:rPr>
          <w:b/>
          <w:sz w:val="22"/>
          <w:szCs w:val="22"/>
        </w:rPr>
        <w:t>проведения научных исследований</w:t>
      </w:r>
      <w:r w:rsidRPr="0028465E">
        <w:rPr>
          <w:sz w:val="22"/>
          <w:szCs w:val="22"/>
        </w:rPr>
        <w:t xml:space="preserve"> или разрешения на временное пребывание для </w:t>
      </w:r>
      <w:r w:rsidRPr="0028465E">
        <w:rPr>
          <w:b/>
          <w:sz w:val="22"/>
          <w:szCs w:val="22"/>
        </w:rPr>
        <w:t>долгосрочной мобильности ученого</w:t>
      </w:r>
      <w:r w:rsidRPr="0028465E">
        <w:rPr>
          <w:sz w:val="22"/>
          <w:szCs w:val="22"/>
        </w:rPr>
        <w:t xml:space="preserve">, обязан к бланку заявки добавить </w:t>
      </w:r>
      <w:r w:rsidRPr="0028465E">
        <w:rPr>
          <w:b/>
          <w:sz w:val="22"/>
          <w:szCs w:val="22"/>
        </w:rPr>
        <w:t>приложение № 4</w:t>
      </w:r>
      <w:r w:rsidRPr="0028465E">
        <w:rPr>
          <w:sz w:val="22"/>
          <w:szCs w:val="22"/>
        </w:rPr>
        <w:t xml:space="preserve">. </w:t>
      </w:r>
    </w:p>
    <w:p w:rsidR="00BF35C6" w:rsidRPr="0028465E" w:rsidRDefault="00BF35C6" w:rsidP="003C669A">
      <w:pPr>
        <w:tabs>
          <w:tab w:val="left" w:pos="2400"/>
        </w:tabs>
        <w:spacing w:line="100" w:lineRule="atLeast"/>
        <w:jc w:val="both"/>
        <w:rPr>
          <w:sz w:val="22"/>
          <w:szCs w:val="22"/>
        </w:rPr>
      </w:pPr>
      <w:r w:rsidRPr="0028465E">
        <w:rPr>
          <w:sz w:val="22"/>
          <w:szCs w:val="22"/>
        </w:rPr>
        <w:t xml:space="preserve">В случае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а также разрешения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заявка на выдачу вышеуказанных разрешений подается на специальном бланке заявки, который для этого предназначен.</w:t>
      </w:r>
      <w:r w:rsidR="001923A7">
        <w:rPr>
          <w:sz w:val="22"/>
          <w:szCs w:val="22"/>
        </w:rPr>
        <w:t xml:space="preserve"> </w:t>
      </w:r>
    </w:p>
    <w:p w:rsidR="00BF35C6" w:rsidRPr="0028465E" w:rsidRDefault="00BF35C6" w:rsidP="003C669A">
      <w:pPr>
        <w:pStyle w:val="Nagwek2"/>
        <w:spacing w:after="200"/>
        <w:jc w:val="both"/>
      </w:pPr>
      <w:bookmarkStart w:id="105" w:name="_Toc386286365"/>
      <w:bookmarkStart w:id="106" w:name="_Toc505338751"/>
      <w:bookmarkStart w:id="107" w:name="_Toc5972872"/>
      <w:bookmarkStart w:id="108" w:name="_Toc7487451"/>
      <w:r w:rsidRPr="0028465E">
        <w:t>4.6</w:t>
      </w:r>
      <w:r w:rsidR="001923A7">
        <w:t xml:space="preserve"> </w:t>
      </w:r>
      <w:r w:rsidRPr="0028465E">
        <w:t>ПОДРОБНЫЕ РЕГУЛИРОВАНИЯ, КАСАЮЩИЕСЯ РАЗРЕШЕНИЙ НА ВРЕМЕННОЕ ПРЕБЫВАНИЕ</w:t>
      </w:r>
      <w:bookmarkEnd w:id="105"/>
      <w:bookmarkEnd w:id="106"/>
      <w:bookmarkEnd w:id="107"/>
      <w:bookmarkEnd w:id="108"/>
    </w:p>
    <w:p w:rsidR="00BF35C6" w:rsidRPr="002355C5" w:rsidRDefault="00BF35C6" w:rsidP="002355C5">
      <w:pPr>
        <w:pStyle w:val="Nagwek3"/>
        <w:spacing w:after="200"/>
        <w:jc w:val="both"/>
        <w:rPr>
          <w:rFonts w:cs="Times New Roman"/>
        </w:rPr>
      </w:pPr>
      <w:bookmarkStart w:id="109" w:name="_Toc386286366"/>
      <w:bookmarkStart w:id="110" w:name="_Toc505338752"/>
      <w:bookmarkStart w:id="111" w:name="_Toc5972873"/>
      <w:bookmarkStart w:id="112" w:name="_Toc7487452"/>
      <w:r w:rsidRPr="0028465E">
        <w:t>4.6.1. РАЗРЕШЕНИЕ НА ВРЕМЕННОЕ ПРЕБЫВАНИЕ И РАБОТУ</w:t>
      </w:r>
      <w:bookmarkEnd w:id="109"/>
      <w:bookmarkEnd w:id="110"/>
      <w:bookmarkEnd w:id="111"/>
      <w:bookmarkEnd w:id="112"/>
      <w:r w:rsidRPr="0028465E">
        <w:t xml:space="preserve"> </w:t>
      </w:r>
    </w:p>
    <w:p w:rsidR="0003373D" w:rsidRDefault="0003373D" w:rsidP="005540AD">
      <w:pPr>
        <w:spacing w:before="0" w:after="160" w:line="252" w:lineRule="auto"/>
        <w:jc w:val="both"/>
        <w:rPr>
          <w:sz w:val="22"/>
          <w:szCs w:val="22"/>
        </w:rPr>
      </w:pPr>
    </w:p>
    <w:p w:rsidR="005540AD" w:rsidRPr="005540AD" w:rsidRDefault="005540AD" w:rsidP="00DE7072">
      <w:pPr>
        <w:spacing w:before="0" w:after="160" w:line="252" w:lineRule="auto"/>
        <w:jc w:val="both"/>
        <w:rPr>
          <w:rFonts w:cs="font454"/>
          <w:sz w:val="22"/>
          <w:szCs w:val="22"/>
          <w:lang w:eastAsia="ar-SA"/>
        </w:rPr>
      </w:pPr>
      <w:r w:rsidRPr="005540AD">
        <w:rPr>
          <w:rFonts w:cs="font454"/>
          <w:sz w:val="22"/>
          <w:szCs w:val="22"/>
          <w:lang w:eastAsia="ar-SA"/>
        </w:rPr>
        <w:t xml:space="preserve">Иностранец должен выполнять условия, касающиеся наличия </w:t>
      </w:r>
      <w:r w:rsidRPr="00DE7072">
        <w:rPr>
          <w:rFonts w:cs="font454"/>
          <w:b/>
          <w:sz w:val="22"/>
          <w:szCs w:val="22"/>
          <w:lang w:eastAsia="ar-SA"/>
        </w:rPr>
        <w:t>медицинской страховки</w:t>
      </w:r>
      <w:r w:rsidRPr="005540AD">
        <w:rPr>
          <w:rFonts w:cs="font454"/>
          <w:sz w:val="22"/>
          <w:szCs w:val="22"/>
          <w:lang w:eastAsia="ar-SA"/>
        </w:rPr>
        <w:t xml:space="preserve"> (смотри п. 4.5). Данное условие считается выполненным, </w:t>
      </w:r>
      <w:r w:rsidR="00914540" w:rsidRPr="00914540">
        <w:rPr>
          <w:rFonts w:cs="font454"/>
          <w:sz w:val="22"/>
          <w:szCs w:val="22"/>
          <w:lang w:eastAsia="ar-SA"/>
        </w:rPr>
        <w:t xml:space="preserve">если у иностранца будет </w:t>
      </w:r>
      <w:r w:rsidRPr="005540AD">
        <w:rPr>
          <w:rFonts w:cs="font454"/>
          <w:sz w:val="22"/>
          <w:szCs w:val="22"/>
          <w:lang w:eastAsia="ar-SA"/>
        </w:rPr>
        <w:t>медицинской страховки в соответствии с положениями Закона от 27 августа 2004 г. „О медицинском обслуживании, которое финансируется из общественных средств” в связи с выполнением работы, которая является основой ходатайства иностранца о выдаче разрешения на временное пребывание.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делу </w:t>
      </w:r>
      <w:r w:rsidRPr="0028465E">
        <w:rPr>
          <w:b/>
          <w:sz w:val="22"/>
          <w:szCs w:val="22"/>
        </w:rPr>
        <w:t>выдачи или замены</w:t>
      </w:r>
      <w:r w:rsidRPr="0028465E">
        <w:rPr>
          <w:sz w:val="22"/>
          <w:szCs w:val="22"/>
        </w:rPr>
        <w:t xml:space="preserve"> разрешения на временное пребывание и работу, иностранец должен </w:t>
      </w:r>
      <w:r w:rsidRPr="0028465E">
        <w:rPr>
          <w:b/>
          <w:sz w:val="22"/>
          <w:szCs w:val="22"/>
        </w:rPr>
        <w:t>приложить информацию соответствующего старосты, учитывая основное место выполнения работы иностранцем, об отсутствии возможности удовлетворить кадровые потребности работодателя на местном рынке труда</w:t>
      </w:r>
      <w:r w:rsidRPr="0028465E">
        <w:rPr>
          <w:sz w:val="22"/>
          <w:szCs w:val="22"/>
        </w:rPr>
        <w:t>.</w:t>
      </w:r>
    </w:p>
    <w:p w:rsidR="00BF35C6" w:rsidRPr="0028465E" w:rsidRDefault="00BF35C6" w:rsidP="003C669A">
      <w:pPr>
        <w:spacing w:line="100" w:lineRule="atLeast"/>
        <w:jc w:val="both"/>
        <w:rPr>
          <w:rFonts w:cs="Times New Roman"/>
          <w:b/>
          <w:sz w:val="22"/>
          <w:szCs w:val="22"/>
        </w:rPr>
      </w:pPr>
      <w:r w:rsidRPr="0028465E">
        <w:rPr>
          <w:sz w:val="22"/>
          <w:szCs w:val="22"/>
        </w:rPr>
        <w:t xml:space="preserve">Предоставление данной информации </w:t>
      </w:r>
      <w:r w:rsidRPr="0028465E">
        <w:rPr>
          <w:b/>
          <w:sz w:val="22"/>
          <w:szCs w:val="22"/>
        </w:rPr>
        <w:t>запрашивает субъект, поручающий выполнение работы</w:t>
      </w:r>
      <w:r w:rsidRPr="0028465E">
        <w:rPr>
          <w:sz w:val="22"/>
          <w:szCs w:val="22"/>
        </w:rPr>
        <w:t xml:space="preserve"> иностранцу (обычно - работодатель).</w:t>
      </w:r>
    </w:p>
    <w:p w:rsidR="00BF35C6" w:rsidRPr="0028465E" w:rsidRDefault="00BF35C6" w:rsidP="003C669A">
      <w:pPr>
        <w:spacing w:line="100" w:lineRule="atLeast"/>
        <w:jc w:val="both"/>
        <w:rPr>
          <w:rFonts w:cs="Times New Roman"/>
          <w:sz w:val="22"/>
          <w:szCs w:val="22"/>
        </w:rPr>
      </w:pPr>
      <w:r w:rsidRPr="0028465E">
        <w:rPr>
          <w:b/>
          <w:sz w:val="22"/>
          <w:szCs w:val="22"/>
        </w:rPr>
        <w:t>Данное требование не применяется,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специальность, которую имеет иностранец в рамках порученной работы, или вид работы, который ему поручается, находится в </w:t>
      </w:r>
      <w:r w:rsidRPr="0028465E">
        <w:rPr>
          <w:b/>
          <w:sz w:val="22"/>
          <w:szCs w:val="22"/>
        </w:rPr>
        <w:t>перечне профессий и видов работы</w:t>
      </w:r>
      <w:r w:rsidRPr="0028465E">
        <w:rPr>
          <w:sz w:val="22"/>
          <w:szCs w:val="22"/>
        </w:rPr>
        <w:t xml:space="preserve">, в отношении которых выдача разрешения на работу не требует вышеуказанной информации старосты </w:t>
      </w:r>
      <w:r w:rsidRPr="0028465E">
        <w:rPr>
          <w:b/>
          <w:sz w:val="22"/>
          <w:szCs w:val="22"/>
        </w:rPr>
        <w:t>(статья 10 абз. 4 п. 1 закона от 20 апреля 2004 г. o продвижении занятости и учреждениях рынка труда)</w:t>
      </w:r>
      <w:r w:rsidRPr="0028465E">
        <w:rPr>
          <w:sz w:val="22"/>
          <w:szCs w:val="22"/>
        </w:rPr>
        <w:t>, или</w:t>
      </w:r>
    </w:p>
    <w:p w:rsidR="00BF35C6" w:rsidRDefault="00BF35C6" w:rsidP="003C669A">
      <w:pPr>
        <w:spacing w:line="100" w:lineRule="atLeast"/>
        <w:jc w:val="both"/>
        <w:rPr>
          <w:sz w:val="22"/>
          <w:szCs w:val="22"/>
        </w:rPr>
      </w:pPr>
      <w:r w:rsidRPr="0028465E">
        <w:rPr>
          <w:sz w:val="22"/>
          <w:szCs w:val="22"/>
        </w:rPr>
        <w:t xml:space="preserve">2) иностранец, непосредственно до подачи заявки, имел </w:t>
      </w:r>
      <w:r w:rsidR="0003373D" w:rsidRPr="0003373D">
        <w:rPr>
          <w:sz w:val="22"/>
          <w:szCs w:val="22"/>
        </w:rPr>
        <w:t xml:space="preserve">или имеет </w:t>
      </w:r>
      <w:r w:rsidRPr="0028465E">
        <w:rPr>
          <w:sz w:val="22"/>
          <w:szCs w:val="22"/>
        </w:rPr>
        <w:t>разрешение на работу или разрешение на временное пребывание и работу у того же работодателя и на той же должности,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lastRenderedPageBreak/>
        <w:t xml:space="preserve">3) иностранец в течение 3 лет, предшествующих подаче заявки, окончил вуз, который расположен на территории Республики Польша или другого государства Европейской экономической зоны либо Швейцарской конфедерации, или же является докторантом в Республике Польша, или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4) иностранец в течение 3 лет, предшествующих подаче заявки, находился легально и непрерывно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5) иностранец выполняет условия, определенные в положениях, которые выданы на основании статьи 90 абз. 5 закона от 20 апреля 2004 г. o продвижении занятости и учреждениях рынка труда (то есть, в распоряжении, которое определяет случаи, где разрешение на работу выдается независимо от условий оплаты и местного рынка труда)</w:t>
      </w:r>
    </w:p>
    <w:p w:rsidR="00BF35C6" w:rsidRPr="0028465E" w:rsidRDefault="00BF35C6" w:rsidP="003C669A">
      <w:pPr>
        <w:spacing w:line="100" w:lineRule="atLeast"/>
        <w:jc w:val="both"/>
        <w:rPr>
          <w:rFonts w:cs="Times New Roman"/>
          <w:sz w:val="22"/>
          <w:szCs w:val="22"/>
        </w:rPr>
      </w:pPr>
      <w:r w:rsidRPr="0028465E">
        <w:rPr>
          <w:sz w:val="22"/>
          <w:szCs w:val="22"/>
        </w:rPr>
        <w:t>6) иностранец выполняет условия, освобождающие от обязанности иметь разрешение на работу, определенное отдельными положениями.</w:t>
      </w:r>
    </w:p>
    <w:p w:rsidR="00BC365F" w:rsidRDefault="00BF35C6" w:rsidP="003C669A">
      <w:pPr>
        <w:spacing w:line="100" w:lineRule="atLeast"/>
        <w:jc w:val="both"/>
        <w:rPr>
          <w:sz w:val="22"/>
          <w:szCs w:val="22"/>
        </w:rPr>
      </w:pPr>
      <w:r w:rsidRPr="0028465E">
        <w:rPr>
          <w:sz w:val="22"/>
          <w:szCs w:val="22"/>
        </w:rPr>
        <w:t xml:space="preserve">Условием для выдачи разрешения является также соответствующий </w:t>
      </w:r>
      <w:r w:rsidRPr="0028465E">
        <w:rPr>
          <w:b/>
          <w:sz w:val="22"/>
          <w:szCs w:val="22"/>
        </w:rPr>
        <w:t>размер вознаграждения</w:t>
      </w:r>
      <w:r w:rsidRPr="0028465E">
        <w:rPr>
          <w:sz w:val="22"/>
          <w:szCs w:val="22"/>
        </w:rPr>
        <w:t xml:space="preserve">, указанный </w:t>
      </w:r>
      <w:r w:rsidRPr="0028465E">
        <w:rPr>
          <w:b/>
          <w:sz w:val="22"/>
          <w:szCs w:val="22"/>
        </w:rPr>
        <w:t>субъектом (работодателем), поручающим выполнение работы</w:t>
      </w:r>
      <w:r w:rsidRPr="0028465E">
        <w:rPr>
          <w:sz w:val="22"/>
          <w:szCs w:val="22"/>
        </w:rPr>
        <w:t xml:space="preserve">, в приложении к заявке на выдачу разрешения на временное </w:t>
      </w:r>
      <w:r w:rsidR="00E82EC9" w:rsidRPr="0028465E">
        <w:rPr>
          <w:sz w:val="22"/>
          <w:szCs w:val="22"/>
        </w:rPr>
        <w:t>пребывание. Этот</w:t>
      </w:r>
      <w:r w:rsidRPr="0028465E">
        <w:rPr>
          <w:sz w:val="22"/>
          <w:szCs w:val="22"/>
        </w:rPr>
        <w:t xml:space="preserve"> размер вознаграждения не должен быть меньше размера вознаграждения рабочих, выполняющих в течение того же времени </w:t>
      </w:r>
      <w:r w:rsidRPr="0028465E">
        <w:rPr>
          <w:b/>
          <w:sz w:val="22"/>
          <w:szCs w:val="22"/>
        </w:rPr>
        <w:t>работу подобного вида или на подобной должности</w:t>
      </w:r>
      <w:r w:rsidRPr="0028465E">
        <w:rPr>
          <w:sz w:val="22"/>
          <w:szCs w:val="22"/>
        </w:rPr>
        <w:t xml:space="preserve">. Данное требование </w:t>
      </w:r>
      <w:r w:rsidRPr="0028465E">
        <w:rPr>
          <w:b/>
          <w:sz w:val="22"/>
          <w:szCs w:val="22"/>
        </w:rPr>
        <w:t>не применяется</w:t>
      </w:r>
      <w:r w:rsidRPr="0028465E">
        <w:rPr>
          <w:sz w:val="22"/>
          <w:szCs w:val="22"/>
        </w:rPr>
        <w:t xml:space="preserve">, если иностранец выполняет условия, освобождающие от обязанности иметь разрешение на работу, определенное отдельными положениями. </w:t>
      </w:r>
    </w:p>
    <w:p w:rsidR="00BF35C6" w:rsidRPr="00BC365F" w:rsidRDefault="00BC365F" w:rsidP="003C669A">
      <w:pPr>
        <w:spacing w:line="100" w:lineRule="atLeast"/>
        <w:jc w:val="both"/>
        <w:rPr>
          <w:rFonts w:cs="Times New Roman"/>
          <w:sz w:val="22"/>
          <w:szCs w:val="22"/>
        </w:rPr>
      </w:pPr>
      <w:r w:rsidRPr="00DE7072">
        <w:rPr>
          <w:sz w:val="22"/>
          <w:szCs w:val="22"/>
        </w:rPr>
        <w:t xml:space="preserve">Размер месячного вознаграждения не может быть также меньше </w:t>
      </w:r>
      <w:r w:rsidRPr="00BC365F">
        <w:rPr>
          <w:b/>
          <w:sz w:val="22"/>
          <w:szCs w:val="22"/>
        </w:rPr>
        <w:t>размера минимального вознаграждения за работу</w:t>
      </w:r>
      <w:r w:rsidRPr="00DE7072">
        <w:rPr>
          <w:sz w:val="22"/>
          <w:szCs w:val="22"/>
        </w:rPr>
        <w:t>, независимо от размера рабочего времени и вида правоотношений, являющихся основой для выполнения работы иностранцем. Данное условие считается соблюдённым тоже в случае, ежели целью пребывания иностранца на территории республики Польша является выполнение работы в пользу  более чем одного субъекта, поручающего выполнение работы и общая сумма вознаграждений указанных в приложениях к заявлению на выдачу разрешения на временное пребывание не является меньше чем размер вознаграждения определённый данным способом.</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также </w:t>
      </w:r>
      <w:r w:rsidRPr="0028465E">
        <w:rPr>
          <w:b/>
          <w:sz w:val="22"/>
          <w:szCs w:val="22"/>
        </w:rPr>
        <w:t>последует отказ от начала действий</w:t>
      </w:r>
      <w:r w:rsidRPr="0028465E">
        <w:rPr>
          <w:sz w:val="22"/>
          <w:szCs w:val="22"/>
        </w:rPr>
        <w:t xml:space="preserve"> по выдаче иностранцу разрешения на временное пребывание и работу, если иностранец на момент подачи заявки:</w:t>
      </w:r>
    </w:p>
    <w:p w:rsidR="00BF35C6" w:rsidRPr="0028465E" w:rsidRDefault="00BF35C6" w:rsidP="003C669A">
      <w:pPr>
        <w:numPr>
          <w:ilvl w:val="0"/>
          <w:numId w:val="35"/>
        </w:numPr>
        <w:spacing w:line="100" w:lineRule="atLeast"/>
        <w:jc w:val="both"/>
        <w:rPr>
          <w:rFonts w:eastAsia="Times New Roman" w:cs="Times New Roman"/>
          <w:sz w:val="22"/>
          <w:szCs w:val="22"/>
        </w:rPr>
      </w:pPr>
      <w:r w:rsidRPr="0028465E">
        <w:rPr>
          <w:sz w:val="22"/>
          <w:szCs w:val="22"/>
        </w:rPr>
        <w:t xml:space="preserve">является </w:t>
      </w:r>
      <w:r w:rsidRPr="0028465E">
        <w:rPr>
          <w:b/>
          <w:sz w:val="22"/>
          <w:szCs w:val="22"/>
        </w:rPr>
        <w:t>работником, командированным</w:t>
      </w:r>
      <w:r w:rsidRPr="0028465E">
        <w:rPr>
          <w:sz w:val="22"/>
          <w:szCs w:val="22"/>
        </w:rPr>
        <w:t xml:space="preserve"> на работу на территории Республики Польша на определенное время, работодателем, который находится вне территории Республики Польша – в течение всего времени командировки, или</w:t>
      </w:r>
    </w:p>
    <w:p w:rsidR="00BF35C6" w:rsidRPr="0028465E" w:rsidRDefault="00BF35C6" w:rsidP="003C669A">
      <w:pPr>
        <w:numPr>
          <w:ilvl w:val="0"/>
          <w:numId w:val="35"/>
        </w:numPr>
        <w:spacing w:line="100" w:lineRule="atLeast"/>
        <w:jc w:val="both"/>
        <w:rPr>
          <w:rFonts w:cs="Times New Roman"/>
          <w:b/>
          <w:sz w:val="22"/>
          <w:szCs w:val="22"/>
        </w:rPr>
      </w:pPr>
      <w:r w:rsidRPr="0028465E">
        <w:rPr>
          <w:sz w:val="22"/>
          <w:szCs w:val="22"/>
        </w:rPr>
        <w:t xml:space="preserve">прибыл на территорию Республики Польша на основании обязательств, определенных в международных договорах, касающихся упрощения въезда и временного пребывания некоторых категорий физических лиц, которые занимаются торговым обменом или инвестициями, или </w:t>
      </w:r>
    </w:p>
    <w:p w:rsidR="00BF35C6" w:rsidRPr="0028465E" w:rsidRDefault="00BF35C6" w:rsidP="003C669A">
      <w:pPr>
        <w:numPr>
          <w:ilvl w:val="0"/>
          <w:numId w:val="35"/>
        </w:numPr>
        <w:spacing w:line="100" w:lineRule="atLeast"/>
        <w:jc w:val="both"/>
        <w:rPr>
          <w:rFonts w:eastAsia="Times New Roman" w:cs="Times New Roman"/>
          <w:sz w:val="22"/>
          <w:szCs w:val="22"/>
        </w:rPr>
      </w:pPr>
      <w:r w:rsidRPr="0028465E">
        <w:rPr>
          <w:b/>
          <w:sz w:val="22"/>
          <w:szCs w:val="22"/>
        </w:rPr>
        <w:t>осуществляет хозяйственную деятельность</w:t>
      </w:r>
      <w:r w:rsidRPr="0028465E">
        <w:rPr>
          <w:sz w:val="22"/>
          <w:szCs w:val="22"/>
        </w:rPr>
        <w:t xml:space="preserve"> на территории Республики Польша, или</w:t>
      </w:r>
    </w:p>
    <w:p w:rsidR="00BF35C6" w:rsidRPr="0028465E" w:rsidRDefault="00BF35C6" w:rsidP="003C669A">
      <w:pPr>
        <w:numPr>
          <w:ilvl w:val="0"/>
          <w:numId w:val="35"/>
        </w:numPr>
        <w:spacing w:line="100" w:lineRule="atLeast"/>
        <w:jc w:val="both"/>
        <w:rPr>
          <w:rFonts w:cs="Times New Roman"/>
          <w:sz w:val="22"/>
          <w:szCs w:val="22"/>
        </w:rPr>
      </w:pPr>
      <w:r w:rsidRPr="0028465E">
        <w:rPr>
          <w:sz w:val="22"/>
          <w:szCs w:val="22"/>
        </w:rPr>
        <w:t xml:space="preserve">пребывает на территории Республики Польша для выполнения работы, о которой идет речь в ст. 88 абз. 2 закона от 20 апреля 2004 г. о продвижении занятости и учреждениях рынка труда (сезонная работа), или </w:t>
      </w:r>
    </w:p>
    <w:p w:rsidR="00BF35C6" w:rsidRPr="0028465E" w:rsidRDefault="00BF35C6" w:rsidP="003C669A">
      <w:pPr>
        <w:numPr>
          <w:ilvl w:val="0"/>
          <w:numId w:val="35"/>
        </w:numPr>
        <w:spacing w:line="100" w:lineRule="atLeast"/>
        <w:jc w:val="both"/>
        <w:rPr>
          <w:rFonts w:cs="Times New Roman"/>
          <w:sz w:val="22"/>
          <w:szCs w:val="22"/>
        </w:rPr>
      </w:pPr>
      <w:r w:rsidRPr="0028465E">
        <w:rPr>
          <w:sz w:val="22"/>
          <w:szCs w:val="22"/>
        </w:rPr>
        <w:t xml:space="preserve">пребывает на территории Республики Польша на основании </w:t>
      </w:r>
      <w:r w:rsidRPr="0028465E">
        <w:rPr>
          <w:b/>
          <w:sz w:val="22"/>
          <w:szCs w:val="22"/>
        </w:rPr>
        <w:t>визы, которая выдана польским органом для туристических целей</w:t>
      </w:r>
      <w:r w:rsidRPr="0028465E">
        <w:rPr>
          <w:sz w:val="22"/>
          <w:szCs w:val="22"/>
        </w:rPr>
        <w:t xml:space="preserve"> или </w:t>
      </w:r>
      <w:r w:rsidRPr="0028465E">
        <w:rPr>
          <w:b/>
          <w:sz w:val="22"/>
          <w:szCs w:val="22"/>
        </w:rPr>
        <w:t>для посещения</w:t>
      </w:r>
      <w:r w:rsidRPr="0028465E">
        <w:rPr>
          <w:sz w:val="22"/>
          <w:szCs w:val="22"/>
        </w:rPr>
        <w:t xml:space="preserve"> семьи либо друзей, или </w:t>
      </w:r>
    </w:p>
    <w:p w:rsidR="00BF35C6" w:rsidRPr="0028465E" w:rsidRDefault="00BF35C6" w:rsidP="003C669A">
      <w:pPr>
        <w:numPr>
          <w:ilvl w:val="0"/>
          <w:numId w:val="35"/>
        </w:numPr>
        <w:spacing w:line="100" w:lineRule="atLeast"/>
        <w:jc w:val="both"/>
        <w:rPr>
          <w:rFonts w:cs="Times New Roman"/>
          <w:sz w:val="22"/>
          <w:szCs w:val="22"/>
        </w:rPr>
      </w:pPr>
      <w:r w:rsidRPr="0028465E">
        <w:rPr>
          <w:sz w:val="22"/>
          <w:szCs w:val="22"/>
        </w:rPr>
        <w:t xml:space="preserve"> пребывает на территории Республики Польша </w:t>
      </w:r>
      <w:r w:rsidRPr="0028465E">
        <w:rPr>
          <w:b/>
          <w:sz w:val="22"/>
          <w:szCs w:val="22"/>
        </w:rPr>
        <w:t>с туристической целью</w:t>
      </w:r>
      <w:r w:rsidRPr="0028465E">
        <w:rPr>
          <w:sz w:val="22"/>
          <w:szCs w:val="22"/>
        </w:rPr>
        <w:t xml:space="preserve"> или </w:t>
      </w:r>
      <w:r w:rsidRPr="0028465E">
        <w:rPr>
          <w:b/>
          <w:sz w:val="22"/>
          <w:szCs w:val="22"/>
        </w:rPr>
        <w:t>с целью посещения</w:t>
      </w:r>
      <w:r w:rsidRPr="0028465E">
        <w:rPr>
          <w:sz w:val="22"/>
          <w:szCs w:val="22"/>
        </w:rPr>
        <w:t xml:space="preserve"> семьи либо друзей на основании </w:t>
      </w:r>
      <w:r w:rsidRPr="0028465E">
        <w:rPr>
          <w:b/>
          <w:sz w:val="22"/>
          <w:szCs w:val="22"/>
        </w:rPr>
        <w:t>визы, которая выдана другим государством Шенгенской зоны.</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Кроме общих случаев отказа выдать разрешение на временное пребывание (см. п. 4.10), также </w:t>
      </w:r>
      <w:r w:rsidRPr="0028465E">
        <w:rPr>
          <w:b/>
          <w:sz w:val="22"/>
          <w:szCs w:val="22"/>
        </w:rPr>
        <w:t>будет отказано</w:t>
      </w:r>
      <w:r w:rsidRPr="0028465E">
        <w:rPr>
          <w:sz w:val="22"/>
          <w:szCs w:val="22"/>
        </w:rPr>
        <w:t xml:space="preserve"> в выдаче разрешения на временное пребывание и работу иностранцу, если</w:t>
      </w:r>
      <w:r w:rsidR="004A0896" w:rsidRPr="00EF63FB">
        <w:rPr>
          <w:sz w:val="22"/>
          <w:szCs w:val="22"/>
        </w:rPr>
        <w:t xml:space="preserve"> (пп. 1 и 2 ст. 117) </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был правомочно наказан за перечисленные в статье 117 п. 1 закона об иностранцах </w:t>
      </w:r>
      <w:r w:rsidRPr="0028465E">
        <w:rPr>
          <w:b/>
          <w:sz w:val="22"/>
          <w:szCs w:val="22"/>
        </w:rPr>
        <w:t>нарушения</w:t>
      </w:r>
      <w:r w:rsidRPr="0028465E">
        <w:rPr>
          <w:sz w:val="22"/>
          <w:szCs w:val="22"/>
        </w:rPr>
        <w:t>, o которых идет речь в положениях закона от 20 апреля 2004 г. o продвижении занятости и учреждениях рынка труда, или в законе от</w:t>
      </w:r>
      <w:r w:rsidR="001923A7">
        <w:rPr>
          <w:sz w:val="22"/>
          <w:szCs w:val="22"/>
        </w:rPr>
        <w:t xml:space="preserve"> </w:t>
      </w:r>
      <w:r w:rsidRPr="0028465E">
        <w:rPr>
          <w:sz w:val="22"/>
          <w:szCs w:val="22"/>
        </w:rPr>
        <w:t xml:space="preserve">15 июня 2012 г. o последствиях поручения работы иностранцам, находящимся вопреки положениям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б) является физическим лицом, осужденным правомочным приговором за перечисленные в ст. 117 п. 1 закона об иностранцах </w:t>
      </w:r>
      <w:r w:rsidRPr="0028465E">
        <w:rPr>
          <w:b/>
          <w:sz w:val="22"/>
          <w:szCs w:val="22"/>
        </w:rPr>
        <w:t>преступления</w:t>
      </w:r>
      <w:r w:rsidRPr="0028465E">
        <w:rPr>
          <w:sz w:val="22"/>
          <w:szCs w:val="22"/>
        </w:rPr>
        <w:t>, определенные в Уголовном кодексе как преступления против прав лиц, выполняющих работу за оплату, или преступления, которые совершены в связи с производством по выдаче разрешения на работу, или же за преступления, о которых идет речь в законе от 15 июня 2012 г. o последствиях поручения работы иностранцам, находящимся вопреки положениям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2)</w:t>
      </w:r>
      <w:r w:rsidRPr="0028465E">
        <w:rPr>
          <w:b/>
          <w:sz w:val="22"/>
          <w:szCs w:val="22"/>
        </w:rPr>
        <w:t xml:space="preserve"> иностранец</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не имеет формальной квалификации или не выполняет</w:t>
      </w:r>
      <w:r w:rsidRPr="0028465E">
        <w:rPr>
          <w:sz w:val="22"/>
          <w:szCs w:val="22"/>
        </w:rPr>
        <w:t xml:space="preserve"> иные условия в случае намерения поручить ему выполнение работы в регулируемой профессии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(ц.т.</w:t>
      </w:r>
      <w:r w:rsidR="001923A7">
        <w:rPr>
          <w:sz w:val="22"/>
          <w:szCs w:val="22"/>
        </w:rPr>
        <w:t xml:space="preserve"> </w:t>
      </w:r>
      <w:r w:rsidRPr="0028465E">
        <w:rPr>
          <w:sz w:val="22"/>
          <w:szCs w:val="22"/>
        </w:rPr>
        <w:t xml:space="preserve">З. В. от </w:t>
      </w:r>
      <w:r w:rsidR="00181D2E" w:rsidRPr="0028465E">
        <w:rPr>
          <w:sz w:val="22"/>
          <w:szCs w:val="22"/>
        </w:rPr>
        <w:t>20</w:t>
      </w:r>
      <w:r w:rsidR="00181D2E" w:rsidRPr="00EF63FB">
        <w:rPr>
          <w:sz w:val="22"/>
          <w:szCs w:val="22"/>
        </w:rPr>
        <w:t>21</w:t>
      </w:r>
      <w:r w:rsidR="00181D2E" w:rsidRPr="0028465E">
        <w:rPr>
          <w:sz w:val="22"/>
          <w:szCs w:val="22"/>
        </w:rPr>
        <w:t xml:space="preserve"> </w:t>
      </w:r>
      <w:r w:rsidRPr="0028465E">
        <w:rPr>
          <w:sz w:val="22"/>
          <w:szCs w:val="22"/>
        </w:rPr>
        <w:t xml:space="preserve">г., поз. </w:t>
      </w:r>
      <w:r w:rsidR="00181D2E" w:rsidRPr="00181D2E">
        <w:rPr>
          <w:sz w:val="22"/>
          <w:szCs w:val="22"/>
        </w:rPr>
        <w:t>1646</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б) был правомочно наказан за </w:t>
      </w:r>
      <w:r w:rsidRPr="0028465E">
        <w:rPr>
          <w:b/>
          <w:sz w:val="22"/>
          <w:szCs w:val="22"/>
        </w:rPr>
        <w:t>преступление</w:t>
      </w:r>
      <w:r w:rsidRPr="0028465E">
        <w:rPr>
          <w:sz w:val="22"/>
          <w:szCs w:val="22"/>
        </w:rPr>
        <w:t>, o котором идет речь в ст. 270–275 Уголовного кодекса, совершенное им в связи с производством по выдаче разрешения на работу либо по выдаче разрешения на временное пребывание и работу,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c) </w:t>
      </w:r>
      <w:r w:rsidRPr="0028465E">
        <w:rPr>
          <w:b/>
          <w:sz w:val="22"/>
          <w:szCs w:val="22"/>
        </w:rPr>
        <w:t>не отвечает требованиям</w:t>
      </w:r>
      <w:r w:rsidRPr="0028465E">
        <w:rPr>
          <w:sz w:val="22"/>
          <w:szCs w:val="22"/>
        </w:rPr>
        <w:t xml:space="preserve"> субъекта, который поручает выполнение работы иностранцу, что </w:t>
      </w:r>
      <w:r w:rsidRPr="0028465E">
        <w:rPr>
          <w:b/>
          <w:sz w:val="22"/>
          <w:szCs w:val="22"/>
        </w:rPr>
        <w:t>определены в информации старосты</w:t>
      </w:r>
      <w:r w:rsidRPr="0028465E">
        <w:rPr>
          <w:sz w:val="22"/>
          <w:szCs w:val="22"/>
        </w:rPr>
        <w:t xml:space="preserve"> об отсутствии возможности удовлетворить кадровые потребности этого субъекта.</w:t>
      </w:r>
    </w:p>
    <w:p w:rsidR="00BF35C6" w:rsidRDefault="00BF35C6" w:rsidP="003C669A">
      <w:pPr>
        <w:spacing w:line="100" w:lineRule="atLeast"/>
        <w:jc w:val="both"/>
        <w:rPr>
          <w:sz w:val="22"/>
          <w:szCs w:val="22"/>
        </w:rPr>
      </w:pPr>
      <w:r w:rsidRPr="0028465E">
        <w:rPr>
          <w:sz w:val="22"/>
          <w:szCs w:val="22"/>
        </w:rPr>
        <w:t>В выдаче разрешения на временное пребывание и работу</w:t>
      </w:r>
      <w:r w:rsidRPr="0028465E">
        <w:rPr>
          <w:b/>
          <w:sz w:val="22"/>
          <w:szCs w:val="22"/>
        </w:rPr>
        <w:t xml:space="preserve"> можно отказать</w:t>
      </w:r>
      <w:r w:rsidRPr="0028465E">
        <w:rPr>
          <w:sz w:val="22"/>
          <w:szCs w:val="22"/>
        </w:rPr>
        <w:t xml:space="preserve"> также тогда, когда </w:t>
      </w:r>
      <w:r w:rsidRPr="0028465E">
        <w:rPr>
          <w:b/>
          <w:sz w:val="22"/>
          <w:szCs w:val="22"/>
        </w:rPr>
        <w:t>субъект, который поручает выполнение работы иностранцу, не имеет финансовых средств или источников дохода</w:t>
      </w:r>
      <w:r w:rsidRPr="0028465E">
        <w:rPr>
          <w:sz w:val="22"/>
          <w:szCs w:val="22"/>
        </w:rPr>
        <w:t xml:space="preserve">, необходимых для покрытия обязательств, возникающих из поручения работы иностранцу, или же он </w:t>
      </w:r>
      <w:r w:rsidRPr="0028465E">
        <w:rPr>
          <w:b/>
          <w:sz w:val="22"/>
          <w:szCs w:val="22"/>
        </w:rPr>
        <w:t>не осуществляет фактическую хозяйственную, земледельческую или уставную деятельность</w:t>
      </w:r>
      <w:r w:rsidRPr="0028465E">
        <w:rPr>
          <w:sz w:val="22"/>
          <w:szCs w:val="22"/>
        </w:rPr>
        <w:t xml:space="preserve">, которая обосновывает поручение работы иностранцу в данный период, остановил деятельность или был вычеркнут из соответствующего реестра, либо его деятельность находится в периоде ликвидации. </w:t>
      </w:r>
    </w:p>
    <w:p w:rsidR="00F2406C" w:rsidRDefault="00F2406C" w:rsidP="003C669A">
      <w:pPr>
        <w:spacing w:line="100" w:lineRule="atLeast"/>
        <w:jc w:val="both"/>
        <w:rPr>
          <w:sz w:val="22"/>
          <w:szCs w:val="22"/>
        </w:rPr>
      </w:pPr>
    </w:p>
    <w:p w:rsidR="00181D2E" w:rsidRPr="00181D2E" w:rsidRDefault="00181D2E" w:rsidP="00181D2E">
      <w:pPr>
        <w:spacing w:line="100" w:lineRule="atLeast"/>
        <w:jc w:val="both"/>
        <w:rPr>
          <w:rFonts w:cs="Times New Roman"/>
          <w:sz w:val="22"/>
          <w:szCs w:val="22"/>
        </w:rPr>
      </w:pPr>
      <w:r w:rsidRPr="00181D2E">
        <w:rPr>
          <w:rFonts w:cs="Times New Roman"/>
          <w:sz w:val="22"/>
          <w:szCs w:val="22"/>
        </w:rPr>
        <w:t xml:space="preserve">В </w:t>
      </w:r>
      <w:r w:rsidRPr="00DE7072">
        <w:rPr>
          <w:rFonts w:cs="Times New Roman"/>
          <w:b/>
          <w:sz w:val="22"/>
          <w:szCs w:val="22"/>
        </w:rPr>
        <w:t>решении о выдаче иностранцу разрешения на временное пребывание и работу</w:t>
      </w:r>
      <w:r w:rsidRPr="00181D2E">
        <w:rPr>
          <w:rFonts w:cs="Times New Roman"/>
          <w:sz w:val="22"/>
          <w:szCs w:val="22"/>
        </w:rPr>
        <w:t xml:space="preserve">, кроме срока действия данного разрешения, </w:t>
      </w:r>
      <w:r w:rsidRPr="00DE7072">
        <w:rPr>
          <w:rFonts w:cs="Times New Roman"/>
          <w:b/>
          <w:sz w:val="22"/>
          <w:szCs w:val="22"/>
        </w:rPr>
        <w:t>указывается</w:t>
      </w:r>
      <w:r w:rsidRPr="00181D2E">
        <w:rPr>
          <w:rFonts w:cs="Times New Roman"/>
          <w:sz w:val="22"/>
          <w:szCs w:val="22"/>
        </w:rPr>
        <w:t>:</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1) субъект, который поручает выполнение работы, но в случае когда иностранец будет сезонным работником — тоже работодателя пользователя;</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2) должность, которую будет занимать иностранец для выполнения работы;</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3) минимальное вознаграждение, которое  иностранец может получать, занимая данную должность;</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4) размер рабочего времени;</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5) вид договора, по которому иностранец будет выполнять работу.</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lastRenderedPageBreak/>
        <w:t>В случае, когда в данном решении указано несколько субъектов, поручающих выполнение работ, условия выполнения работ определяются отдельно для каждого субъекта.</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 xml:space="preserve">В данном решении о выдаче иностранцу разрешения на временное пребывание и работу </w:t>
      </w:r>
      <w:r w:rsidRPr="00DE7072">
        <w:rPr>
          <w:rFonts w:cs="Times New Roman"/>
          <w:b/>
          <w:sz w:val="22"/>
          <w:szCs w:val="22"/>
        </w:rPr>
        <w:t>не указывается</w:t>
      </w:r>
      <w:r w:rsidRPr="00181D2E">
        <w:rPr>
          <w:rFonts w:cs="Times New Roman"/>
          <w:sz w:val="22"/>
          <w:szCs w:val="22"/>
        </w:rPr>
        <w:t xml:space="preserve"> субъект, поручающий выполнение работы, работодатель-пользователь ни условия выполнения работы, </w:t>
      </w:r>
      <w:r w:rsidRPr="00DE7072">
        <w:rPr>
          <w:rFonts w:cs="Times New Roman"/>
          <w:b/>
          <w:sz w:val="22"/>
          <w:szCs w:val="22"/>
        </w:rPr>
        <w:t>ежели иностранец соответствует условиям освобождения от обязанности иметь разрешение на работу,</w:t>
      </w:r>
      <w:r w:rsidRPr="00181D2E">
        <w:rPr>
          <w:rFonts w:cs="Times New Roman"/>
          <w:sz w:val="22"/>
          <w:szCs w:val="22"/>
        </w:rPr>
        <w:t xml:space="preserve"> которые указаны в отдельных положениях закона. В таком случае решение о выдаче разрешения на временное пребывание и работу после истечения срока действия разрешения должно содержать сведения о том, что иностранец вправе выполнять работу на условиях, указанных в положении закона, являющемся основанием для освобождения от обязанности иметь разрешение на работу. </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 xml:space="preserve">В случае, когда заявление на выдачу разрешения на временное пребывание и работу касается работы по совместительству или работы по гражданско-правовому договору, в решении о выдаче разрешения на временное пребывание и работу указывается минимальный размер оплаты труда пропорционально отработанному времени или ожидаемому сроку действия обязательств по договору. </w:t>
      </w:r>
    </w:p>
    <w:p w:rsidR="00181D2E" w:rsidRPr="00181D2E" w:rsidRDefault="00181D2E" w:rsidP="00181D2E">
      <w:pPr>
        <w:spacing w:line="100" w:lineRule="atLeast"/>
        <w:jc w:val="both"/>
        <w:rPr>
          <w:rFonts w:cs="Times New Roman"/>
          <w:sz w:val="22"/>
          <w:szCs w:val="22"/>
        </w:rPr>
      </w:pPr>
    </w:p>
    <w:p w:rsidR="00181D2E" w:rsidRPr="0028465E" w:rsidRDefault="00181D2E" w:rsidP="00181D2E">
      <w:pPr>
        <w:spacing w:line="100" w:lineRule="atLeast"/>
        <w:jc w:val="both"/>
        <w:rPr>
          <w:rFonts w:cs="Times New Roman"/>
          <w:sz w:val="22"/>
          <w:szCs w:val="22"/>
        </w:rPr>
      </w:pPr>
      <w:r w:rsidRPr="00181D2E">
        <w:rPr>
          <w:rFonts w:cs="Times New Roman"/>
          <w:sz w:val="22"/>
          <w:szCs w:val="22"/>
        </w:rPr>
        <w:t>ЗАМЕНА РАЗРЕШЕНИЯ НА ВРЕМЕННОЕ ПРЕБЫВАНИЕ И РАБОТУ:</w:t>
      </w:r>
    </w:p>
    <w:p w:rsidR="00181D2E" w:rsidRPr="00EF63FB" w:rsidRDefault="00BF35C6" w:rsidP="003C669A">
      <w:pPr>
        <w:spacing w:line="100" w:lineRule="atLeast"/>
        <w:jc w:val="both"/>
        <w:rPr>
          <w:sz w:val="22"/>
          <w:szCs w:val="22"/>
        </w:rPr>
      </w:pPr>
      <w:r w:rsidRPr="0028465E">
        <w:rPr>
          <w:sz w:val="22"/>
          <w:szCs w:val="22"/>
        </w:rPr>
        <w:t xml:space="preserve">Иностранец </w:t>
      </w:r>
      <w:r w:rsidRPr="0028465E">
        <w:rPr>
          <w:b/>
          <w:sz w:val="22"/>
          <w:szCs w:val="22"/>
        </w:rPr>
        <w:t>должен обратиться</w:t>
      </w:r>
      <w:r w:rsidRPr="0028465E">
        <w:rPr>
          <w:sz w:val="22"/>
          <w:szCs w:val="22"/>
        </w:rPr>
        <w:t xml:space="preserve"> к соответствующему воеводе, учитывая место актуального пребывания, по поводу замены разрешения на временное пребывание, если он намерен выполнять работу</w:t>
      </w:r>
      <w:r w:rsidR="00181D2E" w:rsidRPr="00EF63FB">
        <w:rPr>
          <w:sz w:val="22"/>
          <w:szCs w:val="22"/>
        </w:rPr>
        <w:t>:</w:t>
      </w:r>
    </w:p>
    <w:p w:rsidR="00181D2E" w:rsidRDefault="00181D2E" w:rsidP="003C669A">
      <w:pPr>
        <w:spacing w:line="100" w:lineRule="atLeast"/>
        <w:jc w:val="both"/>
        <w:rPr>
          <w:sz w:val="22"/>
          <w:szCs w:val="22"/>
        </w:rPr>
      </w:pPr>
      <w:r w:rsidRPr="00181D2E">
        <w:rPr>
          <w:sz w:val="22"/>
          <w:szCs w:val="22"/>
        </w:rPr>
        <w:t xml:space="preserve">1) </w:t>
      </w:r>
      <w:r w:rsidRPr="00DE7072">
        <w:rPr>
          <w:b/>
          <w:sz w:val="22"/>
          <w:szCs w:val="22"/>
        </w:rPr>
        <w:t>у другого субъекта, поручающего выполнение работы</w:t>
      </w:r>
      <w:r w:rsidRPr="00181D2E">
        <w:rPr>
          <w:sz w:val="22"/>
          <w:szCs w:val="22"/>
        </w:rPr>
        <w:t xml:space="preserve">  (иного чем указанный в разрешении) </w:t>
      </w:r>
      <w:r w:rsidRPr="00DE7072">
        <w:rPr>
          <w:b/>
          <w:sz w:val="22"/>
          <w:szCs w:val="22"/>
        </w:rPr>
        <w:t>или в условиях освобождения от обязанности иметь разрешение на работу</w:t>
      </w:r>
      <w:r w:rsidRPr="00181D2E">
        <w:rPr>
          <w:sz w:val="22"/>
          <w:szCs w:val="22"/>
        </w:rPr>
        <w:t xml:space="preserve"> или</w:t>
      </w:r>
    </w:p>
    <w:p w:rsidR="00181D2E" w:rsidRDefault="00181D2E" w:rsidP="003C669A">
      <w:pPr>
        <w:spacing w:line="100" w:lineRule="atLeast"/>
        <w:jc w:val="both"/>
      </w:pPr>
      <w:r w:rsidRPr="00EF63FB">
        <w:rPr>
          <w:sz w:val="22"/>
          <w:szCs w:val="22"/>
        </w:rPr>
        <w:t>2)</w:t>
      </w:r>
      <w:r w:rsidR="00BF35C6" w:rsidRPr="0028465E">
        <w:rPr>
          <w:sz w:val="22"/>
          <w:szCs w:val="22"/>
        </w:rPr>
        <w:t xml:space="preserve"> </w:t>
      </w:r>
      <w:r w:rsidR="00BF35C6" w:rsidRPr="0028465E">
        <w:rPr>
          <w:b/>
          <w:sz w:val="22"/>
          <w:szCs w:val="22"/>
        </w:rPr>
        <w:t>у другого работодателя-пользователя</w:t>
      </w:r>
      <w:r w:rsidR="00BF35C6" w:rsidRPr="0028465E">
        <w:rPr>
          <w:sz w:val="22"/>
          <w:szCs w:val="22"/>
        </w:rPr>
        <w:t xml:space="preserve"> </w:t>
      </w:r>
      <w:r w:rsidRPr="00181D2E">
        <w:rPr>
          <w:sz w:val="22"/>
          <w:szCs w:val="22"/>
        </w:rPr>
        <w:t>(иного чем указанный в разрешении)</w:t>
      </w:r>
      <w:r w:rsidRPr="00EF63FB">
        <w:rPr>
          <w:sz w:val="22"/>
          <w:szCs w:val="22"/>
        </w:rPr>
        <w:t xml:space="preserve"> </w:t>
      </w:r>
      <w:r w:rsidR="00BF35C6" w:rsidRPr="0028465E">
        <w:rPr>
          <w:sz w:val="22"/>
          <w:szCs w:val="22"/>
        </w:rPr>
        <w:t>или</w:t>
      </w:r>
      <w:r w:rsidRPr="00181D2E">
        <w:t xml:space="preserve"> </w:t>
      </w:r>
    </w:p>
    <w:p w:rsidR="00BF35C6" w:rsidRDefault="00181D2E" w:rsidP="003C669A">
      <w:pPr>
        <w:spacing w:line="100" w:lineRule="atLeast"/>
        <w:jc w:val="both"/>
        <w:rPr>
          <w:sz w:val="22"/>
          <w:szCs w:val="22"/>
        </w:rPr>
      </w:pPr>
      <w:r w:rsidRPr="00EF63FB">
        <w:rPr>
          <w:sz w:val="22"/>
          <w:szCs w:val="22"/>
        </w:rPr>
        <w:t>3)</w:t>
      </w:r>
      <w:r w:rsidR="00BF35C6" w:rsidRPr="0028465E">
        <w:rPr>
          <w:sz w:val="22"/>
          <w:szCs w:val="22"/>
        </w:rPr>
        <w:t xml:space="preserve"> </w:t>
      </w:r>
      <w:r w:rsidR="00BF35C6" w:rsidRPr="0028465E">
        <w:rPr>
          <w:b/>
          <w:sz w:val="22"/>
          <w:szCs w:val="22"/>
        </w:rPr>
        <w:t>на других условиях, нежели те, что определены в разрешении</w:t>
      </w:r>
      <w:r w:rsidR="001923A7">
        <w:rPr>
          <w:sz w:val="22"/>
          <w:szCs w:val="22"/>
        </w:rPr>
        <w:t xml:space="preserve"> </w:t>
      </w:r>
      <w:r w:rsidR="00BF35C6" w:rsidRPr="0028465E">
        <w:rPr>
          <w:sz w:val="22"/>
          <w:szCs w:val="22"/>
        </w:rPr>
        <w:t>(то есть, на другой должности, с более низкой оплатой, при изменении рабочего времени либо вида договора, который является основанием для выполнения работы).</w:t>
      </w:r>
    </w:p>
    <w:p w:rsidR="00445301" w:rsidRPr="00445301" w:rsidRDefault="00445301" w:rsidP="00DE7072">
      <w:pPr>
        <w:spacing w:before="0" w:after="160" w:line="252" w:lineRule="auto"/>
        <w:jc w:val="both"/>
        <w:rPr>
          <w:rFonts w:cs="font454"/>
          <w:sz w:val="22"/>
          <w:szCs w:val="22"/>
          <w:lang w:eastAsia="ar-SA"/>
        </w:rPr>
      </w:pPr>
      <w:r w:rsidRPr="00445301">
        <w:rPr>
          <w:rFonts w:cs="font454"/>
          <w:sz w:val="22"/>
          <w:szCs w:val="22"/>
          <w:lang w:eastAsia="ar-SA"/>
        </w:rPr>
        <w:t xml:space="preserve">В качестве альтернативы иностранец может в данной ситуации подать заявление на получение нового разрешения на временное пребывание и работу. </w:t>
      </w:r>
    </w:p>
    <w:p w:rsidR="008C6AA0" w:rsidRPr="008C6AA0" w:rsidRDefault="008C6AA0" w:rsidP="008C6AA0">
      <w:pPr>
        <w:spacing w:line="100" w:lineRule="atLeast"/>
        <w:jc w:val="both"/>
        <w:rPr>
          <w:rFonts w:cs="Times New Roman"/>
          <w:sz w:val="22"/>
          <w:szCs w:val="22"/>
        </w:rPr>
      </w:pPr>
      <w:r w:rsidRPr="008C6AA0">
        <w:rPr>
          <w:rFonts w:cs="Times New Roman"/>
          <w:sz w:val="22"/>
          <w:szCs w:val="22"/>
        </w:rPr>
        <w:t xml:space="preserve">Смена местонахождения или места жительства, названия или юридической формы субъекта, который поручает выполнение работы иностранцу, или же поглощение работодателя либо его части другим работодателем, или переход рабочего предприятия либо его части к другому работодателю, или замена гражданско-правового договора трудовым договором, изменение наименования должности, на которой иностранец выполняет работу, с сохранением объема его обязанностей или увеличением рабочего времени с пропорциональным увеличением оплаты труда </w:t>
      </w:r>
      <w:r w:rsidRPr="00DE7072">
        <w:rPr>
          <w:rFonts w:cs="Times New Roman"/>
          <w:b/>
          <w:sz w:val="22"/>
          <w:szCs w:val="22"/>
        </w:rPr>
        <w:t xml:space="preserve">не требуют замены или выдачи нового </w:t>
      </w:r>
      <w:r w:rsidRPr="008C6AA0">
        <w:rPr>
          <w:rFonts w:cs="Times New Roman"/>
          <w:sz w:val="22"/>
          <w:szCs w:val="22"/>
        </w:rPr>
        <w:t xml:space="preserve">разрешения на временное пребывание и работу. </w:t>
      </w:r>
    </w:p>
    <w:p w:rsidR="008C6AA0" w:rsidRPr="008C6AA0" w:rsidRDefault="008C6AA0" w:rsidP="008C6AA0">
      <w:pPr>
        <w:spacing w:line="100" w:lineRule="atLeast"/>
        <w:jc w:val="both"/>
        <w:rPr>
          <w:rFonts w:cs="Times New Roman"/>
          <w:sz w:val="22"/>
          <w:szCs w:val="22"/>
        </w:rPr>
      </w:pPr>
      <w:r w:rsidRPr="00DE7072">
        <w:rPr>
          <w:rFonts w:cs="Times New Roman"/>
          <w:b/>
          <w:sz w:val="22"/>
          <w:szCs w:val="22"/>
        </w:rPr>
        <w:t>Срок действия разрешения на временное проживание и работу не изменяется</w:t>
      </w:r>
      <w:r w:rsidRPr="008C6AA0">
        <w:rPr>
          <w:rFonts w:cs="Times New Roman"/>
          <w:sz w:val="22"/>
          <w:szCs w:val="22"/>
        </w:rPr>
        <w:t>.</w:t>
      </w:r>
    </w:p>
    <w:p w:rsidR="008C6AA0" w:rsidRDefault="008C6AA0" w:rsidP="008C6AA0">
      <w:pPr>
        <w:spacing w:line="100" w:lineRule="atLeast"/>
        <w:jc w:val="both"/>
        <w:rPr>
          <w:rFonts w:cs="Times New Roman"/>
          <w:sz w:val="22"/>
          <w:szCs w:val="22"/>
        </w:rPr>
      </w:pPr>
      <w:r w:rsidRPr="008C6AA0">
        <w:rPr>
          <w:rFonts w:cs="Times New Roman"/>
          <w:sz w:val="22"/>
          <w:szCs w:val="22"/>
        </w:rPr>
        <w:t xml:space="preserve">В производстве по делу </w:t>
      </w:r>
      <w:r w:rsidRPr="00DE7072">
        <w:rPr>
          <w:rFonts w:cs="Times New Roman"/>
          <w:b/>
          <w:sz w:val="22"/>
          <w:szCs w:val="22"/>
        </w:rPr>
        <w:t>замены</w:t>
      </w:r>
      <w:r w:rsidRPr="008C6AA0">
        <w:rPr>
          <w:rFonts w:cs="Times New Roman"/>
          <w:sz w:val="22"/>
          <w:szCs w:val="22"/>
        </w:rPr>
        <w:t xml:space="preserve"> разрешения на временное пребывание и работу иностранец должен </w:t>
      </w:r>
      <w:r w:rsidRPr="00DE7072">
        <w:rPr>
          <w:rFonts w:cs="Times New Roman"/>
          <w:b/>
          <w:sz w:val="22"/>
          <w:szCs w:val="22"/>
        </w:rPr>
        <w:t>приложить вышеуказанную информацию старосты</w:t>
      </w:r>
      <w:r w:rsidRPr="008C6AA0">
        <w:rPr>
          <w:rFonts w:cs="Times New Roman"/>
          <w:sz w:val="22"/>
          <w:szCs w:val="22"/>
        </w:rPr>
        <w:t>, кроме тех случаев, когда это требование не применяется.</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отказывает в замене</w:t>
      </w:r>
      <w:r w:rsidRPr="00624093">
        <w:rPr>
          <w:rFonts w:cs="Times New Roman"/>
          <w:sz w:val="22"/>
          <w:szCs w:val="22"/>
        </w:rPr>
        <w:t xml:space="preserve"> разрешения на временное пребывание и работу, в случае намерении выполнять работу для другого субъекта, поручающего выполнение работ (иного чем указано в разрешении) или при условиях освобождения от обязанности иметь разрешение на работу, ежели: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1) иностранец не соответствует условиям наличия медицинской страховки,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lastRenderedPageBreak/>
        <w:t>2)  субъект, который поручает выполнение работы, не выполняет требования, которые касаются отсутствия возможности удовлетворить кадровые потребности на местном рынке труда, а также вознаграждение не ниже вознаграждения работников, выполняющих в такое же рабочее время работу сравнимого типа или на сравнимых должностях или</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3) существуют вышеуказанные обстоятельства отказа в выдаче разрешения на временное пребывание и работу, указанные в пп. 1 или 2 ст. 117,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4) размер месячного вознаграждения будет ниже размера минимального вознаграждения за работу, независимо от рабочего времени и вида правовых отношений, являющихся основой выполняемой иностранцем работы,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5) иностранец намерен выполнять работу в срок более краткий, чем срок действия измененного разрешения на временное пребывание и работу,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6) иностранец не уведомил воеводу о потере работы в течение 15 рабочих дней.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может отказать в замене</w:t>
      </w:r>
      <w:r w:rsidRPr="00624093">
        <w:rPr>
          <w:rFonts w:cs="Times New Roman"/>
          <w:sz w:val="22"/>
          <w:szCs w:val="22"/>
        </w:rPr>
        <w:t xml:space="preserve"> разрешения на временное пребывание и работу в случае намерения выполнять работу для другого субъекта, поручающего выполнение работы (иного чем указано в разрешении), или на условиях освобождения от обязанности иметь разрешение на работу, ежели субъект, поручающий выполнение работы, не имеет финансовых средств или источников дохода, необходимых для покрытия обязательств, вытекающих из поручения работы иностранцу, или не ведет фактическую хозяйственную, сельскохозяйственную или уставную деятельность, оправдывающую поручение работы иностранцу в данный период , в частности, он приостановил свою деятельность или был исключен из соответствующего реестра, или его деятельность находится в стадии ликвидации.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может отказать в замене</w:t>
      </w:r>
      <w:r w:rsidRPr="00624093">
        <w:rPr>
          <w:rFonts w:cs="Times New Roman"/>
          <w:sz w:val="22"/>
          <w:szCs w:val="22"/>
        </w:rPr>
        <w:t xml:space="preserve"> разрешения на временное пребывание и работу в случае намерения выполнять работу для другого работодателя пользователя (иного чем указано в разрешении) или на иных условиях, чем те, которые указаны в разрешении, ежели  :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1) иностранец не соответствует условиям наличия медицинской страховки,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2) субъект, который поручает выполнение работы, не выполняет требования, которые касаются отсутствия возможности удовлетворить кадровые потребности на местном рынке труда, а также вознаграждение не ниже вознаграждения работников, выполняющих в такое же рабочее время работу сравнимого типа или на сравнимых должностях. </w:t>
      </w:r>
    </w:p>
    <w:p w:rsidR="008C6AA0" w:rsidRDefault="00624093" w:rsidP="00624093">
      <w:pPr>
        <w:spacing w:line="100" w:lineRule="atLeast"/>
        <w:jc w:val="both"/>
        <w:rPr>
          <w:rFonts w:cs="Times New Roman"/>
          <w:sz w:val="22"/>
          <w:szCs w:val="22"/>
        </w:rPr>
      </w:pPr>
      <w:r w:rsidRPr="00624093">
        <w:rPr>
          <w:rFonts w:cs="Times New Roman"/>
          <w:sz w:val="22"/>
          <w:szCs w:val="22"/>
        </w:rPr>
        <w:t>Стороной в производстве по делу замены разрешения на временное пребывание и работу является исключительно иностранец.</w:t>
      </w:r>
    </w:p>
    <w:p w:rsidR="00624093" w:rsidRPr="00624093" w:rsidRDefault="00624093" w:rsidP="00624093">
      <w:pPr>
        <w:spacing w:line="100" w:lineRule="atLeast"/>
        <w:jc w:val="both"/>
        <w:rPr>
          <w:sz w:val="22"/>
          <w:szCs w:val="22"/>
        </w:rPr>
      </w:pPr>
      <w:r w:rsidRPr="00DE7072">
        <w:rPr>
          <w:b/>
          <w:sz w:val="22"/>
          <w:szCs w:val="22"/>
        </w:rPr>
        <w:t>Заявление о замене разрешения на временное пребывание и работу подается иностранцем на отдельном бланке заявления о замене разрешения на временное пребывание и работу</w:t>
      </w:r>
      <w:r w:rsidRPr="00624093">
        <w:rPr>
          <w:sz w:val="22"/>
          <w:szCs w:val="22"/>
        </w:rPr>
        <w:t xml:space="preserve"> и прилагается к нему: </w:t>
      </w:r>
    </w:p>
    <w:p w:rsidR="00624093" w:rsidRPr="00624093" w:rsidRDefault="00624093" w:rsidP="00624093">
      <w:pPr>
        <w:spacing w:line="100" w:lineRule="atLeast"/>
        <w:jc w:val="both"/>
        <w:rPr>
          <w:sz w:val="22"/>
          <w:szCs w:val="22"/>
        </w:rPr>
      </w:pPr>
      <w:r w:rsidRPr="00624093">
        <w:rPr>
          <w:sz w:val="22"/>
          <w:szCs w:val="22"/>
        </w:rPr>
        <w:t xml:space="preserve">1) приложение № 1 касающееся ходатайства о разрешении на временное пребывание и работу, заполненное субъектом, поручающим ему выполнение работы; </w:t>
      </w:r>
    </w:p>
    <w:p w:rsidR="00624093" w:rsidRDefault="00624093" w:rsidP="00624093">
      <w:pPr>
        <w:spacing w:line="100" w:lineRule="atLeast"/>
        <w:jc w:val="both"/>
        <w:rPr>
          <w:sz w:val="22"/>
          <w:szCs w:val="22"/>
        </w:rPr>
      </w:pPr>
      <w:r w:rsidRPr="00624093">
        <w:rPr>
          <w:sz w:val="22"/>
          <w:szCs w:val="22"/>
        </w:rPr>
        <w:t>2) документы, необходимые для подтверждения данных, содержащихся в заявлении, и обстоятельств, обосновывающих замену разрешения на временное пребывание и работу.</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может выполнять работу </w:t>
      </w:r>
      <w:r w:rsidRPr="0028465E">
        <w:rPr>
          <w:b/>
          <w:sz w:val="22"/>
          <w:szCs w:val="22"/>
        </w:rPr>
        <w:t>у дополнительного субъекта, поручающего работу, на основании отдельного разрешения на работу – разрешение на работу для иностранца в этом случае получает субъект, поручающий работу.</w:t>
      </w:r>
      <w:r w:rsidR="001923A7">
        <w:rPr>
          <w:b/>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пребывающий в Польше на основании разрешения на временное пребывание и работу, </w:t>
      </w:r>
      <w:r w:rsidRPr="0028465E">
        <w:rPr>
          <w:b/>
          <w:sz w:val="22"/>
          <w:szCs w:val="22"/>
        </w:rPr>
        <w:t>обязан в течение 15 рабочих дней известить в письменном виде воеводу, который выдал это разрешение, o потере работы у какого-либо</w:t>
      </w:r>
      <w:r w:rsidRPr="0028465E">
        <w:rPr>
          <w:sz w:val="22"/>
          <w:szCs w:val="22"/>
        </w:rPr>
        <w:t xml:space="preserve"> из перечисленных в разрешении </w:t>
      </w:r>
      <w:r w:rsidRPr="0028465E">
        <w:rPr>
          <w:b/>
          <w:sz w:val="22"/>
          <w:szCs w:val="22"/>
        </w:rPr>
        <w:t>субъектов</w:t>
      </w:r>
      <w:r w:rsidRPr="0028465E">
        <w:rPr>
          <w:sz w:val="22"/>
          <w:szCs w:val="22"/>
        </w:rPr>
        <w:t>, поручающих выполнение работы (работодателей); Если разрешение на временное пребывание</w:t>
      </w:r>
      <w:r w:rsidR="001923A7">
        <w:rPr>
          <w:sz w:val="22"/>
          <w:szCs w:val="22"/>
        </w:rPr>
        <w:t xml:space="preserve"> </w:t>
      </w:r>
      <w:r w:rsidRPr="0028465E">
        <w:rPr>
          <w:sz w:val="22"/>
          <w:szCs w:val="22"/>
        </w:rPr>
        <w:t xml:space="preserve">и </w:t>
      </w:r>
      <w:r w:rsidRPr="0028465E">
        <w:rPr>
          <w:sz w:val="22"/>
          <w:szCs w:val="22"/>
        </w:rPr>
        <w:lastRenderedPageBreak/>
        <w:t xml:space="preserve">работу выдал </w:t>
      </w:r>
      <w:r w:rsidRPr="0028465E">
        <w:rPr>
          <w:b/>
          <w:sz w:val="22"/>
          <w:szCs w:val="22"/>
        </w:rPr>
        <w:t>начальник Управления по делам иностранцев</w:t>
      </w:r>
      <w:r w:rsidRPr="0028465E">
        <w:rPr>
          <w:sz w:val="22"/>
          <w:szCs w:val="22"/>
        </w:rPr>
        <w:t xml:space="preserve">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 xml:space="preserve">. </w:t>
      </w:r>
      <w:r w:rsidR="00F86C4E" w:rsidRPr="00F86C4E">
        <w:rPr>
          <w:sz w:val="22"/>
          <w:szCs w:val="22"/>
        </w:rPr>
        <w:t xml:space="preserve">Данная обязанность </w:t>
      </w:r>
      <w:r w:rsidR="00F86C4E" w:rsidRPr="00DE7072">
        <w:rPr>
          <w:b/>
          <w:sz w:val="22"/>
          <w:szCs w:val="22"/>
        </w:rPr>
        <w:t>считается исполненной</w:t>
      </w:r>
      <w:r w:rsidR="00F86C4E" w:rsidRPr="00F86C4E">
        <w:rPr>
          <w:sz w:val="22"/>
          <w:szCs w:val="22"/>
        </w:rPr>
        <w:t xml:space="preserve">, ежели иностранец </w:t>
      </w:r>
      <w:r w:rsidR="00F86C4E" w:rsidRPr="00DE7072">
        <w:rPr>
          <w:b/>
          <w:sz w:val="22"/>
          <w:szCs w:val="22"/>
        </w:rPr>
        <w:t>в течение 15 рабочих дней подал заявление о замену</w:t>
      </w:r>
      <w:r w:rsidR="00F86C4E" w:rsidRPr="00F86C4E">
        <w:rPr>
          <w:sz w:val="22"/>
          <w:szCs w:val="22"/>
        </w:rPr>
        <w:t xml:space="preserve"> разрешения на временное пребывание и работу в связи с намерением выполнять работу у другого субъекта, поручающего выполнение работы (иного чем указано в разрешении) или на основании условия освобождения от обязанности иметь разрешение на работу.</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и работу </w:t>
      </w:r>
      <w:r w:rsidRPr="0028465E">
        <w:rPr>
          <w:b/>
          <w:sz w:val="22"/>
          <w:szCs w:val="22"/>
        </w:rPr>
        <w:t>не подлежит упразднению</w:t>
      </w:r>
      <w:r w:rsidRPr="0028465E">
        <w:rPr>
          <w:sz w:val="22"/>
          <w:szCs w:val="22"/>
        </w:rPr>
        <w:t xml:space="preserve"> по причине потери работы из-за субъекта, поручающего выполнение работы, который указан в разрешении, </w:t>
      </w:r>
      <w:r w:rsidRPr="0028465E">
        <w:rPr>
          <w:b/>
          <w:sz w:val="22"/>
          <w:szCs w:val="22"/>
        </w:rPr>
        <w:t>в течение 30 дней от дня потери работы</w:t>
      </w:r>
      <w:r w:rsidRPr="0028465E">
        <w:rPr>
          <w:sz w:val="22"/>
          <w:szCs w:val="22"/>
        </w:rPr>
        <w:t>:</w:t>
      </w:r>
    </w:p>
    <w:p w:rsidR="002622CA" w:rsidRPr="002622CA" w:rsidRDefault="002622CA" w:rsidP="002622CA">
      <w:pPr>
        <w:spacing w:line="100" w:lineRule="atLeast"/>
        <w:jc w:val="both"/>
        <w:rPr>
          <w:rFonts w:cs="Times New Roman"/>
          <w:sz w:val="22"/>
          <w:szCs w:val="22"/>
        </w:rPr>
      </w:pPr>
      <w:r w:rsidRPr="002622CA">
        <w:rPr>
          <w:rFonts w:cs="Times New Roman"/>
          <w:sz w:val="22"/>
          <w:szCs w:val="22"/>
        </w:rPr>
        <w:t>1) ежели иностранец докажет, выполнил обязанность по уведомлению о потери работы, о котором была речь выше, или</w:t>
      </w:r>
    </w:p>
    <w:p w:rsidR="002622CA" w:rsidRPr="0028465E" w:rsidRDefault="002622CA" w:rsidP="002622CA">
      <w:pPr>
        <w:spacing w:line="100" w:lineRule="atLeast"/>
        <w:jc w:val="both"/>
        <w:rPr>
          <w:rFonts w:cs="Times New Roman"/>
          <w:sz w:val="22"/>
          <w:szCs w:val="22"/>
        </w:rPr>
      </w:pPr>
      <w:r w:rsidRPr="002622CA">
        <w:rPr>
          <w:rFonts w:cs="Times New Roman"/>
          <w:sz w:val="22"/>
          <w:szCs w:val="22"/>
        </w:rPr>
        <w:t>2) ежели уведомление, o котором была речь выше, не было доставлено воеводе по причинам, независимым от иностранца.</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 случае потери работы у всех субъектов, поручающих выполнение работы, которые перечислены в разрешении, это положение имеет применение </w:t>
      </w:r>
      <w:r w:rsidRPr="0028465E">
        <w:rPr>
          <w:b/>
          <w:sz w:val="22"/>
          <w:szCs w:val="22"/>
        </w:rPr>
        <w:t>не более одного раза в ходе действия разрешения</w:t>
      </w:r>
      <w:r w:rsidRPr="0028465E">
        <w:rPr>
          <w:sz w:val="22"/>
          <w:szCs w:val="22"/>
        </w:rPr>
        <w:t>.</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ВНИМАНИЕ: Кроме случаев, o которых идет речь в п.4.11, воевода </w:t>
      </w:r>
      <w:r w:rsidRPr="0028465E">
        <w:rPr>
          <w:b/>
          <w:sz w:val="22"/>
          <w:szCs w:val="22"/>
          <w:u w:val="single"/>
        </w:rPr>
        <w:t>упраздняет разрешение</w:t>
      </w:r>
      <w:r w:rsidRPr="0028465E">
        <w:rPr>
          <w:sz w:val="22"/>
          <w:szCs w:val="22"/>
        </w:rPr>
        <w:t xml:space="preserve"> на временное пребывание и работу, если:</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должность</w:t>
      </w:r>
      <w:r w:rsidRPr="0028465E">
        <w:rPr>
          <w:rFonts w:ascii="Calibri" w:hAnsi="Calibri"/>
          <w:sz w:val="22"/>
          <w:szCs w:val="22"/>
        </w:rPr>
        <w:t>, которая определена в разрешении,</w:t>
      </w:r>
      <w:r w:rsidRPr="0028465E">
        <w:rPr>
          <w:rFonts w:ascii="Calibri" w:hAnsi="Calibri"/>
          <w:b/>
          <w:sz w:val="22"/>
          <w:szCs w:val="22"/>
        </w:rPr>
        <w:t xml:space="preserve"> изменилась </w:t>
      </w:r>
      <w:r w:rsidRPr="0028465E">
        <w:rPr>
          <w:rFonts w:ascii="Calibri" w:hAnsi="Calibri"/>
          <w:sz w:val="22"/>
          <w:szCs w:val="22"/>
        </w:rPr>
        <w:t>или</w:t>
      </w:r>
      <w:r w:rsidRPr="0028465E">
        <w:rPr>
          <w:rFonts w:ascii="Calibri" w:hAnsi="Calibri"/>
          <w:b/>
          <w:sz w:val="22"/>
          <w:szCs w:val="22"/>
        </w:rPr>
        <w:t xml:space="preserve"> размер вознаграждения уменьшился,</w:t>
      </w:r>
      <w:r w:rsidRPr="0028465E">
        <w:rPr>
          <w:rFonts w:ascii="Calibri" w:hAnsi="Calibri"/>
          <w:sz w:val="22"/>
          <w:szCs w:val="22"/>
        </w:rPr>
        <w:t xml:space="preserve"> а разрешение</w:t>
      </w:r>
      <w:r w:rsidR="001923A7">
        <w:rPr>
          <w:rFonts w:ascii="Calibri" w:hAnsi="Calibri"/>
          <w:b/>
          <w:sz w:val="22"/>
          <w:szCs w:val="22"/>
        </w:rPr>
        <w:t xml:space="preserve"> </w:t>
      </w:r>
      <w:r w:rsidRPr="0028465E">
        <w:rPr>
          <w:rFonts w:ascii="Calibri" w:hAnsi="Calibri"/>
          <w:b/>
          <w:sz w:val="22"/>
          <w:szCs w:val="22"/>
        </w:rPr>
        <w:t>не было заменено</w:t>
      </w:r>
      <w:r w:rsidRPr="0028465E">
        <w:rPr>
          <w:rFonts w:ascii="Calibri" w:hAnsi="Calibri"/>
          <w:sz w:val="22"/>
          <w:szCs w:val="22"/>
        </w:rPr>
        <w:t>, или</w:t>
      </w:r>
    </w:p>
    <w:p w:rsidR="00BF35C6" w:rsidRDefault="00BF35C6" w:rsidP="003C669A">
      <w:pPr>
        <w:pStyle w:val="Default"/>
        <w:jc w:val="both"/>
        <w:rPr>
          <w:rFonts w:ascii="Calibri" w:hAnsi="Calibri"/>
          <w:sz w:val="22"/>
          <w:szCs w:val="22"/>
        </w:rPr>
      </w:pPr>
      <w:r w:rsidRPr="0028465E">
        <w:rPr>
          <w:rFonts w:ascii="Calibri" w:hAnsi="Calibri"/>
          <w:sz w:val="22"/>
          <w:szCs w:val="22"/>
        </w:rPr>
        <w:t xml:space="preserve">2) субъект, который поручает выполнение работы иностранцу </w:t>
      </w:r>
      <w:r w:rsidRPr="0028465E">
        <w:rPr>
          <w:rFonts w:ascii="Calibri" w:hAnsi="Calibri"/>
          <w:b/>
          <w:sz w:val="22"/>
          <w:szCs w:val="22"/>
        </w:rPr>
        <w:t>не осуществляет фактическую хозяйственную, земледельческую или уставную деятельность</w:t>
      </w:r>
      <w:r w:rsidRPr="0028465E">
        <w:rPr>
          <w:rFonts w:ascii="Calibri" w:hAnsi="Calibri"/>
          <w:sz w:val="22"/>
          <w:szCs w:val="22"/>
        </w:rPr>
        <w:t xml:space="preserve">, а в частности остановил деятельность, был вычеркнут из соответствующего реестра либо находится в периоде ликвидации. </w:t>
      </w:r>
    </w:p>
    <w:p w:rsidR="009A056A" w:rsidRDefault="009A056A" w:rsidP="003C669A">
      <w:pPr>
        <w:pStyle w:val="Default"/>
        <w:jc w:val="both"/>
        <w:rPr>
          <w:rFonts w:ascii="Calibri" w:hAnsi="Calibri"/>
          <w:sz w:val="22"/>
          <w:szCs w:val="22"/>
        </w:rPr>
      </w:pPr>
    </w:p>
    <w:p w:rsidR="009A056A" w:rsidRPr="009A056A" w:rsidRDefault="009A056A" w:rsidP="00DE7072">
      <w:pPr>
        <w:spacing w:before="0" w:after="160" w:line="252" w:lineRule="auto"/>
        <w:jc w:val="both"/>
        <w:rPr>
          <w:rFonts w:cs="font454"/>
          <w:sz w:val="22"/>
          <w:szCs w:val="22"/>
          <w:lang w:eastAsia="ar-SA"/>
        </w:rPr>
      </w:pPr>
      <w:r w:rsidRPr="009A056A">
        <w:rPr>
          <w:rFonts w:cs="font454"/>
          <w:sz w:val="22"/>
          <w:szCs w:val="22"/>
          <w:lang w:eastAsia="ar-SA"/>
        </w:rPr>
        <w:t>РАЗРЕШЕНИЕ НА ВРЕМЕННОЕ ПРЕБЫВАНИЕ И РАБОТУ В СЛУЧАЕ УЧАСТВОВАНИЯ В УПРАВЛЕНИИ ЮРИДИЧЕСКОГО ЛИЦА ИЛИ ДЕЯТЕЛЬНОСТИ В КАЧЕСТВЕ ПРОКУРИСТА</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выполнение работы на территории Республики Польша заключается в </w:t>
      </w:r>
      <w:r w:rsidRPr="0028465E">
        <w:rPr>
          <w:b/>
          <w:sz w:val="22"/>
          <w:szCs w:val="22"/>
        </w:rPr>
        <w:t>выполнении иностранцем функции в правлении юридического лица, которое подлежит записи в реестр предпринимателей, и где иностранец не имеет взносов или акций, или же в деятельности в качестве прокуриста</w:t>
      </w:r>
      <w:r w:rsidRPr="0028465E">
        <w:rPr>
          <w:sz w:val="22"/>
          <w:szCs w:val="22"/>
        </w:rPr>
        <w:t>, то разрешение на временное пребывание и работу выдается, если субъект, которым иностранец управляет или будет управлять,</w:t>
      </w:r>
      <w:r w:rsidR="001923A7">
        <w:rPr>
          <w:sz w:val="22"/>
          <w:szCs w:val="22"/>
        </w:rPr>
        <w:t xml:space="preserve"> </w:t>
      </w:r>
      <w:r w:rsidRPr="0028465E">
        <w:rPr>
          <w:sz w:val="22"/>
          <w:szCs w:val="22"/>
        </w:rPr>
        <w:t xml:space="preserve">выполняет требования, касающиеся </w:t>
      </w:r>
      <w:r w:rsidRPr="0028465E">
        <w:rPr>
          <w:b/>
          <w:sz w:val="22"/>
          <w:szCs w:val="22"/>
        </w:rPr>
        <w:t>полезности хозяйственной деятельности</w:t>
      </w:r>
      <w:r w:rsidRPr="0028465E">
        <w:rPr>
          <w:sz w:val="22"/>
          <w:szCs w:val="22"/>
        </w:rPr>
        <w:t xml:space="preserve"> (</w:t>
      </w:r>
      <w:r w:rsidRPr="0028465E">
        <w:rPr>
          <w:b/>
          <w:sz w:val="22"/>
          <w:szCs w:val="22"/>
        </w:rPr>
        <w:t>см. п. 4.6.6</w:t>
      </w:r>
      <w:r w:rsidRPr="0028465E">
        <w:rPr>
          <w:sz w:val="22"/>
          <w:szCs w:val="22"/>
        </w:rPr>
        <w:t xml:space="preserve">). </w:t>
      </w:r>
      <w:r w:rsidRPr="0028465E">
        <w:rPr>
          <w:b/>
          <w:sz w:val="22"/>
          <w:szCs w:val="22"/>
        </w:rPr>
        <w:t>В этом случае отсутствуют требования представления вышеуказанной информации старосты, а также условий сопоставимости вознаграждения.</w:t>
      </w:r>
    </w:p>
    <w:p w:rsidR="00BF35C6" w:rsidRDefault="00BF35C6" w:rsidP="003C669A">
      <w:pPr>
        <w:spacing w:line="100" w:lineRule="atLeast"/>
        <w:jc w:val="both"/>
        <w:rPr>
          <w:b/>
          <w:sz w:val="22"/>
          <w:szCs w:val="22"/>
        </w:rPr>
      </w:pPr>
      <w:r w:rsidRPr="0028465E">
        <w:rPr>
          <w:sz w:val="22"/>
          <w:szCs w:val="22"/>
        </w:rPr>
        <w:t xml:space="preserve">Получение разрешения на временное пребывание и работу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p>
    <w:p w:rsidR="00F2406C" w:rsidRPr="0028465E" w:rsidRDefault="00F2406C" w:rsidP="003C669A">
      <w:pPr>
        <w:spacing w:line="100" w:lineRule="atLeast"/>
        <w:jc w:val="both"/>
        <w:rPr>
          <w:rFonts w:cs="Times New Roman"/>
          <w:sz w:val="22"/>
          <w:szCs w:val="22"/>
        </w:rPr>
      </w:pPr>
    </w:p>
    <w:p w:rsidR="00BF35C6" w:rsidRPr="0028465E" w:rsidRDefault="00BF35C6" w:rsidP="003C669A">
      <w:pPr>
        <w:pStyle w:val="Nagwek3"/>
        <w:spacing w:after="200"/>
        <w:jc w:val="both"/>
        <w:rPr>
          <w:rFonts w:cs="Times New Roman"/>
        </w:rPr>
      </w:pPr>
      <w:bookmarkStart w:id="113" w:name="_Toc386286367"/>
      <w:bookmarkStart w:id="114" w:name="_Toc505338753"/>
      <w:bookmarkStart w:id="115" w:name="_Toc5972874"/>
      <w:bookmarkStart w:id="116" w:name="_Toc7487453"/>
      <w:r w:rsidRPr="0028465E">
        <w:t>4.6.2. РАЗРЕШЕНИЕ НА ВРЕМЕННОЕ ПРЕБЫВАНИЕ ДЛЯ ВЫПОЛНЕНИЯ РАБОТЫ, КОТОРАЯ ТРЕБУЕТ ВЫСОКОЙ КВАЛИФИКАЦИИ</w:t>
      </w:r>
      <w:bookmarkEnd w:id="113"/>
      <w:bookmarkEnd w:id="114"/>
      <w:bookmarkEnd w:id="115"/>
      <w:bookmarkEnd w:id="116"/>
      <w:r w:rsidRPr="0028465E">
        <w:t xml:space="preserve"> </w:t>
      </w:r>
    </w:p>
    <w:p w:rsidR="00BF35C6" w:rsidRPr="0028465E" w:rsidRDefault="00BF35C6" w:rsidP="003C669A">
      <w:pPr>
        <w:spacing w:line="100" w:lineRule="atLeast"/>
        <w:jc w:val="both"/>
        <w:rPr>
          <w:rFonts w:cs="Times New Roman"/>
          <w:strike/>
          <w:color w:val="FF3333"/>
          <w:sz w:val="22"/>
          <w:szCs w:val="22"/>
        </w:rPr>
      </w:pPr>
      <w:r w:rsidRPr="0028465E">
        <w:rPr>
          <w:sz w:val="22"/>
          <w:szCs w:val="22"/>
        </w:rPr>
        <w:t xml:space="preserve">Иностранец должен иметь </w:t>
      </w:r>
      <w:r w:rsidRPr="0028465E">
        <w:rPr>
          <w:b/>
          <w:sz w:val="22"/>
          <w:szCs w:val="22"/>
        </w:rPr>
        <w:t>медицинскую страховку</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sz w:val="22"/>
          <w:szCs w:val="22"/>
        </w:rPr>
        <w:lastRenderedPageBreak/>
        <w:t>В производстве по делу</w:t>
      </w:r>
      <w:r w:rsidRPr="0028465E">
        <w:rPr>
          <w:b/>
          <w:sz w:val="22"/>
          <w:szCs w:val="22"/>
        </w:rPr>
        <w:t xml:space="preserve"> выдачи или замены </w:t>
      </w:r>
      <w:r w:rsidRPr="0028465E">
        <w:rPr>
          <w:sz w:val="22"/>
          <w:szCs w:val="22"/>
        </w:rPr>
        <w:t>разрешения на временное пребывание для выполнения работы, которая требует высокой квалификации, иностранец должен</w:t>
      </w:r>
      <w:r w:rsidRPr="0028465E">
        <w:rPr>
          <w:b/>
          <w:sz w:val="22"/>
          <w:szCs w:val="22"/>
        </w:rPr>
        <w:t xml:space="preserve"> приложить информацию соответствующего старосты, учитывая основное место выполнения работы иностранцем, об отсутствии возможности удовлетворить кадровые потребности работодателя на местном рынке труда</w:t>
      </w:r>
      <w:r w:rsidRPr="0028465E">
        <w:rPr>
          <w:sz w:val="22"/>
          <w:szCs w:val="22"/>
        </w:rPr>
        <w:t>.</w:t>
      </w:r>
    </w:p>
    <w:p w:rsidR="00BF35C6" w:rsidRPr="0028465E" w:rsidRDefault="00BF35C6" w:rsidP="003C669A">
      <w:pPr>
        <w:spacing w:line="100" w:lineRule="atLeast"/>
        <w:jc w:val="both"/>
        <w:rPr>
          <w:rFonts w:cs="Times New Roman"/>
          <w:b/>
          <w:sz w:val="22"/>
          <w:szCs w:val="22"/>
        </w:rPr>
      </w:pPr>
      <w:r w:rsidRPr="0028465E">
        <w:rPr>
          <w:sz w:val="22"/>
          <w:szCs w:val="22"/>
        </w:rPr>
        <w:t xml:space="preserve">Предоставление данной информации </w:t>
      </w:r>
      <w:r w:rsidRPr="0028465E">
        <w:rPr>
          <w:b/>
          <w:sz w:val="22"/>
          <w:szCs w:val="22"/>
        </w:rPr>
        <w:t>запрашивает субъект, поручающий выполнение работы</w:t>
      </w:r>
      <w:r w:rsidRPr="0028465E">
        <w:rPr>
          <w:sz w:val="22"/>
          <w:szCs w:val="22"/>
        </w:rPr>
        <w:t xml:space="preserve"> иностранцу.</w:t>
      </w:r>
    </w:p>
    <w:p w:rsidR="00BF35C6" w:rsidRPr="0028465E" w:rsidRDefault="00BF35C6" w:rsidP="003C669A">
      <w:pPr>
        <w:spacing w:line="100" w:lineRule="atLeast"/>
        <w:jc w:val="both"/>
        <w:rPr>
          <w:rFonts w:cs="Times New Roman"/>
          <w:sz w:val="22"/>
          <w:szCs w:val="22"/>
        </w:rPr>
      </w:pPr>
      <w:r w:rsidRPr="0028465E">
        <w:rPr>
          <w:b/>
          <w:sz w:val="22"/>
          <w:szCs w:val="22"/>
        </w:rPr>
        <w:t>Данное требование не применяется,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специальность, которую имеет иностранец в рамках порученной работы, или вид работы, который ему поручается, находится в </w:t>
      </w:r>
      <w:r w:rsidRPr="0028465E">
        <w:rPr>
          <w:b/>
          <w:sz w:val="22"/>
          <w:szCs w:val="22"/>
        </w:rPr>
        <w:t>перечне профессий и видов работы</w:t>
      </w:r>
      <w:r w:rsidRPr="0028465E">
        <w:rPr>
          <w:sz w:val="22"/>
          <w:szCs w:val="22"/>
        </w:rPr>
        <w:t xml:space="preserve">, в отношении которых выдача разрешения на работу не требует вышеуказанной информации старосты </w:t>
      </w:r>
      <w:r w:rsidRPr="0028465E">
        <w:rPr>
          <w:b/>
          <w:sz w:val="22"/>
          <w:szCs w:val="22"/>
        </w:rPr>
        <w:t>(статья 10 абз. 4 п. 1 закона от 20 апреля 2004 г. o продвижении занятости и учреждениях рынка труда)</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2) иностранец, непосредственно до подачи заявки, имел разрешение на работу или разрешение на пребывание и работу или разрешение на временное пребывание для выполнения работы, которая требует высокой квалификации, у того же работодателя и на той же должности, или</w:t>
      </w:r>
    </w:p>
    <w:p w:rsidR="00BF35C6" w:rsidRPr="0028465E" w:rsidRDefault="00BF35C6" w:rsidP="003C669A">
      <w:pPr>
        <w:spacing w:line="100" w:lineRule="atLeast"/>
        <w:jc w:val="both"/>
        <w:rPr>
          <w:rFonts w:cs="Times New Roman"/>
          <w:sz w:val="22"/>
          <w:szCs w:val="22"/>
        </w:rPr>
      </w:pPr>
      <w:r w:rsidRPr="0028465E">
        <w:rPr>
          <w:sz w:val="22"/>
          <w:szCs w:val="22"/>
        </w:rPr>
        <w:t>3) иностранец выполняет условия, определенные в положениях, которые выданы на основании ст. 90 абз. 5 закона от 20 апреля 2004 г. o продвижении занятости и учреждениях рынка труда (то есть, в распоряжении, которое определяет случаи, где разрешение на работу выдается независимо от условий оплаты и местного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4) иностранец выполняет условия, освобождающие от обязанности иметь разрешение на работу, определенное отдельными положениями, или</w:t>
      </w:r>
    </w:p>
    <w:p w:rsidR="00BF35C6" w:rsidRPr="0028465E" w:rsidRDefault="00BF35C6" w:rsidP="003C669A">
      <w:pPr>
        <w:spacing w:line="100" w:lineRule="atLeast"/>
        <w:jc w:val="both"/>
        <w:rPr>
          <w:rFonts w:cs="Times New Roman"/>
          <w:b/>
          <w:sz w:val="22"/>
          <w:szCs w:val="22"/>
        </w:rPr>
      </w:pPr>
      <w:r w:rsidRPr="0028465E">
        <w:rPr>
          <w:sz w:val="22"/>
          <w:szCs w:val="22"/>
        </w:rPr>
        <w:t>5) иностранец уже был легально трудоустроен на территории Республики Польша в течение 2</w:t>
      </w:r>
      <w:r w:rsidR="001923A7">
        <w:rPr>
          <w:sz w:val="22"/>
          <w:szCs w:val="22"/>
        </w:rPr>
        <w:t xml:space="preserve"> </w:t>
      </w:r>
      <w:r w:rsidRPr="0028465E">
        <w:rPr>
          <w:sz w:val="22"/>
          <w:szCs w:val="22"/>
        </w:rPr>
        <w:t>лет на основании разрешения на временное пребывание для выполнения работы, которая требует высокой квалификации.</w:t>
      </w:r>
    </w:p>
    <w:p w:rsidR="00BF35C6" w:rsidRPr="0028465E" w:rsidRDefault="00BF35C6" w:rsidP="003C669A">
      <w:pPr>
        <w:spacing w:line="100" w:lineRule="atLeast"/>
        <w:jc w:val="both"/>
        <w:rPr>
          <w:rFonts w:cs="Times New Roman"/>
          <w:sz w:val="22"/>
          <w:szCs w:val="22"/>
        </w:rPr>
      </w:pPr>
      <w:r w:rsidRPr="0028465E">
        <w:rPr>
          <w:b/>
          <w:sz w:val="22"/>
          <w:szCs w:val="22"/>
        </w:rPr>
        <w:t xml:space="preserve">Условиями для выдачи </w:t>
      </w:r>
      <w:r w:rsidRPr="0028465E">
        <w:rPr>
          <w:sz w:val="22"/>
          <w:szCs w:val="22"/>
        </w:rPr>
        <w:t>разрешения также являются:</w:t>
      </w:r>
    </w:p>
    <w:p w:rsidR="00BF35C6" w:rsidRPr="0028465E" w:rsidRDefault="00BF35C6" w:rsidP="003C669A">
      <w:pPr>
        <w:spacing w:line="100" w:lineRule="atLeast"/>
        <w:jc w:val="both"/>
        <w:rPr>
          <w:rFonts w:cs="Times New Roman"/>
          <w:sz w:val="22"/>
          <w:szCs w:val="22"/>
        </w:rPr>
      </w:pPr>
      <w:r w:rsidRPr="0028465E">
        <w:rPr>
          <w:sz w:val="22"/>
          <w:szCs w:val="22"/>
        </w:rPr>
        <w:t xml:space="preserve">- заключение, на </w:t>
      </w:r>
      <w:r w:rsidRPr="0028465E">
        <w:rPr>
          <w:b/>
          <w:sz w:val="22"/>
          <w:szCs w:val="22"/>
        </w:rPr>
        <w:t>срок не менее 1 года, трудового договора</w:t>
      </w:r>
      <w:r w:rsidRPr="0028465E">
        <w:rPr>
          <w:sz w:val="22"/>
          <w:szCs w:val="22"/>
        </w:rPr>
        <w:t>, договора о надомной работе, гражданско-правового договора, на основании которого иностранец выполняет работу, предоставляет услуги или пребывает в служебных взаимоотношениях,</w:t>
      </w:r>
    </w:p>
    <w:p w:rsidR="00BF35C6" w:rsidRPr="0028465E" w:rsidRDefault="00BF35C6" w:rsidP="003C669A">
      <w:pPr>
        <w:spacing w:line="100" w:lineRule="atLeast"/>
        <w:jc w:val="both"/>
        <w:rPr>
          <w:rFonts w:cs="Times New Roman"/>
          <w:sz w:val="22"/>
          <w:szCs w:val="22"/>
        </w:rPr>
      </w:pPr>
      <w:r w:rsidRPr="0028465E">
        <w:rPr>
          <w:sz w:val="22"/>
          <w:szCs w:val="22"/>
        </w:rPr>
        <w:t>- наличие</w:t>
      </w:r>
      <w:r w:rsidRPr="0028465E">
        <w:rPr>
          <w:b/>
          <w:sz w:val="22"/>
          <w:szCs w:val="22"/>
        </w:rPr>
        <w:t xml:space="preserve"> формальной квалификации и выполнение</w:t>
      </w:r>
      <w:r w:rsidRPr="0028465E">
        <w:rPr>
          <w:sz w:val="22"/>
          <w:szCs w:val="22"/>
        </w:rPr>
        <w:t xml:space="preserve"> </w:t>
      </w:r>
      <w:r w:rsidRPr="0028465E">
        <w:rPr>
          <w:b/>
          <w:sz w:val="22"/>
          <w:szCs w:val="22"/>
        </w:rPr>
        <w:t>иных условий в случае намерения выполнять работу в регулируемой профессии</w:t>
      </w:r>
      <w:r w:rsidRPr="0028465E">
        <w:rPr>
          <w:sz w:val="22"/>
          <w:szCs w:val="22"/>
        </w:rPr>
        <w:t xml:space="preserve">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(ц.т. З. В. от </w:t>
      </w:r>
      <w:r w:rsidR="00277155" w:rsidRPr="0028465E">
        <w:rPr>
          <w:sz w:val="22"/>
          <w:szCs w:val="22"/>
        </w:rPr>
        <w:t>20</w:t>
      </w:r>
      <w:r w:rsidR="00277155" w:rsidRPr="00EF63FB">
        <w:rPr>
          <w:sz w:val="22"/>
          <w:szCs w:val="22"/>
        </w:rPr>
        <w:t>21</w:t>
      </w:r>
      <w:r w:rsidR="00277155" w:rsidRPr="0028465E">
        <w:rPr>
          <w:sz w:val="22"/>
          <w:szCs w:val="22"/>
        </w:rPr>
        <w:t xml:space="preserve"> </w:t>
      </w:r>
      <w:r w:rsidRPr="0028465E">
        <w:rPr>
          <w:sz w:val="22"/>
          <w:szCs w:val="22"/>
        </w:rPr>
        <w:t xml:space="preserve">г., поз. </w:t>
      </w:r>
      <w:r w:rsidR="00277155" w:rsidRPr="00277155">
        <w:rPr>
          <w:sz w:val="22"/>
          <w:szCs w:val="22"/>
        </w:rPr>
        <w:t>1646</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 наличие </w:t>
      </w:r>
      <w:r w:rsidRPr="0028465E">
        <w:rPr>
          <w:b/>
          <w:sz w:val="22"/>
          <w:szCs w:val="22"/>
        </w:rPr>
        <w:t>высших профессиональных квалификаций</w:t>
      </w:r>
      <w:r w:rsidRPr="0028465E">
        <w:rPr>
          <w:sz w:val="22"/>
          <w:szCs w:val="22"/>
        </w:rPr>
        <w:t>,</w:t>
      </w:r>
    </w:p>
    <w:p w:rsidR="00BF35C6" w:rsidRPr="0028465E" w:rsidRDefault="00BF35C6" w:rsidP="003C669A">
      <w:pPr>
        <w:tabs>
          <w:tab w:val="left" w:pos="5153"/>
        </w:tabs>
        <w:spacing w:line="100" w:lineRule="atLeast"/>
        <w:jc w:val="both"/>
        <w:rPr>
          <w:rFonts w:cs="Times New Roman"/>
          <w:sz w:val="22"/>
          <w:szCs w:val="22"/>
        </w:rPr>
      </w:pPr>
      <w:r w:rsidRPr="0028465E">
        <w:rPr>
          <w:sz w:val="22"/>
          <w:szCs w:val="22"/>
        </w:rPr>
        <w:t xml:space="preserve">- наличие </w:t>
      </w:r>
      <w:r w:rsidRPr="0028465E">
        <w:rPr>
          <w:b/>
          <w:sz w:val="22"/>
          <w:szCs w:val="22"/>
        </w:rPr>
        <w:t>согласия соответствующего органа на занятие определенной должности, выполнение профессии или осуществление другой деятельности</w:t>
      </w:r>
      <w:r w:rsidRPr="0028465E">
        <w:rPr>
          <w:sz w:val="22"/>
          <w:szCs w:val="22"/>
        </w:rPr>
        <w:t>, когда обязанность его получения до заключени</w:t>
      </w:r>
      <w:r w:rsidR="00F17F73">
        <w:rPr>
          <w:sz w:val="22"/>
          <w:szCs w:val="22"/>
        </w:rPr>
        <w:t>я</w:t>
      </w:r>
      <w:r w:rsidRPr="0028465E">
        <w:rPr>
          <w:sz w:val="22"/>
          <w:szCs w:val="22"/>
        </w:rPr>
        <w:t xml:space="preserve"> договора следует из отдельных положений;</w:t>
      </w:r>
    </w:p>
    <w:p w:rsidR="00572964" w:rsidRPr="0028465E" w:rsidRDefault="00572964" w:rsidP="003C669A">
      <w:pPr>
        <w:spacing w:line="100" w:lineRule="atLeast"/>
        <w:jc w:val="both"/>
        <w:rPr>
          <w:rFonts w:cs="Times New Roman"/>
          <w:sz w:val="22"/>
          <w:szCs w:val="22"/>
        </w:rPr>
      </w:pPr>
      <w:r w:rsidRPr="00572964">
        <w:rPr>
          <w:rFonts w:cs="Times New Roman"/>
          <w:sz w:val="22"/>
          <w:szCs w:val="22"/>
        </w:rPr>
        <w:t xml:space="preserve">- </w:t>
      </w:r>
      <w:r w:rsidRPr="00DE7072">
        <w:rPr>
          <w:rFonts w:cs="Times New Roman"/>
          <w:b/>
          <w:sz w:val="22"/>
          <w:szCs w:val="22"/>
        </w:rPr>
        <w:t>годовое вознаграждение брутто</w:t>
      </w:r>
      <w:r w:rsidRPr="00572964">
        <w:rPr>
          <w:rFonts w:cs="Times New Roman"/>
          <w:sz w:val="22"/>
          <w:szCs w:val="22"/>
        </w:rPr>
        <w:t xml:space="preserve">, которое вытекает из месячного или годового вознаграждения указанного в договоре, не должно быть ниже </w:t>
      </w:r>
      <w:r w:rsidRPr="00DE7072">
        <w:rPr>
          <w:rFonts w:cs="Times New Roman"/>
          <w:b/>
          <w:sz w:val="22"/>
          <w:szCs w:val="22"/>
        </w:rPr>
        <w:t xml:space="preserve">эквивалента 150% от суммы среднего вознаграждения в национальной экономике в году, который предшествует подачи заявления </w:t>
      </w:r>
      <w:r w:rsidRPr="00BE28FB">
        <w:rPr>
          <w:rFonts w:cs="Times New Roman"/>
          <w:sz w:val="22"/>
          <w:szCs w:val="22"/>
        </w:rPr>
        <w:t>на выдачу разрешения</w:t>
      </w:r>
      <w:r w:rsidRPr="00572964">
        <w:rPr>
          <w:rFonts w:cs="Times New Roman"/>
          <w:sz w:val="22"/>
          <w:szCs w:val="22"/>
        </w:rPr>
        <w:t xml:space="preserve"> на временное пребывание для выполнения работы, которая требует высоких квалификации, объявленного Председателем Главного статистического управления на основании подпункта а п. 1 ст. 20 Закона от 17 декабря 1998 г. „О пенсиях по возрасту и инвалидности из Фонда социального обеспечения” (Законодательный вестник от 2021 г., позиция № 291 с изменениями).</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также </w:t>
      </w:r>
      <w:r w:rsidRPr="0028465E">
        <w:rPr>
          <w:b/>
          <w:sz w:val="22"/>
          <w:szCs w:val="22"/>
        </w:rPr>
        <w:t>последует отказ</w:t>
      </w:r>
      <w:r w:rsidRPr="0028465E">
        <w:rPr>
          <w:sz w:val="22"/>
          <w:szCs w:val="22"/>
        </w:rPr>
        <w:t xml:space="preserve"> от начала действий по выдаче иностранцу разрешения на временное пребывание для выполнения работы, </w:t>
      </w:r>
      <w:r w:rsidRPr="0028465E">
        <w:rPr>
          <w:sz w:val="22"/>
          <w:szCs w:val="22"/>
        </w:rPr>
        <w:lastRenderedPageBreak/>
        <w:t xml:space="preserve">которая требует высокой квалификации, если иностранец на момент подачи заявки </w:t>
      </w:r>
      <w:r w:rsidRPr="0028465E">
        <w:rPr>
          <w:sz w:val="22"/>
          <w:szCs w:val="22"/>
        </w:rPr>
        <w:br/>
        <w:t>на выдачу этого разрешения:</w:t>
      </w:r>
    </w:p>
    <w:p w:rsidR="00BF35C6" w:rsidRPr="0028465E" w:rsidRDefault="00BF35C6" w:rsidP="003C669A">
      <w:pPr>
        <w:spacing w:line="100" w:lineRule="atLeast"/>
        <w:jc w:val="both"/>
        <w:rPr>
          <w:rFonts w:cs="Times New Roman"/>
          <w:sz w:val="22"/>
          <w:szCs w:val="22"/>
        </w:rPr>
      </w:pPr>
      <w:r w:rsidRPr="0028465E">
        <w:rPr>
          <w:sz w:val="22"/>
          <w:szCs w:val="22"/>
        </w:rPr>
        <w:t>1) ходатайствует о выдаче разрешения на временное пребывание для проведения научных исследований или разрешения на временное пребывание для долгосрочной мобильности ученого, либо имеет такое разрешение, или</w:t>
      </w:r>
    </w:p>
    <w:p w:rsidR="00BF35C6" w:rsidRPr="0028465E" w:rsidRDefault="00BF35C6" w:rsidP="003C669A">
      <w:pPr>
        <w:spacing w:line="100" w:lineRule="atLeast"/>
        <w:jc w:val="both"/>
        <w:rPr>
          <w:rFonts w:cs="Times New Roman"/>
          <w:sz w:val="22"/>
          <w:szCs w:val="22"/>
        </w:rPr>
      </w:pPr>
      <w:r w:rsidRPr="0028465E">
        <w:rPr>
          <w:sz w:val="22"/>
          <w:szCs w:val="22"/>
        </w:rPr>
        <w:t>2) является сотрудником предприятия, осуществляющего хозяйственную деятельность в другом членском государстве Европейского Союза, и временно командирован работодателем для предоставления услуг на территории Республики Польша, или</w:t>
      </w:r>
    </w:p>
    <w:p w:rsidR="00BF35C6" w:rsidRPr="0028465E" w:rsidRDefault="00BF35C6" w:rsidP="003C669A">
      <w:pPr>
        <w:spacing w:line="100" w:lineRule="atLeast"/>
        <w:jc w:val="both"/>
        <w:rPr>
          <w:rFonts w:cs="Times New Roman"/>
          <w:strike/>
          <w:sz w:val="22"/>
          <w:szCs w:val="22"/>
        </w:rPr>
      </w:pPr>
      <w:r w:rsidRPr="0028465E">
        <w:rPr>
          <w:sz w:val="22"/>
          <w:szCs w:val="22"/>
        </w:rPr>
        <w:t xml:space="preserve">3) прибыл на территорию Республики Польша на основании обязательств, определенных в международном договоре, который касается упрощения въезда и временного пребывания некоторых категорий физических лиц, занимающихся торговым обменом или инвестициями, или </w:t>
      </w:r>
    </w:p>
    <w:p w:rsidR="00BF35C6" w:rsidRPr="0028465E" w:rsidRDefault="00BF35C6" w:rsidP="003C669A">
      <w:pPr>
        <w:spacing w:line="100" w:lineRule="atLeast"/>
        <w:jc w:val="both"/>
        <w:rPr>
          <w:rFonts w:cs="Times New Roman"/>
          <w:sz w:val="22"/>
          <w:szCs w:val="22"/>
        </w:rPr>
      </w:pPr>
      <w:r w:rsidRPr="0028465E">
        <w:rPr>
          <w:sz w:val="22"/>
          <w:szCs w:val="22"/>
        </w:rPr>
        <w:t>4) имеет разрешение, о котором идет речь в ст. 186 абз. 1 п. 3 бук. а, будучи долгосрочным резидентом ЕС из другого членского государства ЕС, или</w:t>
      </w:r>
    </w:p>
    <w:p w:rsidR="00BF35C6" w:rsidRPr="0028465E" w:rsidRDefault="00BF35C6" w:rsidP="003C669A">
      <w:pPr>
        <w:spacing w:line="100" w:lineRule="atLeast"/>
        <w:jc w:val="both"/>
        <w:rPr>
          <w:rFonts w:eastAsia="Calibri" w:cs="Calibri"/>
          <w:sz w:val="22"/>
          <w:szCs w:val="22"/>
        </w:rPr>
      </w:pPr>
      <w:r w:rsidRPr="0028465E">
        <w:rPr>
          <w:sz w:val="22"/>
          <w:szCs w:val="22"/>
        </w:rPr>
        <w:t>5) пребывает на территории Республики Польша для выполнения работы, о которой идет речь в ст. 88 абз. 2 закона от 20 апреля 2004 г. о продвижении занятости и учреждениях рынка труда (сезонная работа), или</w:t>
      </w:r>
    </w:p>
    <w:p w:rsidR="00BF35C6" w:rsidRPr="0028465E" w:rsidRDefault="00BF35C6" w:rsidP="003C669A">
      <w:pPr>
        <w:spacing w:line="100" w:lineRule="atLeast"/>
        <w:jc w:val="both"/>
        <w:rPr>
          <w:rFonts w:eastAsia="Calibri" w:cs="Calibri"/>
          <w:sz w:val="22"/>
          <w:szCs w:val="22"/>
        </w:rPr>
      </w:pPr>
      <w:r w:rsidRPr="0028465E">
        <w:rPr>
          <w:sz w:val="22"/>
          <w:szCs w:val="22"/>
        </w:rPr>
        <w:t xml:space="preserve">6) пребывает на территории Республики Польша на основании </w:t>
      </w:r>
      <w:r w:rsidRPr="0028465E">
        <w:rPr>
          <w:b/>
          <w:sz w:val="22"/>
          <w:szCs w:val="22"/>
        </w:rPr>
        <w:t>визы, которая выдана польским органом для туристических целей</w:t>
      </w:r>
      <w:r w:rsidRPr="0028465E">
        <w:rPr>
          <w:sz w:val="22"/>
          <w:szCs w:val="22"/>
        </w:rPr>
        <w:t xml:space="preserve"> или </w:t>
      </w:r>
      <w:r w:rsidRPr="0028465E">
        <w:rPr>
          <w:b/>
          <w:sz w:val="22"/>
          <w:szCs w:val="22"/>
        </w:rPr>
        <w:t>для посещения</w:t>
      </w:r>
      <w:r w:rsidRPr="0028465E">
        <w:rPr>
          <w:sz w:val="22"/>
          <w:szCs w:val="22"/>
        </w:rPr>
        <w:t xml:space="preserve"> семьи либо друзей, или </w:t>
      </w:r>
    </w:p>
    <w:p w:rsidR="00BF35C6" w:rsidRPr="0028465E" w:rsidRDefault="00BF35C6" w:rsidP="003C669A">
      <w:pPr>
        <w:spacing w:line="100" w:lineRule="atLeast"/>
        <w:jc w:val="both"/>
        <w:rPr>
          <w:rFonts w:eastAsia="Calibri" w:cs="Calibri"/>
          <w:sz w:val="22"/>
          <w:szCs w:val="22"/>
        </w:rPr>
      </w:pPr>
      <w:r w:rsidRPr="0028465E">
        <w:rPr>
          <w:sz w:val="22"/>
          <w:szCs w:val="22"/>
        </w:rPr>
        <w:t xml:space="preserve">7) пребывает на территории Республики Польша </w:t>
      </w:r>
      <w:r w:rsidRPr="0028465E">
        <w:rPr>
          <w:b/>
          <w:sz w:val="22"/>
          <w:szCs w:val="22"/>
        </w:rPr>
        <w:t>с туристической целью</w:t>
      </w:r>
      <w:r w:rsidRPr="0028465E">
        <w:rPr>
          <w:sz w:val="22"/>
          <w:szCs w:val="22"/>
        </w:rPr>
        <w:t xml:space="preserve"> или </w:t>
      </w:r>
      <w:r w:rsidRPr="0028465E">
        <w:rPr>
          <w:b/>
          <w:sz w:val="22"/>
          <w:szCs w:val="22"/>
        </w:rPr>
        <w:t>с целью посещения</w:t>
      </w:r>
      <w:r w:rsidRPr="0028465E">
        <w:rPr>
          <w:sz w:val="22"/>
          <w:szCs w:val="22"/>
        </w:rPr>
        <w:t xml:space="preserve"> семьи либо друзей на основании </w:t>
      </w:r>
      <w:r w:rsidRPr="0028465E">
        <w:rPr>
          <w:b/>
          <w:sz w:val="22"/>
          <w:szCs w:val="22"/>
        </w:rPr>
        <w:t>визы, которая выдана другим государством Шенгенской зоны.</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применение к этому разрешению, случаев отказа в выдаче разрешения на временное пребывание (см. п. 4.10), также </w:t>
      </w:r>
      <w:r w:rsidRPr="0028465E">
        <w:rPr>
          <w:b/>
          <w:sz w:val="22"/>
          <w:szCs w:val="22"/>
        </w:rPr>
        <w:t>будет отказано</w:t>
      </w:r>
      <w:r w:rsidRPr="0028465E">
        <w:rPr>
          <w:sz w:val="22"/>
          <w:szCs w:val="22"/>
        </w:rPr>
        <w:t xml:space="preserve"> в выдаче разрешения на временное пребывание для выполнения работы, которая требует высокой квалификации, иностранцу, если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 xml:space="preserve">, был правомочно наказан за </w:t>
      </w:r>
      <w:r w:rsidRPr="0028465E">
        <w:rPr>
          <w:b/>
          <w:sz w:val="22"/>
          <w:szCs w:val="22"/>
        </w:rPr>
        <w:t>нарушение</w:t>
      </w:r>
      <w:r w:rsidRPr="0028465E">
        <w:rPr>
          <w:sz w:val="22"/>
          <w:szCs w:val="22"/>
        </w:rPr>
        <w:t>, которое заключается в поручении иностранцу нелегального выполнения работы, о котором идет речь в статье 120 абз. 1 закона от 20 апреля 2004 г. o продвижении занятости и учреждениях рынка труда, а также в течение 2-х лет после наказания был повторно наказан за подобное нарушение, или же был правомочно наказан за нарушение, о котором идет речь в ст. 120 абз. 3–5 вышеуказанного закона.</w:t>
      </w:r>
    </w:p>
    <w:p w:rsidR="00BF35C6" w:rsidRPr="0028465E" w:rsidRDefault="00BF35C6" w:rsidP="003C669A">
      <w:pPr>
        <w:spacing w:line="100" w:lineRule="atLeast"/>
        <w:jc w:val="both"/>
        <w:rPr>
          <w:rFonts w:cs="Times New Roman"/>
          <w:b/>
          <w:sz w:val="22"/>
          <w:szCs w:val="22"/>
        </w:rPr>
      </w:pPr>
      <w:r w:rsidRPr="0028465E">
        <w:rPr>
          <w:sz w:val="22"/>
          <w:szCs w:val="22"/>
        </w:rPr>
        <w:t xml:space="preserve">Иностранец </w:t>
      </w:r>
      <w:r w:rsidRPr="0028465E">
        <w:rPr>
          <w:b/>
          <w:sz w:val="22"/>
          <w:szCs w:val="22"/>
        </w:rPr>
        <w:t>должен обратиться</w:t>
      </w:r>
      <w:r w:rsidRPr="0028465E">
        <w:rPr>
          <w:sz w:val="22"/>
          <w:szCs w:val="22"/>
        </w:rPr>
        <w:t xml:space="preserve"> к соответствующему воеводе, учитывая место актуального пребывания иностранца, по поводу замены разрешения на временное пребывание, если он намерен начать работу у другого субъекта, нежели тот, что определен в разрешении, намерен изменить должность или будет получать более низкое вознаграждение, чем определено в разрешении. </w:t>
      </w:r>
    </w:p>
    <w:p w:rsidR="00BF35C6" w:rsidRPr="0028465E" w:rsidRDefault="00BF35C6" w:rsidP="003C669A">
      <w:pPr>
        <w:spacing w:line="100" w:lineRule="atLeast"/>
        <w:jc w:val="both"/>
        <w:rPr>
          <w:rFonts w:cs="Times New Roman"/>
          <w:b/>
          <w:sz w:val="22"/>
          <w:szCs w:val="22"/>
        </w:rPr>
      </w:pPr>
      <w:r w:rsidRPr="0028465E">
        <w:rPr>
          <w:b/>
          <w:sz w:val="22"/>
          <w:szCs w:val="22"/>
        </w:rPr>
        <w:t>Изменение разрешения не требуется</w:t>
      </w:r>
      <w:r w:rsidRPr="0028465E">
        <w:rPr>
          <w:sz w:val="22"/>
          <w:szCs w:val="22"/>
        </w:rPr>
        <w:t xml:space="preserve"> в случае изменения названия или юридической формы субъекта, который поручает выполнение работы, или же в случае поглощения рабочего предприятия или его части другим субъектом.</w:t>
      </w:r>
    </w:p>
    <w:p w:rsidR="00BF35C6" w:rsidRPr="0028465E" w:rsidRDefault="00BF35C6" w:rsidP="003C669A">
      <w:pPr>
        <w:spacing w:line="100" w:lineRule="atLeast"/>
        <w:jc w:val="both"/>
        <w:rPr>
          <w:rFonts w:cs="Times New Roman"/>
          <w:b/>
          <w:sz w:val="22"/>
          <w:szCs w:val="22"/>
        </w:rPr>
      </w:pPr>
      <w:r w:rsidRPr="0028465E">
        <w:rPr>
          <w:b/>
          <w:sz w:val="22"/>
          <w:szCs w:val="22"/>
        </w:rPr>
        <w:t>К заявке на замену разрешения иностранец</w:t>
      </w:r>
      <w:r w:rsidR="001923A7">
        <w:rPr>
          <w:b/>
          <w:sz w:val="22"/>
          <w:szCs w:val="22"/>
        </w:rPr>
        <w:t xml:space="preserve"> </w:t>
      </w:r>
      <w:r w:rsidRPr="0028465E">
        <w:rPr>
          <w:b/>
          <w:sz w:val="22"/>
          <w:szCs w:val="22"/>
        </w:rPr>
        <w:t>должен приложить вышеуказанную информацию старосты</w:t>
      </w:r>
      <w:r w:rsidRPr="0028465E">
        <w:rPr>
          <w:sz w:val="22"/>
          <w:szCs w:val="22"/>
        </w:rPr>
        <w:t>, кроме тех случаев, когда это требование не применяется.</w:t>
      </w:r>
    </w:p>
    <w:p w:rsidR="00BF35C6" w:rsidRPr="0028465E" w:rsidRDefault="00BF35C6" w:rsidP="003C669A">
      <w:pPr>
        <w:spacing w:line="100" w:lineRule="atLeast"/>
        <w:jc w:val="both"/>
        <w:rPr>
          <w:rFonts w:cs="Times New Roman"/>
          <w:sz w:val="22"/>
          <w:szCs w:val="22"/>
        </w:rPr>
      </w:pPr>
      <w:r w:rsidRPr="0028465E">
        <w:rPr>
          <w:b/>
          <w:sz w:val="22"/>
          <w:szCs w:val="22"/>
        </w:rPr>
        <w:t>В течение первых 2-х лет пребывания иностранца на территории Республики Польша на основании этого разрешения:</w:t>
      </w:r>
    </w:p>
    <w:p w:rsidR="00BF35C6" w:rsidRPr="0028465E" w:rsidRDefault="00BF35C6" w:rsidP="003C669A">
      <w:pPr>
        <w:spacing w:line="100" w:lineRule="atLeast"/>
        <w:jc w:val="both"/>
        <w:rPr>
          <w:rFonts w:cs="Times New Roman"/>
          <w:sz w:val="22"/>
          <w:szCs w:val="22"/>
        </w:rPr>
      </w:pPr>
      <w:r w:rsidRPr="0028465E">
        <w:rPr>
          <w:sz w:val="22"/>
          <w:szCs w:val="22"/>
        </w:rPr>
        <w:t>1) иностранец не может начать выполнение работы у другого субъекта, нежели тот, который указан в разрешении,</w:t>
      </w:r>
    </w:p>
    <w:p w:rsidR="00BF35C6" w:rsidRPr="0028465E" w:rsidRDefault="00BF35C6" w:rsidP="003C669A">
      <w:pPr>
        <w:spacing w:line="100" w:lineRule="atLeast"/>
        <w:jc w:val="both"/>
        <w:rPr>
          <w:rFonts w:cs="Times New Roman"/>
          <w:sz w:val="22"/>
          <w:szCs w:val="22"/>
        </w:rPr>
      </w:pPr>
      <w:r w:rsidRPr="0028465E">
        <w:rPr>
          <w:sz w:val="22"/>
          <w:szCs w:val="22"/>
        </w:rPr>
        <w:t>2) иностранец не может изменить должность, на которую он трудоустроен,</w:t>
      </w:r>
    </w:p>
    <w:p w:rsidR="00BF35C6" w:rsidRPr="0028465E" w:rsidRDefault="00BF35C6" w:rsidP="003C669A">
      <w:pPr>
        <w:spacing w:line="100" w:lineRule="atLeast"/>
        <w:jc w:val="both"/>
        <w:rPr>
          <w:rFonts w:cs="Times New Roman"/>
          <w:b/>
          <w:sz w:val="22"/>
          <w:szCs w:val="22"/>
        </w:rPr>
      </w:pPr>
      <w:r w:rsidRPr="0028465E">
        <w:rPr>
          <w:sz w:val="22"/>
          <w:szCs w:val="22"/>
        </w:rPr>
        <w:lastRenderedPageBreak/>
        <w:t>3) иностранцу нельзя выплачивать вознаграждение ниже определенного в разрешении</w:t>
      </w:r>
    </w:p>
    <w:p w:rsidR="00BF35C6" w:rsidRPr="0028465E" w:rsidRDefault="00BF35C6" w:rsidP="003C669A">
      <w:pPr>
        <w:spacing w:line="100" w:lineRule="atLeast"/>
        <w:jc w:val="both"/>
        <w:rPr>
          <w:rFonts w:cs="Times New Roman"/>
          <w:b/>
          <w:sz w:val="22"/>
          <w:szCs w:val="22"/>
        </w:rPr>
      </w:pPr>
      <w:r w:rsidRPr="0028465E">
        <w:rPr>
          <w:b/>
          <w:sz w:val="22"/>
          <w:szCs w:val="22"/>
        </w:rPr>
        <w:t>– без замены этого разрешения.</w:t>
      </w:r>
    </w:p>
    <w:p w:rsidR="00BF35C6" w:rsidRPr="0028465E" w:rsidRDefault="00BF35C6" w:rsidP="003C669A">
      <w:pPr>
        <w:spacing w:line="100" w:lineRule="atLeast"/>
        <w:jc w:val="both"/>
        <w:rPr>
          <w:rFonts w:cs="Times New Roman"/>
          <w:sz w:val="22"/>
          <w:szCs w:val="22"/>
        </w:rPr>
      </w:pPr>
      <w:r w:rsidRPr="0028465E">
        <w:rPr>
          <w:b/>
          <w:sz w:val="22"/>
          <w:szCs w:val="22"/>
        </w:rPr>
        <w:t>Воевода</w:t>
      </w:r>
      <w:r w:rsidR="001923A7">
        <w:rPr>
          <w:b/>
          <w:sz w:val="22"/>
          <w:szCs w:val="22"/>
        </w:rPr>
        <w:t xml:space="preserve"> </w:t>
      </w:r>
      <w:r w:rsidRPr="0028465E">
        <w:rPr>
          <w:b/>
          <w:sz w:val="22"/>
          <w:szCs w:val="22"/>
        </w:rPr>
        <w:t>может отказать в замене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1) срок пребывания иностранца без работы:</w:t>
      </w:r>
    </w:p>
    <w:p w:rsidR="00BF35C6" w:rsidRPr="0028465E" w:rsidRDefault="00BF35C6" w:rsidP="003C669A">
      <w:pPr>
        <w:spacing w:line="100" w:lineRule="atLeast"/>
        <w:jc w:val="both"/>
        <w:rPr>
          <w:rFonts w:cs="Times New Roman"/>
          <w:sz w:val="22"/>
          <w:szCs w:val="22"/>
        </w:rPr>
      </w:pPr>
      <w:r w:rsidRPr="0028465E">
        <w:rPr>
          <w:sz w:val="22"/>
          <w:szCs w:val="22"/>
        </w:rPr>
        <w:t>a) превышает 3 месяца, начиная от даты потери работы до дня подачи иностранцем заявки на замену разрешения по причине смены субъекта, поручающего ему выполнение работы, или</w:t>
      </w:r>
    </w:p>
    <w:p w:rsidR="00BF35C6" w:rsidRPr="0028465E" w:rsidRDefault="00BF35C6" w:rsidP="003C669A">
      <w:pPr>
        <w:spacing w:line="100" w:lineRule="atLeast"/>
        <w:jc w:val="both"/>
        <w:rPr>
          <w:rFonts w:cs="Times New Roman"/>
          <w:sz w:val="22"/>
          <w:szCs w:val="22"/>
        </w:rPr>
      </w:pPr>
      <w:r w:rsidRPr="0028465E">
        <w:rPr>
          <w:sz w:val="22"/>
          <w:szCs w:val="22"/>
        </w:rPr>
        <w:t>б) имел место более 2-х раз во время действия разрешения,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иностранец не известил соответствующего воеводу, учитывая место актуального пребывания, о потере работы в течение 15 рабочих дней от дня ее потери, или </w:t>
      </w:r>
    </w:p>
    <w:p w:rsidR="00BF35C6" w:rsidRPr="0028465E" w:rsidRDefault="00BF35C6" w:rsidP="003C669A">
      <w:pPr>
        <w:spacing w:line="100" w:lineRule="atLeast"/>
        <w:jc w:val="both"/>
        <w:rPr>
          <w:rFonts w:cs="Times New Roman"/>
          <w:sz w:val="22"/>
          <w:szCs w:val="22"/>
        </w:rPr>
      </w:pPr>
      <w:r w:rsidRPr="0028465E">
        <w:rPr>
          <w:sz w:val="22"/>
          <w:szCs w:val="22"/>
        </w:rPr>
        <w:t>3) иностранец не выполняет условия выдачи ему этого разрешения, или</w:t>
      </w:r>
    </w:p>
    <w:p w:rsidR="00BF35C6" w:rsidRPr="0028465E" w:rsidRDefault="00BF35C6" w:rsidP="003C669A">
      <w:pPr>
        <w:spacing w:line="100" w:lineRule="atLeast"/>
        <w:jc w:val="both"/>
        <w:rPr>
          <w:rFonts w:cs="Times New Roman"/>
          <w:sz w:val="22"/>
          <w:szCs w:val="22"/>
        </w:rPr>
      </w:pPr>
      <w:r w:rsidRPr="0028465E">
        <w:rPr>
          <w:sz w:val="22"/>
          <w:szCs w:val="22"/>
        </w:rPr>
        <w:t>4) субъект, который будет поручать работу иностранцу, не выполняет требования, которые касаются отсутствия возможности удовлетворить кадровые потребности на местном рынке труда, а также требования о размере вознаграждения, или</w:t>
      </w:r>
    </w:p>
    <w:p w:rsidR="00BF35C6" w:rsidRPr="0028465E" w:rsidRDefault="00BF35C6" w:rsidP="003C669A">
      <w:pPr>
        <w:spacing w:line="100" w:lineRule="atLeast"/>
        <w:jc w:val="both"/>
        <w:rPr>
          <w:rFonts w:cs="Times New Roman"/>
          <w:sz w:val="22"/>
          <w:szCs w:val="22"/>
        </w:rPr>
      </w:pPr>
      <w:r w:rsidRPr="0028465E">
        <w:rPr>
          <w:sz w:val="22"/>
          <w:szCs w:val="22"/>
        </w:rPr>
        <w:t>5) срок действия замененного разрешения превысит 3 года.</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пребывающий на территории ПР на основании этого разрешения, </w:t>
      </w:r>
      <w:r w:rsidRPr="0028465E">
        <w:rPr>
          <w:b/>
          <w:sz w:val="22"/>
          <w:szCs w:val="22"/>
        </w:rPr>
        <w:t>обязан в течение 15 рабочих дней известить в письменном виде о потере работы воеводу</w:t>
      </w:r>
      <w:r w:rsidRPr="0028465E">
        <w:rPr>
          <w:sz w:val="22"/>
          <w:szCs w:val="22"/>
        </w:rPr>
        <w:t xml:space="preserve">, который выдал ему это разрешение. Если разрешение выдал начальник Управления по делам иностранцев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w:t>
      </w:r>
      <w:r w:rsidRPr="0028465E">
        <w:rPr>
          <w:b/>
          <w:sz w:val="22"/>
          <w:szCs w:val="22"/>
        </w:rPr>
        <w:t>в период первых 2-х лет пребывания</w:t>
      </w:r>
      <w:r w:rsidRPr="0028465E">
        <w:rPr>
          <w:sz w:val="22"/>
          <w:szCs w:val="22"/>
        </w:rPr>
        <w:t xml:space="preserve"> иностранца на территории РП на основании этого разрешения, изменились условия труда, определенные в разрешении, которые касаются минимального размера трудового времени и вида договора, на основании которого иностранец выполняет работу, то иностранец </w:t>
      </w:r>
      <w:r w:rsidRPr="0028465E">
        <w:rPr>
          <w:b/>
          <w:sz w:val="22"/>
          <w:szCs w:val="22"/>
        </w:rPr>
        <w:t>обязан в течение 15 рабочих дней уведомить об этом изменении воеводу, который выдал ему это разрешение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w:t>
      </w:r>
      <w:r w:rsidRPr="0028465E">
        <w:rPr>
          <w:b/>
          <w:sz w:val="22"/>
          <w:szCs w:val="22"/>
        </w:rPr>
        <w:t>после истечения 2-х лет пребывания</w:t>
      </w:r>
      <w:r w:rsidRPr="0028465E">
        <w:rPr>
          <w:sz w:val="22"/>
          <w:szCs w:val="22"/>
        </w:rPr>
        <w:t xml:space="preserve"> иностранца на территории РП на основании этого разрешения, имело место изменение должности или вознаграждения на более низкое, или же поменялся минимальный размер рабочего времени и вид договора, на основании которого иностранец выполняет работу, то иностранец </w:t>
      </w:r>
      <w:r w:rsidRPr="0028465E">
        <w:rPr>
          <w:b/>
          <w:sz w:val="22"/>
          <w:szCs w:val="22"/>
        </w:rPr>
        <w:t>обязан в течение 15 рабочих дней известить об этом изменении воеводу, который выдал ему это разрешение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случаев, o которых идет речь в п. 4.11, иностранцу будет </w:t>
      </w:r>
      <w:r w:rsidRPr="0028465E">
        <w:rPr>
          <w:b/>
          <w:sz w:val="22"/>
          <w:szCs w:val="22"/>
        </w:rPr>
        <w:t>упразднено разрешение</w:t>
      </w:r>
      <w:r w:rsidRPr="0028465E">
        <w:rPr>
          <w:sz w:val="22"/>
          <w:szCs w:val="22"/>
        </w:rPr>
        <w:t xml:space="preserve"> на временное пребывание для выполнения работы, которая требует высокой квалификации, если он </w:t>
      </w:r>
      <w:r w:rsidRPr="0028465E">
        <w:rPr>
          <w:b/>
          <w:sz w:val="22"/>
          <w:szCs w:val="22"/>
        </w:rPr>
        <w:t>не будет соблюдать ограничения в доступе к рынку труда в период первых 2-х лет пребывания</w:t>
      </w:r>
      <w:r w:rsidRPr="0028465E">
        <w:rPr>
          <w:sz w:val="22"/>
          <w:szCs w:val="22"/>
        </w:rPr>
        <w:t xml:space="preserve"> на основании этого разрешения.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Данное разрешение </w:t>
      </w:r>
      <w:r w:rsidRPr="0028465E">
        <w:rPr>
          <w:b/>
          <w:sz w:val="22"/>
          <w:szCs w:val="22"/>
        </w:rPr>
        <w:t xml:space="preserve">не подлежит упразднению </w:t>
      </w:r>
      <w:r w:rsidRPr="0028465E">
        <w:rPr>
          <w:sz w:val="22"/>
          <w:szCs w:val="22"/>
        </w:rPr>
        <w:t>по причине потери работы из-за субъекта, поручающего выполнение работы, который указан в разрешении, если вместе выполнены следующие условия:</w:t>
      </w:r>
    </w:p>
    <w:p w:rsidR="00BF35C6" w:rsidRPr="0028465E" w:rsidRDefault="00BF35C6" w:rsidP="003C669A">
      <w:pPr>
        <w:spacing w:line="100" w:lineRule="atLeast"/>
        <w:jc w:val="both"/>
        <w:rPr>
          <w:rFonts w:cs="Times New Roman"/>
          <w:sz w:val="22"/>
          <w:szCs w:val="22"/>
        </w:rPr>
      </w:pPr>
      <w:r w:rsidRPr="0028465E">
        <w:rPr>
          <w:sz w:val="22"/>
          <w:szCs w:val="22"/>
        </w:rPr>
        <w:t xml:space="preserve">1) срок пребывания иностранца без работы не превысил </w:t>
      </w:r>
      <w:r w:rsidRPr="0028465E">
        <w:rPr>
          <w:b/>
          <w:sz w:val="22"/>
          <w:szCs w:val="22"/>
        </w:rPr>
        <w:t>3-х месяцев в период действия</w:t>
      </w:r>
      <w:r w:rsidRPr="0028465E">
        <w:rPr>
          <w:sz w:val="22"/>
          <w:szCs w:val="22"/>
        </w:rPr>
        <w:t xml:space="preserve"> разрешения;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2) срок пребывания иностранца без работы имел место </w:t>
      </w:r>
      <w:r w:rsidRPr="0028465E">
        <w:rPr>
          <w:b/>
          <w:sz w:val="22"/>
          <w:szCs w:val="22"/>
        </w:rPr>
        <w:t>не более 2-х раз в период действия</w:t>
      </w:r>
      <w:r w:rsidRPr="0028465E">
        <w:rPr>
          <w:sz w:val="22"/>
          <w:szCs w:val="22"/>
        </w:rPr>
        <w:t xml:space="preserve"> разрешения;</w:t>
      </w:r>
    </w:p>
    <w:p w:rsidR="00BF35C6" w:rsidRPr="0028465E" w:rsidRDefault="00BF35C6" w:rsidP="003C669A">
      <w:pPr>
        <w:spacing w:line="100" w:lineRule="atLeast"/>
        <w:jc w:val="both"/>
        <w:rPr>
          <w:rFonts w:cs="Times New Roman"/>
          <w:b/>
          <w:sz w:val="22"/>
          <w:szCs w:val="22"/>
        </w:rPr>
      </w:pPr>
      <w:r w:rsidRPr="0028465E">
        <w:rPr>
          <w:sz w:val="22"/>
          <w:szCs w:val="22"/>
        </w:rPr>
        <w:t>3) иностранец подтвердит, что выполнил обязанность извещения, о котором идет речь выше, или, что извещение не было доставлено воеводе по причинам, независимым от иностранца.</w:t>
      </w:r>
    </w:p>
    <w:p w:rsidR="00BF35C6" w:rsidRPr="0028465E" w:rsidRDefault="00BF35C6" w:rsidP="003C669A">
      <w:pPr>
        <w:spacing w:line="100" w:lineRule="atLeast"/>
        <w:jc w:val="both"/>
        <w:rPr>
          <w:rFonts w:cs="Times New Roman"/>
          <w:color w:val="FF3333"/>
          <w:sz w:val="22"/>
          <w:szCs w:val="22"/>
        </w:rPr>
      </w:pPr>
      <w:r w:rsidRPr="0028465E">
        <w:rPr>
          <w:b/>
          <w:sz w:val="22"/>
          <w:szCs w:val="22"/>
        </w:rPr>
        <w:lastRenderedPageBreak/>
        <w:t>Получение разрешения</w:t>
      </w:r>
      <w:r w:rsidRPr="0028465E">
        <w:rPr>
          <w:sz w:val="22"/>
          <w:szCs w:val="22"/>
        </w:rPr>
        <w:t xml:space="preserve"> на временное пребывание для выполнения работы, которая требует высокой квалификаций,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BF35C6" w:rsidRPr="0028465E" w:rsidRDefault="00BF35C6" w:rsidP="003C669A">
      <w:pPr>
        <w:pStyle w:val="Nagwek3"/>
        <w:spacing w:after="200" w:line="100" w:lineRule="atLeast"/>
        <w:jc w:val="both"/>
        <w:rPr>
          <w:rFonts w:eastAsia="Times New Roman" w:cs="Times New Roman"/>
          <w:color w:val="000000"/>
        </w:rPr>
      </w:pPr>
      <w:bookmarkStart w:id="117" w:name="_Toc505338754"/>
      <w:bookmarkStart w:id="118" w:name="_Toc5972875"/>
      <w:bookmarkStart w:id="119" w:name="_Toc7487454"/>
      <w:r w:rsidRPr="0028465E">
        <w:t>4.6.3.</w:t>
      </w:r>
      <w:r w:rsidRPr="0028465E">
        <w:rPr>
          <w:color w:val="000000"/>
        </w:rPr>
        <w:t xml:space="preserve"> </w:t>
      </w:r>
      <w:r w:rsidRPr="0028465E">
        <w:t>РАЗРЕШЕНИЕ НА ВРЕМЕННОЕ ПРЕБЫВАНИЕ ДЛЯ ВЫПОЛНЕНИЯ РАБОТЫ В РАМКАХ ПЕРЕМЕЩЕНИЯ ВНУТРИ ПРЕДПРИЯТИЯ</w:t>
      </w:r>
      <w:bookmarkEnd w:id="117"/>
      <w:bookmarkEnd w:id="118"/>
      <w:bookmarkEnd w:id="119"/>
      <w:r w:rsidRPr="0028465E">
        <w:rPr>
          <w:color w:val="000000"/>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Иностранец должен выполнять условия, касающиеся наличия </w:t>
      </w:r>
      <w:r w:rsidRPr="0028465E">
        <w:rPr>
          <w:rFonts w:ascii="Calibri" w:hAnsi="Calibri"/>
          <w:b/>
          <w:sz w:val="22"/>
          <w:szCs w:val="22"/>
        </w:rPr>
        <w:t>медицинской страховки</w:t>
      </w:r>
      <w:r w:rsidRPr="0028465E">
        <w:rPr>
          <w:rFonts w:ascii="Calibri" w:hAnsi="Calibri"/>
          <w:sz w:val="22"/>
          <w:szCs w:val="22"/>
        </w:rPr>
        <w:t xml:space="preserve">, а также </w:t>
      </w:r>
      <w:r w:rsidRPr="0028465E">
        <w:rPr>
          <w:rFonts w:ascii="Calibri" w:hAnsi="Calibri"/>
          <w:b/>
          <w:sz w:val="22"/>
          <w:szCs w:val="22"/>
        </w:rPr>
        <w:t>он должен быть обеспечен жильем на территории РП</w:t>
      </w:r>
      <w:r w:rsidRPr="0028465E">
        <w:rPr>
          <w:rFonts w:ascii="Calibri" w:hAnsi="Calibri"/>
          <w:sz w:val="22"/>
          <w:szCs w:val="22"/>
        </w:rPr>
        <w:t xml:space="preserve"> (см. п. 4.5).</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Дополнительно </w:t>
      </w:r>
      <w:r w:rsidRPr="0028465E">
        <w:rPr>
          <w:rFonts w:ascii="Calibri" w:hAnsi="Calibri"/>
          <w:b/>
          <w:sz w:val="22"/>
          <w:szCs w:val="22"/>
        </w:rPr>
        <w:t>иностранец должен</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иметь </w:t>
      </w:r>
      <w:r w:rsidRPr="0028465E">
        <w:rPr>
          <w:rFonts w:ascii="Calibri" w:hAnsi="Calibri"/>
          <w:b/>
          <w:sz w:val="22"/>
          <w:szCs w:val="22"/>
        </w:rPr>
        <w:t>профессиональную квалификацию</w:t>
      </w:r>
      <w:r w:rsidRPr="0028465E">
        <w:rPr>
          <w:rFonts w:ascii="Calibri" w:hAnsi="Calibri"/>
          <w:sz w:val="22"/>
          <w:szCs w:val="22"/>
        </w:rPr>
        <w:t>, адекватную предмету деятельности принимающей единицы,</w:t>
      </w:r>
      <w:r w:rsidRPr="0028465E">
        <w:rPr>
          <w:rFonts w:ascii="Calibri" w:hAnsi="Calibri"/>
          <w:b/>
          <w:sz w:val="22"/>
          <w:szCs w:val="22"/>
        </w:rPr>
        <w:t xml:space="preserve"> </w:t>
      </w:r>
      <w:r w:rsidRPr="0028465E">
        <w:rPr>
          <w:rFonts w:ascii="Calibri" w:hAnsi="Calibri"/>
          <w:sz w:val="22"/>
          <w:szCs w:val="22"/>
        </w:rPr>
        <w:br/>
      </w:r>
      <w:r w:rsidRPr="0028465E">
        <w:rPr>
          <w:rFonts w:ascii="Calibri" w:hAnsi="Calibri"/>
          <w:b/>
          <w:sz w:val="22"/>
          <w:szCs w:val="22"/>
        </w:rPr>
        <w:t xml:space="preserve">а также опыт, </w:t>
      </w:r>
      <w:r w:rsidRPr="0028465E">
        <w:rPr>
          <w:rFonts w:ascii="Calibri" w:hAnsi="Calibri"/>
          <w:sz w:val="22"/>
          <w:szCs w:val="22"/>
        </w:rPr>
        <w:t>необходимый в единице, в которую он должен быть перенесен первоначальным работодателем, - в случае работы в качестве работника руководящих кадров или специалиста, или же иметь диплом об окончании высшего учебного заведения - в случае работы в качестве работника, проходящего стажировку,</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иметь </w:t>
      </w:r>
      <w:r w:rsidRPr="0028465E">
        <w:rPr>
          <w:rFonts w:ascii="Calibri" w:hAnsi="Calibri"/>
          <w:b/>
          <w:sz w:val="22"/>
          <w:szCs w:val="22"/>
        </w:rPr>
        <w:t>формальную квалификацию</w:t>
      </w:r>
      <w:r w:rsidRPr="0028465E">
        <w:rPr>
          <w:rFonts w:ascii="Calibri" w:hAnsi="Calibri"/>
          <w:sz w:val="22"/>
          <w:szCs w:val="22"/>
        </w:rPr>
        <w:t xml:space="preserve"> и отвечать другим условиям, которые требуются в случае намерения выполнять работу в регулируемой профессии, в понимании ст. 5 п. 4 закона от 22 декабря 2015 г. о принципах признания профессиональных квалификаций, приобретенных в членских государствах Европейского Союза,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непосредственно до даты перемещения внутри предприятия </w:t>
      </w:r>
      <w:r w:rsidRPr="0028465E">
        <w:rPr>
          <w:rFonts w:ascii="Calibri" w:hAnsi="Calibri"/>
          <w:b/>
          <w:sz w:val="22"/>
          <w:szCs w:val="22"/>
        </w:rPr>
        <w:t>быть трудоустроенным в рамках этого же предприятия или этой же группы предприятий</w:t>
      </w:r>
      <w:r w:rsidRPr="0028465E">
        <w:rPr>
          <w:rFonts w:ascii="Calibri" w:hAnsi="Calibri"/>
          <w:sz w:val="22"/>
          <w:szCs w:val="22"/>
        </w:rPr>
        <w:t xml:space="preserve"> без перерыва, в течение периода, который должен составлять не менее: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- 12 месяцев - в случае работы в качестве работника руководящих кадров или специалиста,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- 6 месяцев - в случае работы в качестве работника, проходящего стажировку,</w:t>
      </w:r>
    </w:p>
    <w:p w:rsidR="00BF35C6" w:rsidRPr="0028465E" w:rsidRDefault="00BF35C6" w:rsidP="003C669A">
      <w:pPr>
        <w:pStyle w:val="Tekstpodstawowy"/>
        <w:rPr>
          <w:rFonts w:ascii="Calibri" w:hAnsi="Calibri"/>
          <w:b/>
          <w:sz w:val="22"/>
          <w:szCs w:val="22"/>
        </w:rPr>
      </w:pPr>
      <w:r w:rsidRPr="0028465E">
        <w:rPr>
          <w:rFonts w:ascii="Calibri" w:hAnsi="Calibri"/>
          <w:sz w:val="22"/>
          <w:szCs w:val="22"/>
        </w:rPr>
        <w:t xml:space="preserve">4) после окончания периода перемещения внутри предприятия он сможет </w:t>
      </w:r>
      <w:r w:rsidRPr="0028465E">
        <w:rPr>
          <w:rFonts w:ascii="Calibri" w:hAnsi="Calibri"/>
          <w:b/>
          <w:sz w:val="22"/>
          <w:szCs w:val="22"/>
        </w:rPr>
        <w:t>переместиться обратно к первоначальному работодателю или на другое предприятие</w:t>
      </w:r>
      <w:r w:rsidRPr="0028465E">
        <w:rPr>
          <w:rFonts w:ascii="Calibri" w:hAnsi="Calibri"/>
          <w:sz w:val="22"/>
          <w:szCs w:val="22"/>
        </w:rPr>
        <w:t>, принадлежащее к этой же группе предприятий и находящееся за пределами территории Европейского Союза.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Кроме того,</w:t>
      </w:r>
      <w:r w:rsidRPr="0028465E">
        <w:rPr>
          <w:rFonts w:ascii="Calibri" w:hAnsi="Calibri"/>
          <w:b/>
          <w:sz w:val="22"/>
          <w:szCs w:val="22"/>
        </w:rPr>
        <w:t xml:space="preserve"> условием выдачи</w:t>
      </w:r>
      <w:r w:rsidRPr="0028465E">
        <w:rPr>
          <w:rFonts w:ascii="Calibri" w:hAnsi="Calibri"/>
          <w:sz w:val="22"/>
          <w:szCs w:val="22"/>
        </w:rPr>
        <w:t xml:space="preserve"> разрешения является представление составленного в письменной форме </w:t>
      </w:r>
      <w:r w:rsidRPr="0028465E">
        <w:rPr>
          <w:rFonts w:ascii="Calibri" w:hAnsi="Calibri"/>
          <w:b/>
          <w:sz w:val="22"/>
          <w:szCs w:val="22"/>
        </w:rPr>
        <w:t>договора</w:t>
      </w:r>
      <w:r w:rsidRPr="0028465E">
        <w:rPr>
          <w:rFonts w:ascii="Calibri" w:hAnsi="Calibri"/>
          <w:sz w:val="22"/>
          <w:szCs w:val="22"/>
        </w:rPr>
        <w:t xml:space="preserve">, на основании которого иностранец должен выполнять работу, или </w:t>
      </w:r>
      <w:r w:rsidRPr="0028465E">
        <w:rPr>
          <w:rFonts w:ascii="Calibri" w:hAnsi="Calibri"/>
          <w:b/>
          <w:sz w:val="22"/>
          <w:szCs w:val="22"/>
        </w:rPr>
        <w:t>документа</w:t>
      </w:r>
      <w:r w:rsidRPr="0028465E">
        <w:rPr>
          <w:rFonts w:ascii="Calibri" w:hAnsi="Calibri"/>
          <w:sz w:val="22"/>
          <w:szCs w:val="22"/>
        </w:rPr>
        <w:t>, выданного первоначальным работодателем, который является основанием для перемещения внутри предприятия и определяет: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период перемещения иностранца внутри предприятия,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местопребывание принимающей единицы,</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вознаграждение и другие условия работы иностранца в принимающей единице.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Вышеуказанное вознаграждение должно быть:</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больше от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(должно превышать </w:t>
      </w:r>
      <w:r w:rsidR="00D166D8" w:rsidRPr="00EF63FB">
        <w:rPr>
          <w:rFonts w:ascii="Calibri" w:hAnsi="Calibri"/>
          <w:sz w:val="22"/>
          <w:szCs w:val="22"/>
        </w:rPr>
        <w:t>600</w:t>
      </w:r>
      <w:r w:rsidR="00D166D8" w:rsidRPr="0028465E">
        <w:rPr>
          <w:rFonts w:ascii="Calibri" w:hAnsi="Calibri"/>
          <w:sz w:val="22"/>
          <w:szCs w:val="22"/>
        </w:rPr>
        <w:t xml:space="preserve"> </w:t>
      </w:r>
      <w:r w:rsidRPr="0028465E">
        <w:rPr>
          <w:rFonts w:ascii="Calibri" w:hAnsi="Calibri"/>
          <w:sz w:val="22"/>
          <w:szCs w:val="22"/>
        </w:rPr>
        <w:t xml:space="preserve">зл. для лиц в семье, или </w:t>
      </w:r>
      <w:r w:rsidR="00D166D8" w:rsidRPr="00EF63FB">
        <w:rPr>
          <w:rFonts w:ascii="Calibri" w:hAnsi="Calibri"/>
          <w:sz w:val="22"/>
          <w:szCs w:val="22"/>
        </w:rPr>
        <w:t>776</w:t>
      </w:r>
      <w:r w:rsidR="00D166D8" w:rsidRPr="0028465E">
        <w:rPr>
          <w:rFonts w:ascii="Calibri" w:hAnsi="Calibri"/>
          <w:sz w:val="22"/>
          <w:szCs w:val="22"/>
        </w:rPr>
        <w:t xml:space="preserve"> </w:t>
      </w:r>
      <w:r w:rsidRPr="0028465E">
        <w:rPr>
          <w:rFonts w:ascii="Calibri" w:hAnsi="Calibri"/>
          <w:sz w:val="22"/>
          <w:szCs w:val="22"/>
        </w:rPr>
        <w:t>зл. для лиц, самостоятельно ведущих хозяйство);</w:t>
      </w:r>
    </w:p>
    <w:p w:rsidR="00BF35C6" w:rsidRPr="0028465E" w:rsidRDefault="00BF35C6" w:rsidP="003C669A">
      <w:pPr>
        <w:pStyle w:val="Tekstpodstawowy"/>
        <w:spacing w:before="0" w:line="240" w:lineRule="auto"/>
        <w:rPr>
          <w:rFonts w:ascii="Calibri" w:hAnsi="Calibri"/>
          <w:sz w:val="22"/>
          <w:szCs w:val="22"/>
        </w:rPr>
      </w:pPr>
    </w:p>
    <w:p w:rsidR="00BF35C6" w:rsidRPr="0028465E" w:rsidRDefault="00BF35C6" w:rsidP="003C669A">
      <w:pPr>
        <w:pStyle w:val="Tekstpodstawowy"/>
        <w:spacing w:before="0" w:line="240" w:lineRule="auto"/>
        <w:rPr>
          <w:rFonts w:ascii="Calibri" w:hAnsi="Calibri"/>
          <w:sz w:val="22"/>
          <w:szCs w:val="22"/>
        </w:rPr>
      </w:pPr>
      <w:r w:rsidRPr="0028465E">
        <w:rPr>
          <w:rFonts w:ascii="Calibri" w:hAnsi="Calibri"/>
          <w:sz w:val="22"/>
          <w:szCs w:val="22"/>
        </w:rPr>
        <w:t>2) не меньше вознаграждения рабочих, выполняющих на территории Республики Польша в течение того же времени работу подобного вида или на подобной должности;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 xml:space="preserve">3) не меньше 70% от среднего месячного вознаграждения брутто в национальной экономике в воеводстве, в котором находится принимающая единица, в году, который предшествует подаче заявки на выдачу разрешения, и объявленного председателем Главного статистического управления на основании ст. 30 абз. 2 закона от 26 октября 1995 г. о некоторых формах поддержки жилищного строительства (ц.т. З. В. от </w:t>
      </w:r>
      <w:r w:rsidR="00D166D8" w:rsidRPr="0028465E">
        <w:rPr>
          <w:rFonts w:ascii="Calibri" w:hAnsi="Calibri"/>
          <w:sz w:val="22"/>
          <w:szCs w:val="22"/>
        </w:rPr>
        <w:t>20</w:t>
      </w:r>
      <w:r w:rsidR="00D166D8" w:rsidRPr="00EF63FB">
        <w:rPr>
          <w:rFonts w:ascii="Calibri" w:hAnsi="Calibri"/>
          <w:sz w:val="22"/>
          <w:szCs w:val="22"/>
        </w:rPr>
        <w:t>21</w:t>
      </w:r>
      <w:r w:rsidR="00D166D8" w:rsidRPr="0028465E">
        <w:rPr>
          <w:rFonts w:ascii="Calibri" w:hAnsi="Calibri"/>
          <w:sz w:val="22"/>
          <w:szCs w:val="22"/>
        </w:rPr>
        <w:t xml:space="preserve"> </w:t>
      </w:r>
      <w:r w:rsidRPr="0028465E">
        <w:rPr>
          <w:rFonts w:ascii="Calibri" w:hAnsi="Calibri"/>
          <w:sz w:val="22"/>
          <w:szCs w:val="22"/>
        </w:rPr>
        <w:t xml:space="preserve">г., поз. </w:t>
      </w:r>
      <w:r w:rsidR="00D166D8" w:rsidRPr="00D166D8">
        <w:rPr>
          <w:rFonts w:ascii="Calibri" w:hAnsi="Calibri"/>
          <w:sz w:val="22"/>
          <w:szCs w:val="22"/>
        </w:rPr>
        <w:t>2224</w:t>
      </w:r>
      <w:r w:rsidRPr="0028465E">
        <w:rPr>
          <w:rFonts w:ascii="Calibri" w:hAnsi="Calibri"/>
          <w:sz w:val="22"/>
          <w:szCs w:val="22"/>
        </w:rPr>
        <w:t xml:space="preserve"> с посл. изм.).</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Иностранец, пребывающий на территории Республики Польша с целью выполнения работы </w:t>
      </w:r>
      <w:r w:rsidRPr="0028465E">
        <w:rPr>
          <w:rFonts w:ascii="Calibri" w:hAnsi="Calibri"/>
          <w:sz w:val="22"/>
          <w:szCs w:val="22"/>
        </w:rPr>
        <w:br/>
        <w:t xml:space="preserve">в качестве </w:t>
      </w:r>
      <w:r w:rsidRPr="0028465E">
        <w:rPr>
          <w:rFonts w:ascii="Calibri" w:hAnsi="Calibri"/>
          <w:b/>
          <w:sz w:val="22"/>
          <w:szCs w:val="22"/>
        </w:rPr>
        <w:t>работника, проходящего стажировку</w:t>
      </w:r>
      <w:r w:rsidRPr="0028465E">
        <w:rPr>
          <w:rFonts w:ascii="Calibri" w:hAnsi="Calibri"/>
          <w:sz w:val="22"/>
          <w:szCs w:val="22"/>
        </w:rPr>
        <w:t>, кроме выполнения вышеупомянутых условий, должен иметь договор, касающийся прохождения стажировки в принимающей единице, который определяет: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программу стажировки;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продолжительность стажировки;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условия надзора за иностранцем во время прохождения ним стажировки.</w:t>
      </w:r>
    </w:p>
    <w:p w:rsidR="00BF35C6" w:rsidRPr="0028465E" w:rsidRDefault="00BF35C6" w:rsidP="003C669A">
      <w:pPr>
        <w:pStyle w:val="Tekstpodstawowy"/>
        <w:rPr>
          <w:rFonts w:ascii="Calibri" w:hAnsi="Calibri"/>
          <w:b/>
          <w:bCs/>
          <w:sz w:val="22"/>
          <w:szCs w:val="22"/>
        </w:rPr>
      </w:pPr>
      <w:r w:rsidRPr="0028465E">
        <w:rPr>
          <w:rFonts w:ascii="Calibri" w:hAnsi="Calibri"/>
          <w:sz w:val="22"/>
          <w:szCs w:val="22"/>
        </w:rPr>
        <w:t xml:space="preserve">В производстве по делу выдачи иностранцу обсуждаемого разрешения, принимающая единица должна </w:t>
      </w:r>
      <w:r w:rsidRPr="0028465E">
        <w:rPr>
          <w:rFonts w:ascii="Calibri" w:hAnsi="Calibri"/>
          <w:b/>
          <w:sz w:val="22"/>
          <w:szCs w:val="22"/>
        </w:rPr>
        <w:t>безотлагательно известить в письменном виде воеводу</w:t>
      </w:r>
      <w:r w:rsidRPr="0028465E">
        <w:rPr>
          <w:rFonts w:ascii="Calibri" w:hAnsi="Calibri"/>
          <w:sz w:val="22"/>
          <w:szCs w:val="22"/>
        </w:rPr>
        <w:t xml:space="preserve"> о каждом изменении обстоятельств, имеющих влияние на условия выдачи этого разрешения.</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 xml:space="preserve">В начале производства </w:t>
      </w:r>
      <w:r w:rsidRPr="0028465E">
        <w:rPr>
          <w:rFonts w:ascii="Calibri" w:hAnsi="Calibri"/>
          <w:sz w:val="22"/>
          <w:szCs w:val="22"/>
        </w:rPr>
        <w:t>по делу выдачи иностранцу разрешения</w:t>
      </w:r>
      <w:r w:rsidRPr="0028465E">
        <w:rPr>
          <w:rFonts w:ascii="Calibri" w:hAnsi="Calibri"/>
          <w:b/>
          <w:sz w:val="22"/>
          <w:szCs w:val="22"/>
        </w:rPr>
        <w:t xml:space="preserve"> 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первое или самое дли</w:t>
      </w:r>
      <w:r w:rsidR="004D5073">
        <w:rPr>
          <w:rFonts w:ascii="Calibri" w:hAnsi="Calibri"/>
          <w:b/>
          <w:sz w:val="22"/>
          <w:szCs w:val="22"/>
        </w:rPr>
        <w:t>тель</w:t>
      </w:r>
      <w:r w:rsidRPr="0028465E">
        <w:rPr>
          <w:rFonts w:ascii="Calibri" w:hAnsi="Calibri"/>
          <w:b/>
          <w:sz w:val="22"/>
          <w:szCs w:val="22"/>
        </w:rPr>
        <w:t>ное пребывание иностранца</w:t>
      </w:r>
      <w:r w:rsidRPr="0028465E">
        <w:rPr>
          <w:rFonts w:ascii="Calibri" w:hAnsi="Calibri"/>
          <w:sz w:val="22"/>
          <w:szCs w:val="22"/>
        </w:rPr>
        <w:t xml:space="preserve"> на территории Европейского Союза в рамках перемещения внутри предприятия должно иметь место на территории </w:t>
      </w:r>
      <w:r w:rsidRPr="0028465E">
        <w:rPr>
          <w:rFonts w:ascii="Calibri" w:hAnsi="Calibri"/>
          <w:b/>
          <w:sz w:val="22"/>
          <w:szCs w:val="22"/>
        </w:rPr>
        <w:t>другого членского государства Европейского Союза</w:t>
      </w:r>
      <w:r w:rsidRPr="0028465E">
        <w:rPr>
          <w:rFonts w:ascii="Calibri" w:hAnsi="Calibri"/>
          <w:sz w:val="22"/>
          <w:szCs w:val="22"/>
        </w:rPr>
        <w:t>,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иностранец </w:t>
      </w:r>
      <w:r w:rsidRPr="0028465E">
        <w:rPr>
          <w:rFonts w:ascii="Calibri" w:hAnsi="Calibri"/>
          <w:sz w:val="22"/>
          <w:szCs w:val="22"/>
        </w:rPr>
        <w:t>на момент подачи заявки на выдачу этого разрешения: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a) ходатайствует o разрешении на временное пребывание для обучения в </w:t>
      </w:r>
      <w:r w:rsidRPr="0028465E">
        <w:rPr>
          <w:rFonts w:ascii="Calibri" w:hAnsi="Calibri"/>
          <w:b/>
          <w:sz w:val="22"/>
          <w:szCs w:val="22"/>
        </w:rPr>
        <w:t>вузе</w:t>
      </w:r>
      <w:r w:rsidRPr="0028465E">
        <w:rPr>
          <w:rFonts w:ascii="Calibri" w:hAnsi="Calibri"/>
          <w:sz w:val="22"/>
          <w:szCs w:val="22"/>
        </w:rPr>
        <w:t>, либо имеет такое разрешение, или</w:t>
      </w:r>
    </w:p>
    <w:p w:rsidR="00BF35C6" w:rsidRPr="0028465E" w:rsidRDefault="004D5073" w:rsidP="003C669A">
      <w:pPr>
        <w:pStyle w:val="Tekstpodstawowy"/>
        <w:rPr>
          <w:rFonts w:ascii="Calibri" w:hAnsi="Calibri"/>
          <w:sz w:val="22"/>
          <w:szCs w:val="22"/>
        </w:rPr>
      </w:pPr>
      <w:r>
        <w:rPr>
          <w:rFonts w:ascii="Calibri" w:hAnsi="Calibri"/>
          <w:sz w:val="22"/>
          <w:szCs w:val="22"/>
        </w:rPr>
        <w:t xml:space="preserve">b) </w:t>
      </w:r>
      <w:r w:rsidR="00BF35C6" w:rsidRPr="0028465E">
        <w:rPr>
          <w:rFonts w:ascii="Calibri" w:hAnsi="Calibri"/>
          <w:sz w:val="22"/>
          <w:szCs w:val="22"/>
        </w:rPr>
        <w:t xml:space="preserve">ходатайствует o разрешении на временное пребывание для проведения </w:t>
      </w:r>
      <w:r w:rsidR="00BF35C6" w:rsidRPr="0028465E">
        <w:rPr>
          <w:rFonts w:ascii="Calibri" w:hAnsi="Calibri"/>
          <w:b/>
          <w:sz w:val="22"/>
          <w:szCs w:val="22"/>
        </w:rPr>
        <w:t>научных исследований</w:t>
      </w:r>
      <w:r w:rsidR="00BF35C6" w:rsidRPr="0028465E">
        <w:rPr>
          <w:rFonts w:ascii="Calibri" w:hAnsi="Calibri"/>
          <w:sz w:val="22"/>
          <w:szCs w:val="22"/>
        </w:rPr>
        <w:t>, либо имеет такое разрешение, или</w:t>
      </w:r>
    </w:p>
    <w:p w:rsidR="00BF35C6" w:rsidRPr="0028465E" w:rsidRDefault="00BF35C6" w:rsidP="003C669A">
      <w:pPr>
        <w:jc w:val="both"/>
        <w:rPr>
          <w:rFonts w:eastAsia="Times New Roman" w:cs="Times New Roman"/>
          <w:sz w:val="22"/>
          <w:szCs w:val="22"/>
        </w:rPr>
      </w:pPr>
      <w:r w:rsidRPr="0028465E">
        <w:rPr>
          <w:sz w:val="22"/>
          <w:szCs w:val="22"/>
        </w:rPr>
        <w:t xml:space="preserve">c) ходатайствует o разрешении на временное пребывание для </w:t>
      </w:r>
      <w:r w:rsidRPr="0028465E">
        <w:rPr>
          <w:b/>
          <w:sz w:val="22"/>
          <w:szCs w:val="22"/>
        </w:rPr>
        <w:t>долгосрочной мобильности ученого</w:t>
      </w:r>
      <w:r w:rsidRPr="0028465E">
        <w:rPr>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d) является сотрудником предприятия, которое расположено в другом членском государстве Европейского Союза, и временно командирован работодателем </w:t>
      </w:r>
      <w:r w:rsidRPr="0028465E">
        <w:rPr>
          <w:rFonts w:ascii="Calibri" w:hAnsi="Calibri"/>
          <w:b/>
          <w:sz w:val="22"/>
          <w:szCs w:val="22"/>
        </w:rPr>
        <w:t>для предоставления услуг на территории Польши</w:t>
      </w:r>
      <w:r w:rsidRPr="0028465E">
        <w:rPr>
          <w:rFonts w:ascii="Calibri" w:hAnsi="Calibri"/>
          <w:sz w:val="22"/>
          <w:szCs w:val="22"/>
        </w:rPr>
        <w:t>,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e) осуществляет </w:t>
      </w:r>
      <w:r w:rsidRPr="0028465E">
        <w:rPr>
          <w:rFonts w:ascii="Calibri" w:hAnsi="Calibri"/>
          <w:b/>
          <w:sz w:val="22"/>
          <w:szCs w:val="22"/>
        </w:rPr>
        <w:t>хозяйственную деятельность</w:t>
      </w:r>
      <w:r w:rsidRPr="0028465E">
        <w:rPr>
          <w:rFonts w:ascii="Calibri" w:hAnsi="Calibri"/>
          <w:sz w:val="22"/>
          <w:szCs w:val="22"/>
        </w:rPr>
        <w:t>,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f) трудоустроен через </w:t>
      </w:r>
      <w:r w:rsidRPr="0028465E">
        <w:rPr>
          <w:rFonts w:ascii="Calibri" w:hAnsi="Calibri"/>
          <w:b/>
          <w:sz w:val="22"/>
          <w:szCs w:val="22"/>
        </w:rPr>
        <w:t>агентство временной работы</w:t>
      </w:r>
      <w:r w:rsidRPr="0028465E">
        <w:rPr>
          <w:rFonts w:ascii="Calibri" w:hAnsi="Calibri"/>
          <w:sz w:val="22"/>
          <w:szCs w:val="22"/>
        </w:rPr>
        <w:t xml:space="preserve"> или другое предприятия, которое занимается </w:t>
      </w:r>
      <w:r w:rsidRPr="0028465E">
        <w:rPr>
          <w:rFonts w:ascii="Calibri" w:hAnsi="Calibri"/>
          <w:b/>
          <w:sz w:val="22"/>
          <w:szCs w:val="22"/>
        </w:rPr>
        <w:t>предоставлением работников</w:t>
      </w:r>
      <w:r w:rsidRPr="0028465E">
        <w:rPr>
          <w:rFonts w:ascii="Calibri" w:hAnsi="Calibri"/>
          <w:sz w:val="22"/>
          <w:szCs w:val="22"/>
        </w:rPr>
        <w:t xml:space="preserve"> для работы под надзором и руководством другого предприятия, либо перемещен внутри предприятия при участии субъекта, осуществляющего хозяйственную деятельность в сфере предоставления услуг по трудоустройству,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g) </w:t>
      </w:r>
      <w:r w:rsidRPr="0028465E">
        <w:rPr>
          <w:rFonts w:ascii="Calibri" w:hAnsi="Calibri"/>
          <w:b/>
          <w:sz w:val="22"/>
          <w:szCs w:val="22"/>
        </w:rPr>
        <w:t>находится на территории Республики Польша</w:t>
      </w:r>
      <w:r w:rsidRPr="0028465E">
        <w:rPr>
          <w:rFonts w:ascii="Calibri" w:hAnsi="Calibri"/>
          <w:sz w:val="22"/>
          <w:szCs w:val="22"/>
        </w:rPr>
        <w:t>, кроме случая, если он ходатайствует о выдаче очередного разрешение для выполнения работы в рамках перемещения внутри предприятия и непосредственно перед подачей заявки на его выдачу находился на территории Республики Польша на основании этого разрешения, или</w:t>
      </w:r>
    </w:p>
    <w:p w:rsidR="00BF35C6" w:rsidRPr="0028465E" w:rsidRDefault="00BF35C6" w:rsidP="003C669A">
      <w:pPr>
        <w:pStyle w:val="Tekstpodstawowy"/>
        <w:rPr>
          <w:rFonts w:ascii="Calibri" w:hAnsi="Calibri"/>
          <w:b/>
          <w:bCs/>
          <w:sz w:val="22"/>
          <w:szCs w:val="22"/>
        </w:rPr>
      </w:pPr>
      <w:r w:rsidRPr="0028465E">
        <w:rPr>
          <w:rFonts w:ascii="Calibri" w:hAnsi="Calibri"/>
          <w:sz w:val="22"/>
          <w:szCs w:val="22"/>
        </w:rPr>
        <w:t xml:space="preserve">h) находится на территории </w:t>
      </w:r>
      <w:r w:rsidRPr="0028465E">
        <w:rPr>
          <w:rFonts w:ascii="Calibri" w:hAnsi="Calibri"/>
          <w:b/>
          <w:sz w:val="22"/>
          <w:szCs w:val="22"/>
        </w:rPr>
        <w:t>другого членского государства Европейского Союза</w:t>
      </w:r>
      <w:r w:rsidRPr="0028465E">
        <w:rPr>
          <w:rFonts w:ascii="Calibri" w:hAnsi="Calibri"/>
          <w:sz w:val="22"/>
          <w:szCs w:val="22"/>
        </w:rPr>
        <w:t>.</w:t>
      </w:r>
    </w:p>
    <w:p w:rsidR="00BF35C6" w:rsidRPr="0028465E" w:rsidRDefault="00BF35C6" w:rsidP="003C669A">
      <w:pPr>
        <w:pStyle w:val="Tekstpodstawowy"/>
        <w:rPr>
          <w:rFonts w:ascii="Calibri" w:hAnsi="Calibri"/>
          <w:bCs/>
          <w:sz w:val="22"/>
          <w:szCs w:val="22"/>
        </w:rPr>
      </w:pPr>
      <w:r w:rsidRPr="0028465E">
        <w:rPr>
          <w:rFonts w:ascii="Calibri" w:hAnsi="Calibri"/>
          <w:sz w:val="22"/>
          <w:szCs w:val="22"/>
        </w:rPr>
        <w:t xml:space="preserve">В производстве по выдаче иностранцу разрешения на временное пребывание для выполнения работы в рамках перемещения внутри предприятия, принимающая единица безотлагательно </w:t>
      </w:r>
      <w:r w:rsidRPr="0028465E">
        <w:rPr>
          <w:rFonts w:ascii="Calibri" w:hAnsi="Calibri"/>
          <w:sz w:val="22"/>
          <w:szCs w:val="22"/>
        </w:rPr>
        <w:lastRenderedPageBreak/>
        <w:t>извещает в письменном виде воеводу о каждом изменении обстоятельств, имеющих влияние на условия выдачи этого разрешения.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w:t>
      </w:r>
      <w:r w:rsidRPr="0028465E">
        <w:rPr>
          <w:rFonts w:ascii="Calibri" w:hAnsi="Calibri"/>
          <w:b/>
          <w:sz w:val="22"/>
          <w:szCs w:val="22"/>
        </w:rPr>
        <w:t>отказа в выдаче разрешения на временное пребывание</w:t>
      </w:r>
      <w:r w:rsidRPr="0028465E">
        <w:rPr>
          <w:rFonts w:ascii="Calibri" w:hAnsi="Calibri"/>
          <w:sz w:val="22"/>
          <w:szCs w:val="22"/>
        </w:rPr>
        <w:t xml:space="preserve"> (см. п. 4.10), в выдаче разрешения на временное пребывание для выполнения работы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въезд иностранца на территорию Республики Польша или его пребывание на этой территории может представлять угрозу для общественного здоровья, или</w:t>
      </w:r>
    </w:p>
    <w:p w:rsidR="00BF35C6" w:rsidRPr="0028465E" w:rsidRDefault="00BF35C6" w:rsidP="003C669A">
      <w:pPr>
        <w:pStyle w:val="Tekstpodstawowy"/>
        <w:spacing w:line="240" w:lineRule="auto"/>
        <w:rPr>
          <w:rFonts w:ascii="Calibri" w:hAnsi="Calibri"/>
          <w:sz w:val="22"/>
          <w:szCs w:val="22"/>
        </w:rPr>
      </w:pPr>
      <w:r w:rsidRPr="0028465E">
        <w:rPr>
          <w:rFonts w:ascii="Calibri" w:hAnsi="Calibri"/>
          <w:sz w:val="22"/>
          <w:szCs w:val="22"/>
        </w:rPr>
        <w:t>3)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подало заявку, содержащую неправильные личные данные или ложную информацию, либо приложило к ней документы, содержащие такие данные или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d) не ведет хозяйственную деятельность или была объявлена его финансовая несостоятельность.</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rFonts w:ascii="Calibri" w:hAnsi="Calibri"/>
          <w:b/>
          <w:sz w:val="22"/>
          <w:szCs w:val="22"/>
        </w:rPr>
        <w:t>очередного</w:t>
      </w:r>
      <w:r w:rsidRPr="0028465E">
        <w:rPr>
          <w:rFonts w:ascii="Calibri" w:hAnsi="Calibri"/>
          <w:sz w:val="22"/>
          <w:szCs w:val="22"/>
        </w:rPr>
        <w:t xml:space="preserve"> разрешения на временное пребывание для выполнения работы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обстоятельства дела указывают, что предыдущее разрешение на временное пребывание было использовано в других целях, нежели цель, для которой оно было выдано,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истек период перемещения внутри предприятия на территории Европейского Союза, который составляет: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b/>
        <w:t>a) 3 года – в случае работы в качестве работника руководящих кадров или специалиста,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b/>
        <w:t>b) 1 год – в случае работы в качестве работника, проходящего стажировку,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заявка на выдачу этого разрешения была подана во время нелегального пребывания на территории Республики Польша иностранца, которому оно должно быть выдано.</w:t>
      </w:r>
    </w:p>
    <w:p w:rsidR="00BF35C6" w:rsidRPr="0028465E" w:rsidRDefault="00BF35C6" w:rsidP="003C669A">
      <w:pPr>
        <w:jc w:val="both"/>
        <w:rPr>
          <w:sz w:val="22"/>
          <w:szCs w:val="22"/>
        </w:rPr>
      </w:pPr>
      <w:r w:rsidRPr="0028465E">
        <w:rPr>
          <w:sz w:val="22"/>
          <w:szCs w:val="22"/>
        </w:rPr>
        <w:lastRenderedPageBreak/>
        <w:t xml:space="preserve">Получение разрешения на временное пребывание для выполнения работы в рамках перемещения внутри предприятия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После выдачи разрешения</w:t>
      </w:r>
      <w:r w:rsidRPr="0028465E">
        <w:rPr>
          <w:rFonts w:ascii="Calibri" w:hAnsi="Calibri"/>
          <w:sz w:val="22"/>
          <w:szCs w:val="22"/>
        </w:rPr>
        <w:t xml:space="preserve"> на временное пребывание для выполнения работы в рамках перемещения внутри предприятия, </w:t>
      </w:r>
      <w:r w:rsidRPr="0028465E">
        <w:rPr>
          <w:rFonts w:ascii="Calibri" w:hAnsi="Calibri"/>
          <w:b/>
          <w:sz w:val="22"/>
          <w:szCs w:val="22"/>
        </w:rPr>
        <w:t>принимающая единица обязана</w:t>
      </w:r>
      <w:r w:rsidRPr="0028465E">
        <w:rPr>
          <w:rFonts w:ascii="Calibri" w:hAnsi="Calibri"/>
          <w:sz w:val="22"/>
          <w:szCs w:val="22"/>
        </w:rPr>
        <w:t xml:space="preserve"> в течение 15 рабочих дней </w:t>
      </w:r>
      <w:r w:rsidRPr="0028465E">
        <w:rPr>
          <w:rFonts w:ascii="Calibri" w:hAnsi="Calibri"/>
          <w:b/>
          <w:sz w:val="22"/>
          <w:szCs w:val="22"/>
        </w:rPr>
        <w:t>в письменном виде известить воеводу, который выдал это разрешение</w:t>
      </w:r>
      <w:r w:rsidRPr="0028465E">
        <w:rPr>
          <w:rFonts w:ascii="Calibri" w:hAnsi="Calibri"/>
          <w:sz w:val="22"/>
          <w:szCs w:val="22"/>
        </w:rPr>
        <w:t>, о каждом изменении обстоятельств, имеющих влияние на условия данного разрешения. Если вышеупомянутое разрешение выдал начальник Управления по делам иностранцев во второй инстанции, то вышеупомянутое извещение направляется к воеводе, который выносил решение по делу в первой инстанции.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случаев, о которых идет речь в п. 4.11, иностранцу </w:t>
      </w:r>
      <w:r w:rsidRPr="0028465E">
        <w:rPr>
          <w:rFonts w:ascii="Calibri" w:hAnsi="Calibri"/>
          <w:b/>
          <w:sz w:val="22"/>
          <w:szCs w:val="22"/>
        </w:rPr>
        <w:t>упраздняется разрешение</w:t>
      </w:r>
      <w:r w:rsidRPr="0028465E">
        <w:rPr>
          <w:rFonts w:ascii="Calibri" w:hAnsi="Calibri"/>
          <w:sz w:val="22"/>
          <w:szCs w:val="22"/>
        </w:rPr>
        <w:t xml:space="preserve"> на временное пребывание для выполнения работы в рамках перемещения внутри предприятия, когда: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обстоятельства дела указывают, что разрешение используется в других целях, нежели цель, для которой его было выдано,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4) он, имея обязанность к лечению на основании статьи 40 абз. 1 закона от 5 декабря 2008 г. </w:t>
      </w:r>
      <w:r w:rsidRPr="0028465E">
        <w:rPr>
          <w:rFonts w:ascii="Calibri" w:hAnsi="Calibri"/>
          <w:sz w:val="22"/>
          <w:szCs w:val="22"/>
        </w:rPr>
        <w:br/>
        <w:t xml:space="preserve">o предотвращении и борьбе с инфекциями и инфекционными болезнями у людей, не дает согласия на это лечение,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составило заявку, в которой содержаться ложные персональные данные или недостоверная информация, либо приложило к заявке</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документы, содержащие такие данные либо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7)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pStyle w:val="Tekstpodstawowy"/>
        <w:rPr>
          <w:rFonts w:ascii="Calibri" w:eastAsia="Calibri" w:hAnsi="Calibri" w:cs="Calibri"/>
          <w:sz w:val="22"/>
          <w:szCs w:val="22"/>
        </w:rPr>
      </w:pPr>
      <w:r w:rsidRPr="0028465E">
        <w:rPr>
          <w:rFonts w:ascii="Calibri" w:hAnsi="Calibri"/>
          <w:sz w:val="22"/>
          <w:szCs w:val="22"/>
        </w:rPr>
        <w:t xml:space="preserve">d) не ведет хозяйственную деятельность или была объявлена его финансовая несостоятельность. </w:t>
      </w:r>
    </w:p>
    <w:p w:rsidR="00BF35C6" w:rsidRPr="002355C5" w:rsidRDefault="00BF35C6" w:rsidP="002355C5">
      <w:pPr>
        <w:pStyle w:val="Nagwek3"/>
        <w:spacing w:after="200" w:line="100" w:lineRule="atLeast"/>
        <w:jc w:val="both"/>
        <w:rPr>
          <w:rFonts w:eastAsia="Times New Roman" w:cs="Times New Roman"/>
          <w:color w:val="000000"/>
        </w:rPr>
      </w:pPr>
      <w:bookmarkStart w:id="120" w:name="__RefHeading__9321_1093341223"/>
      <w:bookmarkStart w:id="121" w:name="_Toc505338755"/>
      <w:bookmarkStart w:id="122" w:name="_Toc5972876"/>
      <w:bookmarkStart w:id="123" w:name="_Toc7487455"/>
      <w:bookmarkEnd w:id="120"/>
      <w:r w:rsidRPr="0028465E">
        <w:t>4.6.4. ПРЕБЫВАНИЕ ИНОСТРАНЦЕВ НА ТЕРРИТОРИИ РЕСПУБЛИКИ ПОЛЬША ДЛЯ ПОЛЬЗОВАНИЯ КРАТКОСРОЧНОЙ И ДОЛГОСРОЧНОЙ МОБИЛЬНОСТЬЮ</w:t>
      </w:r>
      <w:bookmarkEnd w:id="121"/>
      <w:bookmarkEnd w:id="122"/>
      <w:r w:rsidRPr="0028465E">
        <w:t xml:space="preserve"> В РАМКАХ ПЕРЕМЕЩЕНИЯ ВНУТРИ ПРЕДПРИЯТИЯ</w:t>
      </w:r>
      <w:bookmarkEnd w:id="123"/>
      <w:r w:rsidRPr="0028465E">
        <w:rPr>
          <w:color w:val="000000"/>
        </w:rPr>
        <w:t xml:space="preserve"> </w:t>
      </w:r>
    </w:p>
    <w:p w:rsidR="00BF35C6" w:rsidRPr="0028465E" w:rsidRDefault="00BF35C6" w:rsidP="003C669A">
      <w:pPr>
        <w:pStyle w:val="Tekstpodstawowy"/>
        <w:rPr>
          <w:rFonts w:ascii="Calibri" w:hAnsi="Calibri"/>
          <w:b/>
          <w:bCs/>
          <w:sz w:val="22"/>
          <w:szCs w:val="22"/>
        </w:rPr>
      </w:pPr>
      <w:r w:rsidRPr="0028465E">
        <w:rPr>
          <w:rFonts w:ascii="Calibri" w:hAnsi="Calibri"/>
          <w:b/>
          <w:sz w:val="22"/>
          <w:szCs w:val="22"/>
        </w:rPr>
        <w:t>Мобильность</w:t>
      </w:r>
      <w:r w:rsidRPr="0028465E">
        <w:rPr>
          <w:rFonts w:ascii="Calibri" w:hAnsi="Calibri"/>
          <w:sz w:val="22"/>
          <w:szCs w:val="22"/>
        </w:rPr>
        <w:t xml:space="preserve"> </w:t>
      </w:r>
      <w:bookmarkStart w:id="124" w:name="_Hlk97211208"/>
      <w:r w:rsidR="00087187" w:rsidRPr="00087187">
        <w:rPr>
          <w:rFonts w:ascii="Calibri" w:hAnsi="Calibri"/>
          <w:sz w:val="22"/>
          <w:szCs w:val="22"/>
        </w:rPr>
        <w:t xml:space="preserve">в рамках перемещения внутри предприятия  </w:t>
      </w:r>
      <w:bookmarkEnd w:id="124"/>
      <w:r w:rsidRPr="0028465E">
        <w:rPr>
          <w:rFonts w:ascii="Calibri" w:hAnsi="Calibri"/>
          <w:sz w:val="22"/>
          <w:szCs w:val="22"/>
        </w:rPr>
        <w:t xml:space="preserve">является правом иностранца на въезд и пребывание на территории членских государств Европейского Союза для выполнения работы в принимающей единице, которая расположена </w:t>
      </w:r>
      <w:bookmarkStart w:id="125" w:name="_Hlk97211178"/>
      <w:r w:rsidRPr="0028465E">
        <w:rPr>
          <w:rFonts w:ascii="Calibri" w:hAnsi="Calibri"/>
          <w:sz w:val="22"/>
          <w:szCs w:val="22"/>
        </w:rPr>
        <w:t>в</w:t>
      </w:r>
      <w:bookmarkEnd w:id="125"/>
      <w:r w:rsidRPr="0028465E">
        <w:rPr>
          <w:rFonts w:ascii="Calibri" w:hAnsi="Calibri"/>
          <w:sz w:val="22"/>
          <w:szCs w:val="22"/>
        </w:rPr>
        <w:t xml:space="preserve"> данном членском государстве Европейского Союза, в качестве работника руководящих кадров, специалиста или работника, проходящего стажировку, в рамках перемещения внутри предприятия, возникающих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с аннотацией</w:t>
      </w:r>
      <w:r w:rsidR="001923A7">
        <w:rPr>
          <w:rFonts w:ascii="Calibri" w:hAnsi="Calibri"/>
          <w:sz w:val="22"/>
          <w:szCs w:val="22"/>
        </w:rPr>
        <w:t xml:space="preserve"> </w:t>
      </w:r>
      <w:r w:rsidRPr="0028465E">
        <w:rPr>
          <w:rFonts w:ascii="Calibri" w:hAnsi="Calibri"/>
          <w:sz w:val="22"/>
          <w:szCs w:val="22"/>
        </w:rPr>
        <w:t xml:space="preserve">"ICT", выданного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 xml:space="preserve">Краткосрочная мобильность </w:t>
      </w:r>
      <w:r w:rsidR="00087187" w:rsidRPr="00087187">
        <w:rPr>
          <w:rFonts w:ascii="Calibri" w:hAnsi="Calibri"/>
          <w:sz w:val="22"/>
          <w:szCs w:val="22"/>
        </w:rPr>
        <w:t xml:space="preserve">в рамках перемещения внутри предприятия  </w:t>
      </w:r>
      <w:r w:rsidRPr="0028465E">
        <w:rPr>
          <w:rFonts w:ascii="Calibri" w:hAnsi="Calibri"/>
          <w:sz w:val="22"/>
          <w:szCs w:val="22"/>
        </w:rPr>
        <w:t xml:space="preserve">обозначает мобильность в течение периода, не превышающего 90 дней в каком-либо периоде, который равен 180 дням, в любом членском государстве Европейского Союза. </w:t>
      </w:r>
      <w:r w:rsidRPr="0028465E">
        <w:rPr>
          <w:rFonts w:ascii="Calibri" w:hAnsi="Calibri"/>
          <w:b/>
          <w:sz w:val="22"/>
          <w:szCs w:val="22"/>
        </w:rPr>
        <w:t>Долгосрочная мобильность</w:t>
      </w:r>
      <w:r w:rsidRPr="0028465E">
        <w:rPr>
          <w:rFonts w:ascii="Calibri" w:hAnsi="Calibri"/>
          <w:sz w:val="22"/>
          <w:szCs w:val="22"/>
        </w:rPr>
        <w:t xml:space="preserve"> </w:t>
      </w:r>
      <w:r w:rsidR="00087187" w:rsidRPr="00087187">
        <w:rPr>
          <w:rFonts w:ascii="Calibri" w:hAnsi="Calibri"/>
          <w:sz w:val="22"/>
          <w:szCs w:val="22"/>
        </w:rPr>
        <w:t xml:space="preserve">в рамках перемещения внутри предприятия  </w:t>
      </w:r>
      <w:r w:rsidRPr="0028465E">
        <w:rPr>
          <w:rFonts w:ascii="Calibri" w:hAnsi="Calibri"/>
          <w:sz w:val="22"/>
          <w:szCs w:val="22"/>
        </w:rPr>
        <w:t xml:space="preserve">обозначает мобильность в течение периода, который превышает 90 дней в данном членском государстве Европейского Союза.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Для пользования иностранцем </w:t>
      </w:r>
      <w:r w:rsidRPr="0028465E">
        <w:rPr>
          <w:rFonts w:ascii="Calibri" w:hAnsi="Calibri"/>
          <w:b/>
          <w:sz w:val="22"/>
          <w:szCs w:val="22"/>
        </w:rPr>
        <w:t>краткосрочной мобильностью</w:t>
      </w:r>
      <w:r w:rsidRPr="0028465E">
        <w:rPr>
          <w:rFonts w:ascii="Calibri" w:hAnsi="Calibri"/>
          <w:sz w:val="22"/>
          <w:szCs w:val="22"/>
        </w:rPr>
        <w:t xml:space="preserve"> </w:t>
      </w:r>
      <w:r w:rsidR="00D946FD" w:rsidRPr="00DE7072">
        <w:rPr>
          <w:rFonts w:ascii="Calibri" w:hAnsi="Calibri"/>
          <w:b/>
          <w:sz w:val="22"/>
          <w:szCs w:val="22"/>
        </w:rPr>
        <w:t>сотрудника руководящих кадров, специалиста или работника, проходящего стажировку, в рамках перемещения внутри предприятия</w:t>
      </w:r>
      <w:r w:rsidR="00D946FD" w:rsidRPr="00D946FD">
        <w:rPr>
          <w:rFonts w:ascii="Calibri" w:hAnsi="Calibri"/>
          <w:sz w:val="22"/>
          <w:szCs w:val="22"/>
        </w:rPr>
        <w:t xml:space="preserve"> </w:t>
      </w:r>
      <w:r w:rsidRPr="0028465E">
        <w:rPr>
          <w:rFonts w:ascii="Calibri" w:hAnsi="Calibri"/>
          <w:sz w:val="22"/>
          <w:szCs w:val="22"/>
        </w:rPr>
        <w:t xml:space="preserve">на территории Польши, необходимо, чтобы </w:t>
      </w:r>
      <w:r w:rsidR="00BC3A5A" w:rsidRPr="0028465E">
        <w:rPr>
          <w:rFonts w:ascii="Calibri" w:hAnsi="Calibri"/>
          <w:sz w:val="22"/>
          <w:szCs w:val="22"/>
        </w:rPr>
        <w:t>Н</w:t>
      </w:r>
      <w:r w:rsidRPr="0028465E">
        <w:rPr>
          <w:rFonts w:ascii="Calibri" w:hAnsi="Calibri"/>
          <w:sz w:val="22"/>
          <w:szCs w:val="22"/>
        </w:rPr>
        <w:t xml:space="preserve">ачальник Управления по </w:t>
      </w:r>
      <w:r w:rsidR="00BC3A5A" w:rsidRPr="0028465E">
        <w:rPr>
          <w:rFonts w:ascii="Calibri" w:hAnsi="Calibri"/>
          <w:sz w:val="22"/>
          <w:szCs w:val="22"/>
        </w:rPr>
        <w:t>Д</w:t>
      </w:r>
      <w:r w:rsidRPr="0028465E">
        <w:rPr>
          <w:rFonts w:ascii="Calibri" w:hAnsi="Calibri"/>
          <w:sz w:val="22"/>
          <w:szCs w:val="22"/>
        </w:rPr>
        <w:t xml:space="preserve">елам </w:t>
      </w:r>
      <w:r w:rsidR="00BC3A5A" w:rsidRPr="0028465E">
        <w:rPr>
          <w:rFonts w:ascii="Calibri" w:hAnsi="Calibri"/>
          <w:sz w:val="22"/>
          <w:szCs w:val="22"/>
        </w:rPr>
        <w:t>И</w:t>
      </w:r>
      <w:r w:rsidRPr="0028465E">
        <w:rPr>
          <w:rFonts w:ascii="Calibri" w:hAnsi="Calibri"/>
          <w:sz w:val="22"/>
          <w:szCs w:val="22"/>
        </w:rPr>
        <w:t>ностранцев:</w:t>
      </w:r>
    </w:p>
    <w:p w:rsidR="00BF35C6" w:rsidRPr="0028465E" w:rsidRDefault="00BF35C6" w:rsidP="003C669A">
      <w:pPr>
        <w:pStyle w:val="Tekstpodstawowy"/>
        <w:numPr>
          <w:ilvl w:val="0"/>
          <w:numId w:val="48"/>
        </w:numPr>
        <w:rPr>
          <w:rFonts w:ascii="Calibri" w:hAnsi="Calibri"/>
          <w:sz w:val="22"/>
          <w:szCs w:val="22"/>
        </w:rPr>
      </w:pPr>
      <w:r w:rsidRPr="0028465E">
        <w:rPr>
          <w:rFonts w:ascii="Calibri" w:hAnsi="Calibri"/>
          <w:sz w:val="22"/>
          <w:szCs w:val="22"/>
        </w:rPr>
        <w:t xml:space="preserve">получил </w:t>
      </w:r>
      <w:r w:rsidRPr="0028465E">
        <w:rPr>
          <w:rFonts w:ascii="Calibri" w:hAnsi="Calibri"/>
          <w:b/>
          <w:sz w:val="22"/>
          <w:szCs w:val="22"/>
        </w:rPr>
        <w:t>извещение о намерении</w:t>
      </w:r>
      <w:r w:rsidRPr="0028465E">
        <w:rPr>
          <w:rFonts w:ascii="Calibri" w:hAnsi="Calibri"/>
          <w:sz w:val="22"/>
          <w:szCs w:val="22"/>
        </w:rPr>
        <w:t xml:space="preserve"> иностранца </w:t>
      </w:r>
      <w:r w:rsidRPr="0028465E">
        <w:rPr>
          <w:rFonts w:ascii="Calibri" w:hAnsi="Calibri"/>
          <w:b/>
          <w:sz w:val="22"/>
          <w:szCs w:val="22"/>
        </w:rPr>
        <w:t>воспользоваться</w:t>
      </w:r>
      <w:r w:rsidRPr="0028465E">
        <w:rPr>
          <w:rFonts w:ascii="Calibri" w:hAnsi="Calibri"/>
          <w:sz w:val="22"/>
          <w:szCs w:val="22"/>
        </w:rPr>
        <w:t xml:space="preserve"> этой мобильностью, от принимающей единицы, находящейся в другом членском государстве Европейского Союза, которое выдало этому иностранцу документ пребывания, о котором идет речь в ст. 1 абз. 2 букв. а распоряжения № 1030/2002 (соответствие польского вида на жительство), с аннотацией "ICT",</w:t>
      </w:r>
    </w:p>
    <w:p w:rsidR="00BF35C6" w:rsidRPr="0028465E" w:rsidRDefault="00BF35C6" w:rsidP="003C669A">
      <w:pPr>
        <w:pStyle w:val="Tekstpodstawowy"/>
        <w:numPr>
          <w:ilvl w:val="0"/>
          <w:numId w:val="48"/>
        </w:numPr>
        <w:rPr>
          <w:rFonts w:ascii="Calibri" w:hAnsi="Calibri"/>
          <w:sz w:val="22"/>
          <w:szCs w:val="22"/>
        </w:rPr>
      </w:pPr>
      <w:r w:rsidRPr="0028465E">
        <w:rPr>
          <w:rFonts w:ascii="Calibri" w:hAnsi="Calibri"/>
          <w:sz w:val="22"/>
          <w:szCs w:val="22"/>
        </w:rPr>
        <w:t xml:space="preserve"> не выдал в течение 20 дней решение о протесте. </w:t>
      </w:r>
    </w:p>
    <w:p w:rsidR="00A769F2" w:rsidRDefault="00A769F2" w:rsidP="003C669A">
      <w:pPr>
        <w:pStyle w:val="Tekstpodstawowy"/>
        <w:rPr>
          <w:rFonts w:ascii="Calibri" w:hAnsi="Calibri"/>
          <w:sz w:val="22"/>
          <w:szCs w:val="22"/>
        </w:rPr>
      </w:pPr>
      <w:bookmarkStart w:id="126" w:name="_Hlk97211798"/>
      <w:r w:rsidRPr="00A769F2">
        <w:rPr>
          <w:rFonts w:ascii="Calibri" w:hAnsi="Calibri"/>
          <w:sz w:val="22"/>
          <w:szCs w:val="22"/>
        </w:rPr>
        <w:t xml:space="preserve">Извещение должно быть составлено на </w:t>
      </w:r>
      <w:r w:rsidRPr="00B61D11">
        <w:rPr>
          <w:rFonts w:ascii="Calibri" w:hAnsi="Calibri"/>
          <w:b/>
          <w:sz w:val="22"/>
          <w:szCs w:val="22"/>
        </w:rPr>
        <w:t>польском языке</w:t>
      </w:r>
      <w:r w:rsidRPr="00A769F2">
        <w:rPr>
          <w:rFonts w:ascii="Calibri" w:hAnsi="Calibri"/>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Делам Иностранцев, а также содержать </w:t>
      </w:r>
      <w:r w:rsidRPr="00B61D11">
        <w:rPr>
          <w:rFonts w:ascii="Calibri" w:hAnsi="Calibri"/>
          <w:b/>
          <w:sz w:val="22"/>
          <w:szCs w:val="22"/>
        </w:rPr>
        <w:t>данные и информацию, касающуюся иностранца</w:t>
      </w:r>
      <w:r w:rsidRPr="00A769F2">
        <w:rPr>
          <w:rFonts w:ascii="Calibri" w:hAnsi="Calibri"/>
          <w:sz w:val="22"/>
          <w:szCs w:val="22"/>
        </w:rPr>
        <w:t>, который намеревается воспользоваться краткосрочной мобильностью:</w:t>
      </w:r>
    </w:p>
    <w:bookmarkEnd w:id="126"/>
    <w:p w:rsidR="00BF35C6" w:rsidRPr="0028465E" w:rsidRDefault="00BF35C6" w:rsidP="003C669A">
      <w:pPr>
        <w:pStyle w:val="Tekstpodstawowy"/>
        <w:rPr>
          <w:rFonts w:ascii="Calibri" w:hAnsi="Calibri"/>
          <w:sz w:val="22"/>
          <w:szCs w:val="22"/>
        </w:rPr>
      </w:pPr>
      <w:r w:rsidRPr="0028465E">
        <w:rPr>
          <w:rFonts w:ascii="Calibri" w:hAnsi="Calibri"/>
          <w:sz w:val="22"/>
          <w:szCs w:val="22"/>
        </w:rPr>
        <w:t>1) имя (имена) и фамилию;</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дату и место рождения;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пол;</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гражданство;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должность, на которой иностранец будет выполнять работу;</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планируемый период или периоды выполнения работы на территории Польши;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(соответствие польского вида на жительство), с аннотацией</w:t>
      </w:r>
      <w:r w:rsidR="001923A7">
        <w:rPr>
          <w:rFonts w:ascii="Calibri" w:hAnsi="Calibri"/>
          <w:sz w:val="22"/>
          <w:szCs w:val="22"/>
        </w:rPr>
        <w:t xml:space="preserve"> </w:t>
      </w:r>
      <w:r w:rsidRPr="0028465E">
        <w:rPr>
          <w:rFonts w:ascii="Calibri" w:hAnsi="Calibri"/>
          <w:sz w:val="22"/>
          <w:szCs w:val="22"/>
        </w:rPr>
        <w:t>"ICT";</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8) период значимости документа пребывания, о котором идет речь в ст. 1 абз. 2 букв. а распоряжения № 1030/2002, с аннотацией "ICT";</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9) название и адрес принимающей единицы, которая расположена на территории Польши, а также первоначального работодателя иностранца;</w:t>
      </w:r>
    </w:p>
    <w:p w:rsidR="00C413D0" w:rsidRPr="00EF63FB" w:rsidRDefault="00BF35C6" w:rsidP="003C669A">
      <w:pPr>
        <w:pStyle w:val="Tekstpodstawowy"/>
        <w:rPr>
          <w:rFonts w:ascii="Calibri" w:hAnsi="Calibri"/>
          <w:sz w:val="22"/>
          <w:szCs w:val="22"/>
        </w:rPr>
      </w:pPr>
      <w:r w:rsidRPr="0028465E">
        <w:rPr>
          <w:rFonts w:ascii="Calibri" w:hAnsi="Calibri"/>
          <w:sz w:val="22"/>
          <w:szCs w:val="22"/>
        </w:rPr>
        <w:t>9) имя, фамилию, служебную должность, а также подпись лица или лиц, уполномоченных представлять принимающую единицу, которая расположена на территории Республики Польша</w:t>
      </w:r>
      <w:r w:rsidR="00C413D0" w:rsidRPr="00EF63FB">
        <w:rPr>
          <w:rFonts w:ascii="Calibri" w:hAnsi="Calibri"/>
          <w:sz w:val="22"/>
          <w:szCs w:val="22"/>
        </w:rPr>
        <w:t>;</w:t>
      </w:r>
    </w:p>
    <w:p w:rsidR="00BF35C6" w:rsidRPr="0028465E" w:rsidRDefault="00C413D0" w:rsidP="003C669A">
      <w:pPr>
        <w:pStyle w:val="Tekstpodstawowy"/>
        <w:rPr>
          <w:rFonts w:ascii="Calibri" w:hAnsi="Calibri"/>
          <w:sz w:val="22"/>
          <w:szCs w:val="22"/>
        </w:rPr>
      </w:pPr>
      <w:r w:rsidRPr="00C413D0">
        <w:rPr>
          <w:rFonts w:ascii="Calibri" w:hAnsi="Calibri"/>
          <w:sz w:val="22"/>
          <w:szCs w:val="22"/>
        </w:rPr>
        <w:t>10) имя, фамилию, служебную должность, а также подпись лица или лиц, уполномоченных представлять принимающую организацию, которая имеет местонахождение на территории Республики Польша или в другом государстве-члене Европейского союза, которым был выдан данному иностранцу документ пребывания указанный  в подпункте а ч. 2  ст. 1 Распоряжения № 1030/2002 содержащий примечание „ICT”</w:t>
      </w:r>
      <w:r w:rsidR="00BF35C6" w:rsidRPr="0028465E">
        <w:rPr>
          <w:rFonts w:ascii="Calibri" w:hAnsi="Calibri"/>
          <w:sz w:val="22"/>
          <w:szCs w:val="22"/>
        </w:rPr>
        <w:t>.</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К извещению необходимо </w:t>
      </w:r>
      <w:r w:rsidRPr="0028465E">
        <w:rPr>
          <w:rFonts w:ascii="Calibri" w:hAnsi="Calibri"/>
          <w:b/>
          <w:sz w:val="22"/>
          <w:szCs w:val="22"/>
        </w:rPr>
        <w:t>приложить следующие документы:</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1)</w:t>
      </w:r>
      <w:r w:rsidR="001923A7">
        <w:rPr>
          <w:rFonts w:ascii="Calibri" w:hAnsi="Calibri"/>
          <w:sz w:val="22"/>
          <w:szCs w:val="22"/>
        </w:rPr>
        <w:t xml:space="preserve"> </w:t>
      </w:r>
      <w:r w:rsidRPr="0028465E">
        <w:rPr>
          <w:rFonts w:ascii="Calibri" w:hAnsi="Calibri"/>
          <w:sz w:val="22"/>
          <w:szCs w:val="22"/>
        </w:rPr>
        <w:t xml:space="preserve">доказательство, что принимающая единица, находящаяся на территории Республики Польша, является юридическим лицом или организационной единицей, не являющейся юридическим лицом, которую закон наделяет правомочием и в которую перемещается работник внутри предприятия, а также которая: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a)</w:t>
      </w:r>
      <w:r w:rsidR="001923A7">
        <w:rPr>
          <w:rFonts w:ascii="Calibri" w:hAnsi="Calibri"/>
          <w:sz w:val="22"/>
          <w:szCs w:val="22"/>
        </w:rPr>
        <w:t xml:space="preserve"> </w:t>
      </w:r>
      <w:r w:rsidRPr="0028465E">
        <w:rPr>
          <w:rFonts w:ascii="Calibri" w:hAnsi="Calibri"/>
          <w:sz w:val="22"/>
          <w:szCs w:val="22"/>
        </w:rPr>
        <w:t xml:space="preserve">является, в частности, отделом или представительством первоначального работодателя, являющегося зарубежным предпринимателем,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b)</w:t>
      </w:r>
      <w:r w:rsidR="001923A7">
        <w:rPr>
          <w:rFonts w:ascii="Calibri" w:hAnsi="Calibri"/>
          <w:sz w:val="22"/>
          <w:szCs w:val="22"/>
        </w:rPr>
        <w:t xml:space="preserve"> </w:t>
      </w:r>
      <w:r w:rsidRPr="0028465E">
        <w:rPr>
          <w:rFonts w:ascii="Calibri" w:hAnsi="Calibri"/>
          <w:sz w:val="22"/>
          <w:szCs w:val="22"/>
        </w:rPr>
        <w:t>принадлежит к той же группе предприятий, что и первоначальный работодатель;</w:t>
      </w:r>
      <w:r w:rsidR="001923A7">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2) доказательство, что иностранец имеет формальную квалификацию и соответствует другим условиям, требуемым в случае намерения выполнять работу по регулируемой профессии;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3) договор, на основании которого иностранец должен выполнять работу, заключенный в письменной форме, или документ, выданный первоначальным работодателем, представляющий основание для перемещения внутри предприятия;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4) копию действующего проездного документа иностранца.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Документы, составленные на иностранном языке, прилагаются вместе с </w:t>
      </w:r>
      <w:r w:rsidRPr="0028465E">
        <w:rPr>
          <w:rFonts w:ascii="Calibri" w:hAnsi="Calibri"/>
          <w:b/>
          <w:sz w:val="22"/>
          <w:szCs w:val="22"/>
        </w:rPr>
        <w:t>присяжным переводом на польский язык.</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Начальник Управления по делам иностранцев выдает </w:t>
      </w:r>
      <w:r w:rsidRPr="0028465E">
        <w:rPr>
          <w:rFonts w:ascii="Calibri" w:hAnsi="Calibri"/>
          <w:b/>
          <w:sz w:val="22"/>
          <w:szCs w:val="22"/>
        </w:rPr>
        <w:t>решение о протесте</w:t>
      </w:r>
      <w:r w:rsidRPr="0028465E">
        <w:rPr>
          <w:rFonts w:ascii="Calibri" w:hAnsi="Calibri"/>
          <w:sz w:val="22"/>
          <w:szCs w:val="22"/>
        </w:rPr>
        <w:t xml:space="preserve">, если: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1) принимающая единица, которая расположена на территории Республики Польша, не выполняет условий, о которых идет речь в ст. 3 п. 5b,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2) иностранец не имеет формальной квалификации, а также не соответствует другим условиям, требуемым в случае намерения выполнять работу по регулируемой профессии,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3) вознаграждение, определенное в договоре, на основании которого иностранец должен выполнять работу, или в документе, выданном первоначальным работодателем и представляющим основание для перемещения внутри предприятия, является меньшим от вознаграждения рабочих, выполняющих на территории Республики Польша работу подобного вида или на подобной должности,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4) период действия имеющегося у иностранца документа пребывания, о котором идет речь в ст. 1 абз. 2 букв. а распоряжения № 1030/2002, выданного другим членским государством Европейского Союза, где содержится аннотация "ICT", не охватывает период планируемой краткосрочной </w:t>
      </w:r>
      <w:r w:rsidRPr="0028465E">
        <w:rPr>
          <w:rFonts w:ascii="Calibri" w:hAnsi="Calibri"/>
          <w:sz w:val="22"/>
          <w:szCs w:val="22"/>
        </w:rPr>
        <w:lastRenderedPageBreak/>
        <w:t xml:space="preserve">мобильности сотрудника руководящих кадров, специалиста или работника, проходящего стажировку, в рамках перемещения внутри предприятия,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5) этого требует обороноспособность или безопасность страны, либо охрана безопасности и общественного порядка,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6)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7)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8) данные иностранца находятся в Шенгенской информационной системе для целей отказа во въезде.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Решение начальника Управления по делам иностранцев о протесте является </w:t>
      </w:r>
      <w:r w:rsidRPr="0028465E">
        <w:rPr>
          <w:rFonts w:ascii="Calibri" w:hAnsi="Calibri"/>
          <w:b/>
          <w:sz w:val="22"/>
          <w:szCs w:val="22"/>
        </w:rPr>
        <w:t>окончательным</w:t>
      </w:r>
      <w:r w:rsidRPr="0028465E">
        <w:rPr>
          <w:rFonts w:ascii="Calibri" w:hAnsi="Calibri"/>
          <w:sz w:val="22"/>
          <w:szCs w:val="22"/>
        </w:rPr>
        <w:t xml:space="preserve">. </w:t>
      </w:r>
    </w:p>
    <w:p w:rsidR="00BF35C6" w:rsidRDefault="00BF35C6" w:rsidP="003C669A">
      <w:pPr>
        <w:pStyle w:val="Tekstpodstawowy"/>
        <w:rPr>
          <w:rFonts w:ascii="Calibri" w:hAnsi="Calibri"/>
          <w:sz w:val="22"/>
          <w:szCs w:val="22"/>
        </w:rPr>
      </w:pPr>
      <w:r w:rsidRPr="0028465E">
        <w:rPr>
          <w:rFonts w:ascii="Calibri" w:hAnsi="Calibri"/>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5. Вышеупомянутые органы передают информацию в течение 15 дней от даты получения заявки.</w:t>
      </w:r>
    </w:p>
    <w:p w:rsidR="005C4105" w:rsidRDefault="005C4105" w:rsidP="003C669A">
      <w:pPr>
        <w:pStyle w:val="Tekstpodstawowy"/>
        <w:rPr>
          <w:rFonts w:ascii="Calibri" w:hAnsi="Calibri"/>
          <w:sz w:val="22"/>
          <w:szCs w:val="22"/>
        </w:rPr>
      </w:pPr>
    </w:p>
    <w:p w:rsidR="005C4105" w:rsidRPr="0028465E" w:rsidRDefault="005C4105" w:rsidP="003C669A">
      <w:pPr>
        <w:pStyle w:val="Tekstpodstawowy"/>
        <w:rPr>
          <w:rFonts w:ascii="Calibri" w:hAnsi="Calibri"/>
          <w:sz w:val="22"/>
          <w:szCs w:val="22"/>
        </w:rPr>
      </w:pPr>
      <w:r w:rsidRPr="005C4105">
        <w:rPr>
          <w:rFonts w:ascii="Calibri" w:hAnsi="Calibri"/>
          <w:sz w:val="22"/>
          <w:szCs w:val="22"/>
        </w:rPr>
        <w:t>РАЗРЕШЕНИЕ НА ВРЕМЕННОЕ ПРЕБЫВАНИЕ ДЛЯ ВОСПОЛЬЗОВАНИЯ ДОЛГОСРОЧНОЙ МОБИЛЬНОСТЬЮ СОТРУДНИКА ОРГАНОВ РУКОВОДСТВА, СПЕЦИАЛИСТА ИЛИ РАБОТНИКА, ПРОХОДЯЩЕГО СТАЖИРОВКУ, В РАМКАХ ПЕРЕМЕЩЕНИЯ ВНУТРИ ПРЕДПРИЯТИЯ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Если иностранец намерен воспользоваться </w:t>
      </w:r>
      <w:r w:rsidRPr="0028465E">
        <w:rPr>
          <w:rFonts w:ascii="Calibri" w:hAnsi="Calibri"/>
          <w:b/>
          <w:sz w:val="22"/>
          <w:szCs w:val="22"/>
        </w:rPr>
        <w:t>долгосрочной мобильностью</w:t>
      </w:r>
      <w:r w:rsidRPr="0028465E">
        <w:rPr>
          <w:rFonts w:ascii="Calibri" w:hAnsi="Calibri"/>
          <w:sz w:val="22"/>
          <w:szCs w:val="22"/>
        </w:rPr>
        <w:t xml:space="preserve"> на территории Польши, то он должен ходатайствовать о </w:t>
      </w:r>
      <w:r w:rsidRPr="0028465E">
        <w:rPr>
          <w:rFonts w:ascii="Calibri" w:hAnsi="Calibri"/>
          <w:b/>
          <w:sz w:val="22"/>
          <w:szCs w:val="22"/>
        </w:rPr>
        <w:t>разрешение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Чтобы получить вышеупомянутое разрешение, иностранец должен выполнять условия, касающиеся наличия </w:t>
      </w:r>
      <w:r w:rsidRPr="0028465E">
        <w:rPr>
          <w:rFonts w:ascii="Calibri" w:hAnsi="Calibri"/>
          <w:b/>
          <w:sz w:val="22"/>
          <w:szCs w:val="22"/>
        </w:rPr>
        <w:t>медицинской страховки</w:t>
      </w:r>
      <w:r w:rsidRPr="0028465E">
        <w:rPr>
          <w:rFonts w:ascii="Calibri" w:hAnsi="Calibri"/>
          <w:sz w:val="22"/>
          <w:szCs w:val="22"/>
        </w:rPr>
        <w:t xml:space="preserve">, а также </w:t>
      </w:r>
      <w:r w:rsidRPr="0028465E">
        <w:rPr>
          <w:rFonts w:ascii="Calibri" w:hAnsi="Calibri"/>
          <w:b/>
          <w:sz w:val="22"/>
          <w:szCs w:val="22"/>
        </w:rPr>
        <w:t>он должен быть обеспечен жильем на территории РП</w:t>
      </w:r>
      <w:r w:rsidRPr="0028465E">
        <w:rPr>
          <w:rFonts w:ascii="Calibri" w:hAnsi="Calibri"/>
          <w:sz w:val="22"/>
          <w:szCs w:val="22"/>
        </w:rPr>
        <w:t xml:space="preserve"> (см. п. 4.5).</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Дополнительно </w:t>
      </w:r>
      <w:r w:rsidRPr="0028465E">
        <w:rPr>
          <w:rFonts w:ascii="Calibri" w:hAnsi="Calibri"/>
          <w:b/>
          <w:sz w:val="22"/>
          <w:szCs w:val="22"/>
        </w:rPr>
        <w:t>иностранец должен</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иметь формальную квалификацию и отвечать другим условиям, которые требуются в случае намерения поручить ему выполнение работы в регулируемой профессии, в понимании ст. 5 п. 4 закона от 22 декабря 2015 г. о принципах признания профессиональных квалификаций, приобретенных в членских государствах Европейского Союза,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иметь документ на пребывание, о котором идет речь в ст. 1 абз. 2 бук. а распоряжения № 1030/2002, с аннотацией "ICT", выданный другим членским государством Европейского союза;</w:t>
      </w:r>
    </w:p>
    <w:p w:rsidR="00BF35C6" w:rsidRPr="0028465E" w:rsidRDefault="00BF35C6" w:rsidP="003C669A">
      <w:pPr>
        <w:pStyle w:val="Tekstpodstawowy"/>
        <w:rPr>
          <w:rFonts w:ascii="Calibri" w:hAnsi="Calibri"/>
          <w:b/>
          <w:sz w:val="22"/>
          <w:szCs w:val="22"/>
        </w:rPr>
      </w:pPr>
      <w:r w:rsidRPr="0028465E">
        <w:rPr>
          <w:rFonts w:ascii="Calibri" w:hAnsi="Calibri"/>
          <w:sz w:val="22"/>
          <w:szCs w:val="22"/>
        </w:rPr>
        <w:t xml:space="preserve">3) после окончания периода перемещения внутри предприятия он сможет переместиться обратно к первоначальному работодателю или на другое предприятие, принадлежащее к этой же группе предприятий и находящееся за пределами территории Европейского Союза.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Кроме того,</w:t>
      </w:r>
      <w:r w:rsidRPr="0028465E">
        <w:rPr>
          <w:rFonts w:ascii="Calibri" w:hAnsi="Calibri"/>
          <w:b/>
          <w:sz w:val="22"/>
          <w:szCs w:val="22"/>
        </w:rPr>
        <w:t xml:space="preserve"> условием выдачи</w:t>
      </w:r>
      <w:r w:rsidRPr="0028465E">
        <w:rPr>
          <w:rFonts w:ascii="Calibri" w:hAnsi="Calibri"/>
          <w:sz w:val="22"/>
          <w:szCs w:val="22"/>
        </w:rPr>
        <w:t xml:space="preserve"> разрешения является представление составленного в письменной форме </w:t>
      </w:r>
      <w:r w:rsidRPr="0028465E">
        <w:rPr>
          <w:rFonts w:ascii="Calibri" w:hAnsi="Calibri"/>
          <w:b/>
          <w:sz w:val="22"/>
          <w:szCs w:val="22"/>
        </w:rPr>
        <w:t>договора</w:t>
      </w:r>
      <w:r w:rsidRPr="0028465E">
        <w:rPr>
          <w:rFonts w:ascii="Calibri" w:hAnsi="Calibri"/>
          <w:sz w:val="22"/>
          <w:szCs w:val="22"/>
        </w:rPr>
        <w:t xml:space="preserve">, на основании которого иностранец должен выполнять работу, или </w:t>
      </w:r>
      <w:r w:rsidRPr="0028465E">
        <w:rPr>
          <w:rFonts w:ascii="Calibri" w:hAnsi="Calibri"/>
          <w:b/>
          <w:sz w:val="22"/>
          <w:szCs w:val="22"/>
        </w:rPr>
        <w:t>документа</w:t>
      </w:r>
      <w:r w:rsidRPr="0028465E">
        <w:rPr>
          <w:rFonts w:ascii="Calibri" w:hAnsi="Calibri"/>
          <w:sz w:val="22"/>
          <w:szCs w:val="22"/>
        </w:rPr>
        <w:t>, выданного первоначальным работодателем, который является основанием для перемещения внутри предприятия и определяет: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 период перемещения иностранца внутри предприятия,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местопребывание принимающей единицы,</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должность иностранца в принимающей единице,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вознаграждение и другие условия работы иностранца в принимающей единице.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Вышеуказанное вознаграждение должно быть:</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больше от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(должно превышать </w:t>
      </w:r>
      <w:r w:rsidR="00153281" w:rsidRPr="00EF63FB">
        <w:rPr>
          <w:rFonts w:ascii="Calibri" w:hAnsi="Calibri"/>
          <w:sz w:val="22"/>
          <w:szCs w:val="22"/>
        </w:rPr>
        <w:t>600</w:t>
      </w:r>
      <w:r w:rsidR="00153281" w:rsidRPr="0028465E">
        <w:rPr>
          <w:rFonts w:ascii="Calibri" w:hAnsi="Calibri"/>
          <w:sz w:val="22"/>
          <w:szCs w:val="22"/>
        </w:rPr>
        <w:t xml:space="preserve"> </w:t>
      </w:r>
      <w:r w:rsidRPr="0028465E">
        <w:rPr>
          <w:rFonts w:ascii="Calibri" w:hAnsi="Calibri"/>
          <w:sz w:val="22"/>
          <w:szCs w:val="22"/>
        </w:rPr>
        <w:t xml:space="preserve">зл. для лиц в семье, или </w:t>
      </w:r>
      <w:r w:rsidR="00153281" w:rsidRPr="00EF63FB">
        <w:rPr>
          <w:rFonts w:ascii="Calibri" w:hAnsi="Calibri"/>
          <w:sz w:val="22"/>
          <w:szCs w:val="22"/>
        </w:rPr>
        <w:t>776</w:t>
      </w:r>
      <w:r w:rsidR="00153281" w:rsidRPr="0028465E">
        <w:rPr>
          <w:rFonts w:ascii="Calibri" w:hAnsi="Calibri"/>
          <w:sz w:val="22"/>
          <w:szCs w:val="22"/>
        </w:rPr>
        <w:t xml:space="preserve"> </w:t>
      </w:r>
      <w:r w:rsidRPr="0028465E">
        <w:rPr>
          <w:rFonts w:ascii="Calibri" w:hAnsi="Calibri"/>
          <w:sz w:val="22"/>
          <w:szCs w:val="22"/>
        </w:rPr>
        <w:t>зл. для лиц, самостоятельно ведущих хозяйство);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2) не меньше вознаграждения рабочих, выполняющих на территории Республики Польша в течение того же времени работу подобного вида или на подобной должности;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xml:space="preserve">3) не меньше 70% от среднего месячного вознаграждения брутто в национальной </w:t>
      </w:r>
      <w:r w:rsidRPr="0028465E">
        <w:rPr>
          <w:rFonts w:ascii="Calibri" w:hAnsi="Calibri"/>
          <w:sz w:val="22"/>
          <w:szCs w:val="22"/>
        </w:rPr>
        <w:br/>
        <w:t>экономике в воеводстве, в котором находится принимающая единица, в году, который предшествует подаче заявки на выдачу разрешения, и объявленного председателем Главного статистического управления на основании ст. 30 абз. 2 закона от 26 октября 1995 г. о некоторых формах поддержки жилищного строительства.</w:t>
      </w:r>
    </w:p>
    <w:p w:rsidR="00153281" w:rsidRDefault="00153281" w:rsidP="003C669A">
      <w:pPr>
        <w:pStyle w:val="Tekstpodstawowy"/>
        <w:rPr>
          <w:rFonts w:ascii="Calibri" w:hAnsi="Calibri"/>
          <w:sz w:val="22"/>
          <w:szCs w:val="22"/>
        </w:rPr>
      </w:pPr>
    </w:p>
    <w:p w:rsidR="00153281" w:rsidRPr="0028465E" w:rsidRDefault="00153281" w:rsidP="003C669A">
      <w:pPr>
        <w:pStyle w:val="Tekstpodstawowy"/>
        <w:rPr>
          <w:rFonts w:ascii="Calibri" w:hAnsi="Calibri"/>
          <w:sz w:val="22"/>
          <w:szCs w:val="22"/>
        </w:rPr>
      </w:pPr>
      <w:r w:rsidRPr="00DE7072">
        <w:rPr>
          <w:rFonts w:ascii="Calibri" w:hAnsi="Calibri"/>
          <w:b/>
          <w:sz w:val="22"/>
          <w:szCs w:val="22"/>
        </w:rPr>
        <w:t>В начале производства</w:t>
      </w:r>
      <w:r w:rsidRPr="00153281">
        <w:rPr>
          <w:rFonts w:ascii="Calibri" w:hAnsi="Calibri"/>
          <w:sz w:val="22"/>
          <w:szCs w:val="22"/>
        </w:rPr>
        <w:t xml:space="preserve"> по делу выдачи иностранцу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 </w:t>
      </w:r>
      <w:r w:rsidRPr="00DE7072">
        <w:rPr>
          <w:rFonts w:ascii="Calibri" w:hAnsi="Calibri"/>
          <w:b/>
          <w:sz w:val="22"/>
          <w:szCs w:val="22"/>
        </w:rPr>
        <w:t>будет иностранцу отказано</w:t>
      </w:r>
      <w:r w:rsidRPr="00153281">
        <w:rPr>
          <w:rFonts w:ascii="Calibri" w:hAnsi="Calibri"/>
          <w:sz w:val="22"/>
          <w:szCs w:val="22"/>
        </w:rPr>
        <w:t>, ежели иностранец на момент подачи заявления на выдачу разрешения: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ходатайствует o разрешении на временное пребывание для обучения в </w:t>
      </w:r>
      <w:r w:rsidRPr="0028465E">
        <w:rPr>
          <w:rFonts w:ascii="Calibri" w:hAnsi="Calibri"/>
          <w:b/>
          <w:sz w:val="22"/>
          <w:szCs w:val="22"/>
        </w:rPr>
        <w:t>вузе</w:t>
      </w:r>
      <w:r w:rsidRPr="0028465E">
        <w:rPr>
          <w:rFonts w:ascii="Calibri" w:hAnsi="Calibri"/>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ходатайствует o разрешении на временное пребывание для проведения </w:t>
      </w:r>
      <w:r w:rsidRPr="0028465E">
        <w:rPr>
          <w:rFonts w:ascii="Calibri" w:hAnsi="Calibri"/>
          <w:b/>
          <w:sz w:val="22"/>
          <w:szCs w:val="22"/>
        </w:rPr>
        <w:t>научных исследований</w:t>
      </w:r>
      <w:r w:rsidRPr="0028465E">
        <w:rPr>
          <w:rFonts w:ascii="Calibri" w:hAnsi="Calibri"/>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ходатайствует o разрешении на временное пребывание для </w:t>
      </w:r>
      <w:r w:rsidRPr="0028465E">
        <w:rPr>
          <w:rFonts w:ascii="Calibri" w:hAnsi="Calibri"/>
          <w:b/>
          <w:sz w:val="22"/>
          <w:szCs w:val="22"/>
        </w:rPr>
        <w:t>долгосрочной мобильности ученого</w:t>
      </w:r>
      <w:r w:rsidRPr="0028465E">
        <w:rPr>
          <w:rFonts w:ascii="Calibri" w:hAnsi="Calibri"/>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является сотрудником предприятия, которое расположено в другом членском государстве Европейского Союза, и временно </w:t>
      </w:r>
      <w:r w:rsidRPr="0028465E">
        <w:rPr>
          <w:rFonts w:ascii="Calibri" w:hAnsi="Calibri"/>
          <w:b/>
          <w:sz w:val="22"/>
          <w:szCs w:val="22"/>
        </w:rPr>
        <w:t>командирован работодателем для предоставления услуг</w:t>
      </w:r>
      <w:r w:rsidRPr="0028465E">
        <w:rPr>
          <w:rFonts w:ascii="Calibri" w:hAnsi="Calibri"/>
          <w:sz w:val="22"/>
          <w:szCs w:val="22"/>
        </w:rPr>
        <w:t xml:space="preserve"> на территории Республики Польша,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4) осуществляет </w:t>
      </w:r>
      <w:r w:rsidRPr="0028465E">
        <w:rPr>
          <w:rFonts w:ascii="Calibri" w:hAnsi="Calibri"/>
          <w:b/>
          <w:sz w:val="22"/>
          <w:szCs w:val="22"/>
        </w:rPr>
        <w:t>хозяйственную деятельность</w:t>
      </w:r>
      <w:r w:rsidRPr="0028465E">
        <w:rPr>
          <w:rFonts w:ascii="Calibri" w:hAnsi="Calibri"/>
          <w:sz w:val="22"/>
          <w:szCs w:val="22"/>
        </w:rPr>
        <w:t>, или</w:t>
      </w:r>
    </w:p>
    <w:p w:rsidR="00BF35C6" w:rsidRDefault="00BF35C6" w:rsidP="003C669A">
      <w:pPr>
        <w:pStyle w:val="Tekstpodstawowy"/>
        <w:rPr>
          <w:rFonts w:ascii="Calibri" w:hAnsi="Calibri"/>
          <w:sz w:val="22"/>
          <w:szCs w:val="22"/>
        </w:rPr>
      </w:pPr>
      <w:r w:rsidRPr="0028465E">
        <w:rPr>
          <w:rFonts w:ascii="Calibri" w:hAnsi="Calibri"/>
          <w:sz w:val="22"/>
          <w:szCs w:val="22"/>
        </w:rPr>
        <w:t xml:space="preserve">5) трудоустроен через </w:t>
      </w:r>
      <w:r w:rsidRPr="0028465E">
        <w:rPr>
          <w:rFonts w:ascii="Calibri" w:hAnsi="Calibri"/>
          <w:b/>
          <w:sz w:val="22"/>
          <w:szCs w:val="22"/>
        </w:rPr>
        <w:t>агентство временной работы</w:t>
      </w:r>
      <w:r w:rsidRPr="0028465E">
        <w:rPr>
          <w:rFonts w:ascii="Calibri" w:hAnsi="Calibri"/>
          <w:sz w:val="22"/>
          <w:szCs w:val="22"/>
        </w:rPr>
        <w:t xml:space="preserve"> или другое </w:t>
      </w:r>
      <w:r w:rsidRPr="0028465E">
        <w:rPr>
          <w:rFonts w:ascii="Calibri" w:hAnsi="Calibri"/>
          <w:b/>
          <w:sz w:val="22"/>
          <w:szCs w:val="22"/>
        </w:rPr>
        <w:t>предприятия, которое занимается</w:t>
      </w:r>
      <w:r w:rsidRPr="0028465E">
        <w:rPr>
          <w:rFonts w:ascii="Calibri" w:hAnsi="Calibri"/>
          <w:sz w:val="22"/>
          <w:szCs w:val="22"/>
        </w:rPr>
        <w:t xml:space="preserve"> </w:t>
      </w:r>
      <w:r w:rsidRPr="0028465E">
        <w:rPr>
          <w:rFonts w:ascii="Calibri" w:hAnsi="Calibri"/>
          <w:b/>
          <w:sz w:val="22"/>
          <w:szCs w:val="22"/>
        </w:rPr>
        <w:t>предоставлением работников</w:t>
      </w:r>
      <w:r w:rsidRPr="0028465E">
        <w:rPr>
          <w:rFonts w:ascii="Calibri" w:hAnsi="Calibri"/>
          <w:sz w:val="22"/>
          <w:szCs w:val="22"/>
        </w:rPr>
        <w:t xml:space="preserve"> для работы под надзором и руководством другого предприятия, либо перемещен внутри предприятия при участии субъекта, осуществляющего хозяйственную деятельность в сфере предоставления услуг по трудоустройству.</w:t>
      </w:r>
    </w:p>
    <w:p w:rsidR="00093097" w:rsidRPr="0028465E" w:rsidRDefault="00093097" w:rsidP="003C669A">
      <w:pPr>
        <w:pStyle w:val="Tekstpodstawowy"/>
        <w:rPr>
          <w:rFonts w:ascii="Calibri" w:hAnsi="Calibri"/>
          <w:sz w:val="22"/>
          <w:szCs w:val="22"/>
        </w:rPr>
      </w:pPr>
      <w:r w:rsidRPr="00DE7072">
        <w:rPr>
          <w:rFonts w:ascii="Calibri" w:hAnsi="Calibri"/>
          <w:b/>
          <w:sz w:val="22"/>
          <w:szCs w:val="22"/>
        </w:rPr>
        <w:t>В начале производства</w:t>
      </w:r>
      <w:r w:rsidRPr="00093097">
        <w:rPr>
          <w:rFonts w:ascii="Calibri" w:hAnsi="Calibri"/>
          <w:sz w:val="22"/>
          <w:szCs w:val="22"/>
        </w:rPr>
        <w:t xml:space="preserve"> по делу выдачи иностранцу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 </w:t>
      </w:r>
      <w:r w:rsidRPr="00DE7072">
        <w:rPr>
          <w:rFonts w:ascii="Calibri" w:hAnsi="Calibri"/>
          <w:b/>
          <w:sz w:val="22"/>
          <w:szCs w:val="22"/>
        </w:rPr>
        <w:t xml:space="preserve">будет иностранцу также отказано, ежели заявление на выдачу данного разрешения было подано в день получения  Начальником Управления по делам иностранцев </w:t>
      </w:r>
      <w:r w:rsidRPr="00093097">
        <w:rPr>
          <w:rFonts w:ascii="Calibri" w:hAnsi="Calibri"/>
          <w:b/>
          <w:sz w:val="22"/>
          <w:szCs w:val="22"/>
        </w:rPr>
        <w:t>извещени</w:t>
      </w:r>
      <w:r w:rsidRPr="00DE7072">
        <w:rPr>
          <w:rFonts w:ascii="Calibri" w:hAnsi="Calibri"/>
          <w:b/>
          <w:sz w:val="22"/>
          <w:szCs w:val="22"/>
        </w:rPr>
        <w:t>я о намерении</w:t>
      </w:r>
      <w:r w:rsidRPr="00093097">
        <w:rPr>
          <w:rFonts w:ascii="Calibri" w:hAnsi="Calibri"/>
          <w:sz w:val="22"/>
          <w:szCs w:val="22"/>
        </w:rPr>
        <w:t xml:space="preserve"> иностранца воспользоваться краткосрочной мобильностью сотрудника органов руководства, специалиста или работника, проходящего стажировку, в рамках перемещения внутри предприятия на территории Республики Польша, </w:t>
      </w:r>
      <w:r w:rsidRPr="00DE7072">
        <w:rPr>
          <w:rFonts w:ascii="Calibri" w:hAnsi="Calibri"/>
          <w:b/>
          <w:sz w:val="22"/>
          <w:szCs w:val="22"/>
        </w:rPr>
        <w:t>или в срок 14-и дней с этого дня</w:t>
      </w:r>
      <w:r w:rsidRPr="00093097">
        <w:rPr>
          <w:rFonts w:ascii="Calibri" w:hAnsi="Calibri"/>
          <w:sz w:val="22"/>
          <w:szCs w:val="22"/>
        </w:rPr>
        <w:t>.</w:t>
      </w:r>
    </w:p>
    <w:p w:rsidR="00BF35C6" w:rsidRPr="0028465E" w:rsidRDefault="00BF35C6" w:rsidP="003C669A">
      <w:pPr>
        <w:pStyle w:val="Tekstpodstawowy"/>
        <w:rPr>
          <w:rFonts w:ascii="Calibri" w:hAnsi="Calibri"/>
          <w:b/>
          <w:bCs/>
          <w:sz w:val="22"/>
          <w:szCs w:val="22"/>
        </w:rPr>
      </w:pPr>
      <w:r w:rsidRPr="0028465E">
        <w:rPr>
          <w:rFonts w:ascii="Calibri" w:hAnsi="Calibri"/>
          <w:sz w:val="22"/>
          <w:szCs w:val="22"/>
        </w:rPr>
        <w:lastRenderedPageBreak/>
        <w:t xml:space="preserve">В производстве по делу выдачи иностранцу обсуждаемого разрешения, принимающая единица должна </w:t>
      </w:r>
      <w:r w:rsidRPr="0028465E">
        <w:rPr>
          <w:rFonts w:ascii="Calibri" w:hAnsi="Calibri"/>
          <w:b/>
          <w:sz w:val="22"/>
          <w:szCs w:val="22"/>
        </w:rPr>
        <w:t>безотлагательно известить в письменном виде воеводу</w:t>
      </w:r>
      <w:r w:rsidRPr="0028465E">
        <w:rPr>
          <w:rFonts w:ascii="Calibri" w:hAnsi="Calibri"/>
          <w:sz w:val="22"/>
          <w:szCs w:val="22"/>
        </w:rPr>
        <w:t xml:space="preserve"> о каждом изменении обстоятельств, имеющих влияние на условия выдачи этого разрешения.</w:t>
      </w:r>
    </w:p>
    <w:p w:rsidR="00BF35C6" w:rsidRPr="0028465E" w:rsidRDefault="00BF35C6" w:rsidP="003C669A">
      <w:pPr>
        <w:pStyle w:val="Tekstpodstawowy"/>
        <w:rPr>
          <w:rFonts w:ascii="Calibri" w:hAnsi="Calibri"/>
          <w:b/>
          <w:bCs/>
          <w:sz w:val="22"/>
          <w:szCs w:val="22"/>
        </w:rPr>
      </w:pP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истек период действия имеющегося у иностранца документа пребывания, о котором идет речь в ст. 1 абз. 2 букв. а распоряжения № 1030/2002 (соответствие польского вида на жительство), с аннотацией</w:t>
      </w:r>
      <w:r w:rsidR="001923A7">
        <w:rPr>
          <w:rFonts w:ascii="Calibri" w:hAnsi="Calibri"/>
          <w:sz w:val="22"/>
          <w:szCs w:val="22"/>
        </w:rPr>
        <w:t xml:space="preserve"> </w:t>
      </w:r>
      <w:r w:rsidRPr="0028465E">
        <w:rPr>
          <w:rFonts w:ascii="Calibri" w:hAnsi="Calibri"/>
          <w:sz w:val="22"/>
          <w:szCs w:val="22"/>
        </w:rPr>
        <w:t>"ICT", выданного другим членским государством Европейского Союза,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подало заявку, содержащую неправильные личные данные или ложную информацию, либо приложило к ней документы, содержащие такие данные или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ему был вынесен приговор за преступление, о котором идет речь в ст. 218-221 Уголовного кодекса,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xml:space="preserve">c) он не выполняет налоговых обязательств, за исключением случаев получения </w:t>
      </w:r>
      <w:r w:rsidR="00B42133">
        <w:rPr>
          <w:rFonts w:ascii="Calibri" w:hAnsi="Calibri"/>
          <w:sz w:val="22"/>
          <w:szCs w:val="22"/>
        </w:rPr>
        <w:t>н</w:t>
      </w:r>
      <w:r w:rsidRPr="0028465E">
        <w:rPr>
          <w:rFonts w:ascii="Calibri" w:hAnsi="Calibri"/>
          <w:sz w:val="22"/>
          <w:szCs w:val="22"/>
        </w:rPr>
        <w:t>им предусмотренного законом освобождения, отсрочки, рассрочки с частевым взносом просроченных платежей либо полного прекращения выполнения решения соответствующего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органа,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d) не ведет хозяйственную деятельность или была объявлена его финансовая несостоятельность,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истек период перемещения внутри предприятия на территории Европейского Союза, который составляет: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3 года – в случае работы в качестве работника руководящих кадров или специалиста,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1 год – в случае работы в качестве работника, проходящего стажировку,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заявка на выдачу разрешения на временное пребывание была подана во время нелегального пребывания иностранца, которому оно должно быть выдано, на территории Республики Польша.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rFonts w:ascii="Calibri" w:hAnsi="Calibri"/>
          <w:b/>
          <w:sz w:val="22"/>
          <w:szCs w:val="22"/>
        </w:rPr>
        <w:t>последующего разрешения</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w:t>
      </w:r>
      <w:r w:rsidRPr="0028465E">
        <w:rPr>
          <w:rFonts w:ascii="Calibri" w:hAnsi="Calibri"/>
          <w:sz w:val="22"/>
          <w:szCs w:val="22"/>
        </w:rPr>
        <w:lastRenderedPageBreak/>
        <w:t xml:space="preserve">работника, проходящего стажировку, в рамках перемещения внутри предприятия иностранцу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обстоятельства дела указывают, что предыдущее разрешение на временное пребывание было использовано в других целях, нежели цель, для которой оно было выдано.</w:t>
      </w:r>
    </w:p>
    <w:p w:rsidR="00BF35C6" w:rsidRPr="0028465E" w:rsidRDefault="00BF35C6" w:rsidP="003C669A">
      <w:pPr>
        <w:jc w:val="both"/>
        <w:rPr>
          <w:rFonts w:eastAsia="Calibri" w:cs="Times New Roman"/>
          <w:bCs/>
          <w:sz w:val="22"/>
          <w:szCs w:val="22"/>
        </w:rPr>
      </w:pPr>
      <w:r w:rsidRPr="0028465E">
        <w:rPr>
          <w:sz w:val="22"/>
          <w:szCs w:val="22"/>
        </w:rPr>
        <w:t xml:space="preserve">Получение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После выдачи разрешения</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принимающая единица обязана</w:t>
      </w:r>
      <w:r w:rsidRPr="0028465E">
        <w:rPr>
          <w:rFonts w:ascii="Calibri" w:hAnsi="Calibri"/>
          <w:sz w:val="22"/>
          <w:szCs w:val="22"/>
        </w:rPr>
        <w:t xml:space="preserve"> в течение 15 рабочих дней </w:t>
      </w:r>
      <w:r w:rsidRPr="0028465E">
        <w:rPr>
          <w:rFonts w:ascii="Calibri" w:hAnsi="Calibri"/>
          <w:b/>
          <w:sz w:val="22"/>
          <w:szCs w:val="22"/>
        </w:rPr>
        <w:t>в письменном виде известить воеводу, который выдал это разрешение</w:t>
      </w:r>
      <w:r w:rsidRPr="0028465E">
        <w:rPr>
          <w:rFonts w:ascii="Calibri" w:hAnsi="Calibri"/>
          <w:sz w:val="22"/>
          <w:szCs w:val="22"/>
        </w:rPr>
        <w:t>, о каждом изменении обстоятельств, имеющих влияние на условия данного разрешения. Если вышеупомянутое разрешение выдал начальник Управления по делам иностранцев во второй инстанции, то вышеупомянутое извещение направляется к воеводе, который выносил решение по делу в первой инстанции.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случаев, о которых идет речь в п. 4.11, иностранцу </w:t>
      </w:r>
      <w:r w:rsidRPr="0028465E">
        <w:rPr>
          <w:rFonts w:ascii="Calibri" w:hAnsi="Calibri"/>
          <w:b/>
          <w:sz w:val="22"/>
          <w:szCs w:val="22"/>
        </w:rPr>
        <w:t>упраздняется разрешение</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когда: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обстоятельства дела указывают, что разрешение используется в других целях, нежели цель, для которой его было выдано,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4) он, имея обязанность к лечению на основании статьи 40 абз. 1 закона от 5 декабря 2008 г. </w:t>
      </w:r>
      <w:r w:rsidRPr="0028465E">
        <w:rPr>
          <w:rFonts w:ascii="Calibri" w:hAnsi="Calibri"/>
          <w:sz w:val="22"/>
          <w:szCs w:val="22"/>
        </w:rPr>
        <w:br/>
        <w:t xml:space="preserve">o предотвращении и борьбе с инфекциями и инфекционными болезнями у людей, не дает согласия на это лечение,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составило заявку, в которой содержаться ложные персональные данные или недостоверная информация, либо приложило к заявке</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документы, содержащие такие данные либо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7)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lastRenderedPageBreak/>
        <w:t>- было наказано за нарушение, о котором идет речь в ст. 120 абз. 1 закона от 20 апреля 2004 г. о продвижении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pStyle w:val="Tekstpodstawowy"/>
        <w:spacing w:before="0"/>
        <w:rPr>
          <w:rFonts w:ascii="Calibri" w:eastAsia="Calibri" w:hAnsi="Calibri" w:cs="Calibri"/>
          <w:sz w:val="22"/>
          <w:szCs w:val="22"/>
        </w:rPr>
      </w:pPr>
      <w:r w:rsidRPr="0028465E">
        <w:rPr>
          <w:rFonts w:ascii="Calibri" w:hAnsi="Calibri"/>
          <w:sz w:val="22"/>
          <w:szCs w:val="22"/>
        </w:rPr>
        <w:t xml:space="preserve">d) не ведет хозяйственную деятельность или была объявлена его финансовая несостоятельность. </w:t>
      </w:r>
    </w:p>
    <w:p w:rsidR="00BF35C6" w:rsidRPr="0028465E" w:rsidRDefault="00BF35C6" w:rsidP="003C669A">
      <w:pPr>
        <w:pStyle w:val="Tekstpodstawowy"/>
        <w:spacing w:before="0"/>
        <w:rPr>
          <w:rFonts w:ascii="Calibri" w:eastAsia="Calibri" w:hAnsi="Calibri" w:cs="Calibri"/>
          <w:sz w:val="22"/>
          <w:szCs w:val="22"/>
        </w:rPr>
      </w:pPr>
    </w:p>
    <w:p w:rsidR="00BF35C6" w:rsidRPr="0028465E" w:rsidRDefault="00BF35C6" w:rsidP="003C669A">
      <w:pPr>
        <w:pStyle w:val="Tekstpodstawowy"/>
        <w:spacing w:before="0"/>
        <w:rPr>
          <w:rFonts w:ascii="Calibri" w:eastAsia="Calibri" w:hAnsi="Calibri" w:cs="Calibri"/>
          <w:sz w:val="22"/>
          <w:szCs w:val="22"/>
        </w:rPr>
      </w:pPr>
      <w:r w:rsidRPr="0028465E">
        <w:rPr>
          <w:rFonts w:ascii="Calibri" w:hAnsi="Calibri"/>
          <w:sz w:val="22"/>
          <w:szCs w:val="22"/>
        </w:rPr>
        <w:t xml:space="preserve">В случае, когда иностранец, который </w:t>
      </w:r>
      <w:r w:rsidRPr="0028465E">
        <w:rPr>
          <w:rFonts w:ascii="Calibri" w:hAnsi="Calibri"/>
          <w:b/>
          <w:sz w:val="22"/>
          <w:szCs w:val="22"/>
        </w:rPr>
        <w:t>имеет польское разрешение на временное пребывание для выполнения работы в рамках перемещения внутри предприятия</w:t>
      </w:r>
      <w:r w:rsidRPr="0028465E">
        <w:rPr>
          <w:rFonts w:ascii="Calibri" w:hAnsi="Calibri"/>
          <w:sz w:val="22"/>
          <w:szCs w:val="22"/>
        </w:rPr>
        <w:t xml:space="preserve">, хотел бы </w:t>
      </w:r>
      <w:r w:rsidRPr="0028465E">
        <w:rPr>
          <w:rFonts w:ascii="Calibri" w:hAnsi="Calibri"/>
          <w:b/>
          <w:sz w:val="22"/>
          <w:szCs w:val="22"/>
        </w:rPr>
        <w:t>воспользоваться краткосрочной или долгосрочной мобильностью</w:t>
      </w:r>
      <w:r w:rsidRPr="0028465E">
        <w:rPr>
          <w:rFonts w:ascii="Calibri" w:hAnsi="Calibri"/>
          <w:sz w:val="22"/>
          <w:szCs w:val="22"/>
        </w:rPr>
        <w:t xml:space="preserve">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в другом членском государстве Европейского Союза, то принимающая единица</w:t>
      </w:r>
      <w:r w:rsidRPr="0028465E">
        <w:rPr>
          <w:rFonts w:ascii="Calibri" w:hAnsi="Calibri"/>
          <w:sz w:val="22"/>
          <w:szCs w:val="22"/>
        </w:rPr>
        <w:t xml:space="preserve">, которая находится на территории Республики Польша, </w:t>
      </w:r>
      <w:r w:rsidRPr="0028465E">
        <w:rPr>
          <w:rFonts w:ascii="Calibri" w:hAnsi="Calibri"/>
          <w:b/>
          <w:sz w:val="22"/>
          <w:szCs w:val="22"/>
        </w:rPr>
        <w:t>извещает</w:t>
      </w:r>
      <w:r w:rsidRPr="0028465E">
        <w:rPr>
          <w:rFonts w:ascii="Calibri" w:hAnsi="Calibri"/>
          <w:sz w:val="22"/>
          <w:szCs w:val="22"/>
        </w:rPr>
        <w:t xml:space="preserve"> об этом намерении </w:t>
      </w:r>
      <w:r w:rsidRPr="0028465E">
        <w:rPr>
          <w:rFonts w:ascii="Calibri" w:hAnsi="Calibri"/>
          <w:b/>
          <w:sz w:val="22"/>
          <w:szCs w:val="22"/>
        </w:rPr>
        <w:t>соответствующий орган другого членского государства Европейского Союза</w:t>
      </w:r>
      <w:r w:rsidRPr="0028465E">
        <w:rPr>
          <w:rFonts w:ascii="Calibri" w:hAnsi="Calibri"/>
          <w:sz w:val="22"/>
          <w:szCs w:val="22"/>
        </w:rPr>
        <w:t xml:space="preserve">, в котором иностранец намеревается пользоваться этой мобильностью, а также </w:t>
      </w:r>
      <w:r w:rsidRPr="0028465E">
        <w:rPr>
          <w:rFonts w:ascii="Calibri" w:hAnsi="Calibri"/>
          <w:b/>
          <w:sz w:val="22"/>
          <w:szCs w:val="22"/>
        </w:rPr>
        <w:t>начальника Управления по делам иностранцев</w:t>
      </w:r>
      <w:r w:rsidRPr="0028465E">
        <w:rPr>
          <w:rFonts w:ascii="Calibri" w:hAnsi="Calibri"/>
          <w:sz w:val="22"/>
          <w:szCs w:val="22"/>
        </w:rPr>
        <w:t>, если положения, действующие в этом членском государстве, предусматривают требование такого извещения.</w:t>
      </w:r>
    </w:p>
    <w:p w:rsidR="00BF35C6" w:rsidRPr="0028465E" w:rsidRDefault="00BF35C6" w:rsidP="003C669A">
      <w:pPr>
        <w:pStyle w:val="Nagwek3"/>
        <w:spacing w:after="200"/>
        <w:jc w:val="both"/>
        <w:rPr>
          <w:rFonts w:cs="Times New Roman"/>
        </w:rPr>
      </w:pPr>
      <w:bookmarkStart w:id="127" w:name="_Toc386286368"/>
      <w:bookmarkStart w:id="128" w:name="_Toc505338756"/>
      <w:bookmarkStart w:id="129" w:name="_Toc5972877"/>
      <w:bookmarkStart w:id="130" w:name="_Toc7487456"/>
      <w:r w:rsidRPr="0028465E">
        <w:t>4.6.5. РАЗРЕШЕНИЕ НА ВРЕМЕННОЕ ПРЕБЫВАНИЕ ДЛЯ ВЫПОЛНЕНИЯ РАБОТЫ ИНОСТРАНЦЕМ, КОТОРЫЙ КОМАНДИРОВАН ИНОСТРАННЫМ РОБОТОДАТЕЛЕМ НА ТЕРРИТОРИЮ РЕСПУБЛИКИ ПОЛЬША</w:t>
      </w:r>
      <w:bookmarkEnd w:id="127"/>
      <w:bookmarkEnd w:id="128"/>
      <w:bookmarkEnd w:id="129"/>
      <w:bookmarkEnd w:id="130"/>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Иностранец должен выполнять условия, касающиеся наличия</w:t>
      </w:r>
      <w:r w:rsidRPr="0028465E">
        <w:rPr>
          <w:b/>
          <w:sz w:val="22"/>
          <w:szCs w:val="22"/>
        </w:rPr>
        <w:t xml:space="preserve"> медицинской страховки,</w:t>
      </w:r>
      <w:r w:rsidR="001923A7">
        <w:rPr>
          <w:b/>
          <w:sz w:val="22"/>
          <w:szCs w:val="22"/>
        </w:rPr>
        <w:t xml:space="preserve"> </w:t>
      </w:r>
      <w:r w:rsidRPr="0028465E">
        <w:rPr>
          <w:b/>
          <w:sz w:val="22"/>
          <w:szCs w:val="22"/>
        </w:rPr>
        <w:t>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должен быть </w:t>
      </w:r>
      <w:r w:rsidRPr="0028465E">
        <w:rPr>
          <w:b/>
          <w:sz w:val="22"/>
          <w:szCs w:val="22"/>
        </w:rPr>
        <w:t>обеспечен жильем на территории РП</w:t>
      </w:r>
      <w:r w:rsidRPr="0028465E">
        <w:rPr>
          <w:sz w:val="22"/>
          <w:szCs w:val="22"/>
        </w:rPr>
        <w:t xml:space="preserve"> (см. п. 4.5)</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Условием для выдачи разрешения также является наличие </w:t>
      </w:r>
      <w:r w:rsidRPr="0028465E">
        <w:rPr>
          <w:b/>
          <w:sz w:val="22"/>
          <w:szCs w:val="22"/>
        </w:rPr>
        <w:t>разрешения на работу</w:t>
      </w:r>
      <w:r w:rsidRPr="0028465E">
        <w:rPr>
          <w:sz w:val="22"/>
          <w:szCs w:val="22"/>
        </w:rPr>
        <w:t xml:space="preserve"> в понимании закона от 20 апреля 2004 г. o продвижении занятости и учреждениях рынка труда, либо письменное заявление работодателя о намерении поручить ему работу, если разрешение на работу не требуется.</w:t>
      </w:r>
    </w:p>
    <w:p w:rsidR="00BF35C6" w:rsidRPr="0028465E" w:rsidRDefault="00BF35C6" w:rsidP="003C669A">
      <w:pPr>
        <w:autoSpaceDE w:val="0"/>
        <w:spacing w:before="300" w:line="100" w:lineRule="atLeast"/>
        <w:jc w:val="both"/>
        <w:rPr>
          <w:sz w:val="22"/>
          <w:szCs w:val="22"/>
        </w:rPr>
      </w:pPr>
      <w:r w:rsidRPr="0028465E">
        <w:rPr>
          <w:sz w:val="22"/>
          <w:szCs w:val="22"/>
        </w:rPr>
        <w:t>Требование легального пребывания не касается иностранца, который временно командирован для предоставления услуг на территории Республики Польша работодателем, находящимся на территории другого членского государства Европейского Союза, Швейцарии, Норвегии, Исландии</w:t>
      </w:r>
      <w:r w:rsidR="001923A7">
        <w:rPr>
          <w:sz w:val="22"/>
          <w:szCs w:val="22"/>
        </w:rPr>
        <w:t xml:space="preserve"> </w:t>
      </w:r>
      <w:r w:rsidRPr="0028465E">
        <w:rPr>
          <w:sz w:val="22"/>
          <w:szCs w:val="22"/>
        </w:rPr>
        <w:t>или Лихтенштейна, уполномоченного на пребывание и трудоустройство на территории этого государства.</w:t>
      </w:r>
    </w:p>
    <w:p w:rsidR="00BF35C6" w:rsidRPr="00D84D93" w:rsidRDefault="00BF35C6" w:rsidP="00D84D93">
      <w:pPr>
        <w:pStyle w:val="Nagwek3"/>
        <w:spacing w:after="200"/>
        <w:jc w:val="both"/>
        <w:rPr>
          <w:rFonts w:cs="Times New Roman"/>
          <w:b/>
        </w:rPr>
      </w:pPr>
      <w:bookmarkStart w:id="131" w:name="_Toc386286369"/>
      <w:bookmarkStart w:id="132" w:name="_Toc505338757"/>
      <w:bookmarkStart w:id="133" w:name="_Toc5972878"/>
      <w:bookmarkStart w:id="134" w:name="_Toc7487457"/>
      <w:r w:rsidRPr="0028465E">
        <w:t>4.6.6. РАЗРЕШЕНИЕ НА ВРЕМЕННОЕ ПРЕБЫВАНИЕ ДЛЯ ОСУЩЕСТВЛЕНИЯ ХОЗЯЙСТВЕННОЙ ДЕЯТЕЛЬНОСТИ</w:t>
      </w:r>
      <w:bookmarkEnd w:id="131"/>
      <w:bookmarkEnd w:id="132"/>
      <w:bookmarkEnd w:id="133"/>
      <w:bookmarkEnd w:id="134"/>
      <w:r w:rsidRPr="0028465E">
        <w:t xml:space="preserve"> </w:t>
      </w:r>
    </w:p>
    <w:p w:rsidR="00BF35C6" w:rsidRPr="0028465E" w:rsidRDefault="00BF35C6" w:rsidP="003C669A">
      <w:pPr>
        <w:spacing w:line="100" w:lineRule="atLeast"/>
        <w:jc w:val="both"/>
        <w:rPr>
          <w:rFonts w:cs="Times New Roman"/>
          <w:b/>
          <w:sz w:val="22"/>
          <w:szCs w:val="22"/>
        </w:rPr>
      </w:pPr>
      <w:r w:rsidRPr="0028465E">
        <w:rPr>
          <w:sz w:val="22"/>
          <w:szCs w:val="22"/>
        </w:rPr>
        <w:t>Иностранец должен выполнять условия, касающиеся наличия</w:t>
      </w:r>
      <w:r w:rsidRPr="0028465E">
        <w:rPr>
          <w:b/>
          <w:sz w:val="22"/>
          <w:szCs w:val="22"/>
        </w:rPr>
        <w:t xml:space="preserve"> медицинской страховки,</w:t>
      </w:r>
      <w:r w:rsidR="001923A7">
        <w:rPr>
          <w:b/>
          <w:sz w:val="22"/>
          <w:szCs w:val="22"/>
        </w:rPr>
        <w:t xml:space="preserve"> </w:t>
      </w:r>
      <w:r w:rsidRPr="0028465E">
        <w:rPr>
          <w:b/>
          <w:sz w:val="22"/>
          <w:szCs w:val="22"/>
        </w:rPr>
        <w:t>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должен быть </w:t>
      </w:r>
      <w:r w:rsidRPr="0028465E">
        <w:rPr>
          <w:b/>
          <w:sz w:val="22"/>
          <w:szCs w:val="22"/>
        </w:rPr>
        <w:t>обеспечен жильем на территории РП</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b/>
          <w:sz w:val="22"/>
          <w:szCs w:val="22"/>
        </w:rPr>
        <w:t xml:space="preserve">Условиями для выдачи </w:t>
      </w:r>
      <w:r w:rsidRPr="0028465E">
        <w:rPr>
          <w:sz w:val="22"/>
          <w:szCs w:val="22"/>
        </w:rPr>
        <w:t>разрешения также являются:</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наличие согласия соответствующего органа на занятие определенной должности или выполнение профессии, когда обязанность его получения следует из отдельных положений;</w:t>
      </w:r>
    </w:p>
    <w:p w:rsidR="00BF35C6" w:rsidRPr="0028465E" w:rsidRDefault="00BF35C6" w:rsidP="003C669A">
      <w:pPr>
        <w:spacing w:line="100" w:lineRule="atLeast"/>
        <w:jc w:val="both"/>
        <w:rPr>
          <w:rFonts w:cs="Times New Roman"/>
          <w:sz w:val="22"/>
          <w:szCs w:val="22"/>
        </w:rPr>
      </w:pPr>
      <w:r w:rsidRPr="0028465E">
        <w:rPr>
          <w:sz w:val="22"/>
          <w:szCs w:val="22"/>
        </w:rPr>
        <w:t>- субъект, осуществляющий хозяйственную деятельность:</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a) в налоговый год, предшествующий подаче заявки на выдачу иностранцу разрешения на временное пребывание для осуществления хозяйственной деятельности, должен </w:t>
      </w:r>
      <w:r w:rsidRPr="0028465E">
        <w:rPr>
          <w:b/>
          <w:sz w:val="22"/>
          <w:szCs w:val="22"/>
        </w:rPr>
        <w:t>достичь прибыли, которая составляет не менее 12-кратного среднемесячного вознаграждения брутто в национальной экономике в воеводстве</w:t>
      </w:r>
      <w:r w:rsidRPr="0028465E">
        <w:rPr>
          <w:sz w:val="22"/>
          <w:szCs w:val="22"/>
        </w:rPr>
        <w:t xml:space="preserve">, в котором этот субъект находится или проживает, в году, предшествующем подаче заявки, объявленного председателем Главного статистического управления на основании ст. 30 абз. 2 закона от 26 октября 1995 г. o некоторых видах поддержки жилищного строительства, </w:t>
      </w:r>
      <w:r w:rsidRPr="0028465E">
        <w:rPr>
          <w:b/>
          <w:sz w:val="22"/>
          <w:szCs w:val="22"/>
        </w:rPr>
        <w:t>или трудоустроить на неопределенное время и в полном измерении рабочего времени не менее, чем на 1 год, предшествующий подаче заявки, не менее 2-х рабочих, являющихся польскими гражданами или иностранцами, о которых идет речь в ст. 87</w:t>
      </w:r>
      <w:r w:rsidR="001923A7">
        <w:rPr>
          <w:b/>
          <w:sz w:val="22"/>
          <w:szCs w:val="22"/>
        </w:rPr>
        <w:t xml:space="preserve"> </w:t>
      </w:r>
      <w:r w:rsidRPr="0028465E">
        <w:rPr>
          <w:b/>
          <w:sz w:val="22"/>
          <w:szCs w:val="22"/>
        </w:rPr>
        <w:t>абз. 1 п. 1–9 закона от 20 апреля 2004 г. o продвижении занятости и учреждениях рынка труда (напр. беженцев или иностранцев, имеющих разрешение на временное пребывание или пребывание долгосрочного резидента ЕС),</w:t>
      </w:r>
      <w:r w:rsidRPr="0028465E">
        <w:rPr>
          <w:sz w:val="22"/>
          <w:szCs w:val="22"/>
        </w:rPr>
        <w:t xml:space="preserve">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б) </w:t>
      </w:r>
      <w:r w:rsidRPr="0028465E">
        <w:rPr>
          <w:b/>
          <w:sz w:val="22"/>
          <w:szCs w:val="22"/>
        </w:rPr>
        <w:t>подтвердить, что имеет средства, позволяющие выполнить в будущем</w:t>
      </w:r>
      <w:r w:rsidR="001923A7">
        <w:rPr>
          <w:sz w:val="22"/>
          <w:szCs w:val="22"/>
        </w:rPr>
        <w:t xml:space="preserve"> </w:t>
      </w:r>
      <w:r w:rsidRPr="0028465E">
        <w:rPr>
          <w:sz w:val="22"/>
          <w:szCs w:val="22"/>
        </w:rPr>
        <w:t>условия, определенные в бук. а, или действует в направлении, которое позволит выполнить эти условия в будущем, в частности проводит действия, направленные на рост инвестиций, трансфер технологий, внедрение полезных инноваций или создание рабочих мест.</w:t>
      </w:r>
    </w:p>
    <w:p w:rsidR="00BF35C6" w:rsidRPr="0028465E" w:rsidRDefault="00BF35C6" w:rsidP="003C669A">
      <w:pPr>
        <w:spacing w:line="100" w:lineRule="atLeast"/>
        <w:jc w:val="both"/>
        <w:rPr>
          <w:rFonts w:cs="Times New Roman"/>
          <w:sz w:val="22"/>
          <w:szCs w:val="22"/>
        </w:rPr>
      </w:pPr>
      <w:r w:rsidRPr="0028465E">
        <w:rPr>
          <w:sz w:val="22"/>
          <w:szCs w:val="22"/>
        </w:rPr>
        <w:t>Условия, которые определены выше в бук. a) или б), применяются также к созданному иностранцем коммандитному обществу, коммантдитно-акционерному обществу, обществу с ограниченной ответственностью, акционерному обществу или к обществу, к которому иностранец присоединился, или же которого взносы или акции принял либо приобрел.</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осуществления хозяйственной деятельности выдается также иностранцу, целью пребывания которого является </w:t>
      </w:r>
      <w:r w:rsidRPr="0028465E">
        <w:rPr>
          <w:b/>
          <w:sz w:val="22"/>
          <w:szCs w:val="22"/>
        </w:rPr>
        <w:t>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которого взносы или акции принял либо приобрел, или в ведении дел в качестве прокуриста в ком</w:t>
      </w:r>
      <w:r w:rsidR="00F17F73">
        <w:rPr>
          <w:b/>
          <w:sz w:val="22"/>
          <w:szCs w:val="22"/>
        </w:rPr>
        <w:t>мандитном обществе или в комман</w:t>
      </w:r>
      <w:r w:rsidRPr="0028465E">
        <w:rPr>
          <w:b/>
          <w:sz w:val="22"/>
          <w:szCs w:val="22"/>
        </w:rPr>
        <w:t>дитно-акционерном обществе</w:t>
      </w:r>
      <w:r w:rsidRPr="0028465E">
        <w:rPr>
          <w:sz w:val="22"/>
          <w:szCs w:val="22"/>
        </w:rPr>
        <w:t xml:space="preserve">, при условии, что общество выполняет условия, упомянутые выше в бук. a) или б). Для выдачи этого разрешения </w:t>
      </w:r>
      <w:r w:rsidRPr="0028465E">
        <w:rPr>
          <w:b/>
          <w:sz w:val="22"/>
          <w:szCs w:val="22"/>
        </w:rPr>
        <w:t>не требуется разрешение на работу; также не требуется приложение информации старосты об отсутствии возможности удовлетворить кадровые потребности работодателя на местном рынке труда, а также условие о сопоставимости вознаграждения</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выдаче разрешения на временное пребывание (см. п.4.10), иностранцу </w:t>
      </w:r>
      <w:r w:rsidRPr="0028465E">
        <w:rPr>
          <w:b/>
          <w:sz w:val="22"/>
          <w:szCs w:val="22"/>
        </w:rPr>
        <w:t>будет отказано</w:t>
      </w:r>
      <w:r w:rsidRPr="0028465E">
        <w:rPr>
          <w:sz w:val="22"/>
          <w:szCs w:val="22"/>
        </w:rPr>
        <w:t xml:space="preserve"> в выдаче разрешения на временное пребывание для осуществления хозяйственной деятельности, </w:t>
      </w:r>
      <w:r w:rsidRPr="0028465E">
        <w:rPr>
          <w:b/>
          <w:sz w:val="22"/>
          <w:szCs w:val="22"/>
        </w:rPr>
        <w:t>когда целью пребывания является выполнение работы, которая заключается в выполнении функций в правлении общества которое он создал или которого взносы или акции принял либо приобрел, или в ведении дел в ком</w:t>
      </w:r>
      <w:r w:rsidR="00F17F73">
        <w:rPr>
          <w:b/>
          <w:sz w:val="22"/>
          <w:szCs w:val="22"/>
        </w:rPr>
        <w:t>мандитном обществе или в комман</w:t>
      </w:r>
      <w:r w:rsidRPr="0028465E">
        <w:rPr>
          <w:b/>
          <w:sz w:val="22"/>
          <w:szCs w:val="22"/>
        </w:rPr>
        <w:t>дитно-акционерном обществе через комплементера, или деятельность в качестве прокуриста,</w:t>
      </w:r>
      <w:r w:rsidRPr="0028465E">
        <w:rPr>
          <w:sz w:val="22"/>
          <w:szCs w:val="22"/>
        </w:rPr>
        <w:t xml:space="preserve">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был правомочно наказан за перечисленные в статье 117 п. 1 закона об иностранцах </w:t>
      </w:r>
      <w:r w:rsidRPr="0028465E">
        <w:rPr>
          <w:b/>
          <w:sz w:val="22"/>
          <w:szCs w:val="22"/>
        </w:rPr>
        <w:t>нарушения</w:t>
      </w:r>
      <w:r w:rsidRPr="0028465E">
        <w:rPr>
          <w:sz w:val="22"/>
          <w:szCs w:val="22"/>
        </w:rPr>
        <w:t xml:space="preserve">, </w:t>
      </w:r>
      <w:r w:rsidRPr="0028465E">
        <w:rPr>
          <w:sz w:val="22"/>
          <w:szCs w:val="22"/>
        </w:rPr>
        <w:br/>
        <w:t>o которых идет речь в положениях закона от 20 апреля 2004 г. o продвижении занятости и учреждениях рынка труда, или в законе от</w:t>
      </w:r>
      <w:r w:rsidR="001923A7">
        <w:rPr>
          <w:sz w:val="22"/>
          <w:szCs w:val="22"/>
        </w:rPr>
        <w:t xml:space="preserve"> </w:t>
      </w:r>
      <w:r w:rsidRPr="0028465E">
        <w:rPr>
          <w:sz w:val="22"/>
          <w:szCs w:val="22"/>
        </w:rPr>
        <w:t xml:space="preserve">15 июня 2012 г. o последствиях поручения работы иностранцам, находящимся вопреки положениям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b) является физическим лицом, осужденным правомочным приговором за перечисленные в ст. 117 п. 1 закона об иностранцах </w:t>
      </w:r>
      <w:r w:rsidRPr="0028465E">
        <w:rPr>
          <w:b/>
          <w:sz w:val="22"/>
          <w:szCs w:val="22"/>
        </w:rPr>
        <w:t>преступления</w:t>
      </w:r>
      <w:r w:rsidRPr="0028465E">
        <w:rPr>
          <w:sz w:val="22"/>
          <w:szCs w:val="22"/>
        </w:rPr>
        <w:t xml:space="preserve">, определенные в Уголовном кодексе как преступления против прав лиц, выполняющих работу за оплату, или преступления, которые совершены в связи с </w:t>
      </w:r>
      <w:r w:rsidRPr="0028465E">
        <w:rPr>
          <w:sz w:val="22"/>
          <w:szCs w:val="22"/>
        </w:rPr>
        <w:lastRenderedPageBreak/>
        <w:t>производством по выдаче разрешения на работу, или же за преступления, о которых идет речь в законе от 15 июня 2012 г. o последствиях поручения работы иностранцам, находящимся вопреки положениям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2)</w:t>
      </w:r>
      <w:r w:rsidRPr="0028465E">
        <w:rPr>
          <w:b/>
          <w:sz w:val="22"/>
          <w:szCs w:val="22"/>
        </w:rPr>
        <w:t xml:space="preserve"> иностранец</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не имеет формальной квалификации или не выполняет</w:t>
      </w:r>
      <w:r w:rsidRPr="0028465E">
        <w:rPr>
          <w:sz w:val="22"/>
          <w:szCs w:val="22"/>
        </w:rPr>
        <w:t xml:space="preserve"> </w:t>
      </w:r>
      <w:r w:rsidRPr="0028465E">
        <w:rPr>
          <w:b/>
          <w:sz w:val="22"/>
          <w:szCs w:val="22"/>
        </w:rPr>
        <w:t>иные требуемые условия</w:t>
      </w:r>
      <w:r w:rsidRPr="0028465E">
        <w:rPr>
          <w:sz w:val="22"/>
          <w:szCs w:val="22"/>
        </w:rPr>
        <w:t xml:space="preserve"> в случае намерения поручить ему выполнение работы в регулируемой профессии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(З. В. от </w:t>
      </w:r>
      <w:r w:rsidR="00F63398" w:rsidRPr="0028465E">
        <w:rPr>
          <w:sz w:val="22"/>
          <w:szCs w:val="22"/>
        </w:rPr>
        <w:t>20</w:t>
      </w:r>
      <w:r w:rsidR="00F63398" w:rsidRPr="00EF63FB">
        <w:rPr>
          <w:sz w:val="22"/>
          <w:szCs w:val="22"/>
        </w:rPr>
        <w:t>21</w:t>
      </w:r>
      <w:r w:rsidR="00F63398" w:rsidRPr="0028465E">
        <w:rPr>
          <w:sz w:val="22"/>
          <w:szCs w:val="22"/>
        </w:rPr>
        <w:t xml:space="preserve"> </w:t>
      </w:r>
      <w:r w:rsidRPr="0028465E">
        <w:rPr>
          <w:sz w:val="22"/>
          <w:szCs w:val="22"/>
        </w:rPr>
        <w:t xml:space="preserve">г., поз. </w:t>
      </w:r>
      <w:r w:rsidR="00F63398" w:rsidRPr="00F63398">
        <w:rPr>
          <w:sz w:val="22"/>
          <w:szCs w:val="22"/>
        </w:rPr>
        <w:t>1646</w:t>
      </w:r>
      <w:r w:rsidRPr="0028465E">
        <w:rPr>
          <w:sz w:val="22"/>
          <w:szCs w:val="22"/>
        </w:rPr>
        <w:t>),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б) был правомочно наказан за </w:t>
      </w:r>
      <w:r w:rsidRPr="0028465E">
        <w:rPr>
          <w:b/>
          <w:sz w:val="22"/>
          <w:szCs w:val="22"/>
        </w:rPr>
        <w:t>преступление</w:t>
      </w:r>
      <w:r w:rsidRPr="0028465E">
        <w:rPr>
          <w:sz w:val="22"/>
          <w:szCs w:val="22"/>
        </w:rPr>
        <w:t>, o котором идет речь в ст. 270–275 Уголовного кодекса, совершенное им в связи с производством по выдаче разрешения на работу либо по выдаче разрешения на временное пребывание и работу,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c) не отвечает требованиям субъекта, который поручает выполнение работы иностранцу, что определены в информации старосты об отсутствии возможности удовлетворить кадровые потребности этого субъекта. </w:t>
      </w:r>
    </w:p>
    <w:p w:rsidR="00BF35C6" w:rsidRPr="0028465E" w:rsidRDefault="00BF35C6" w:rsidP="003C669A">
      <w:pPr>
        <w:pStyle w:val="Nagwek3"/>
        <w:spacing w:after="200"/>
        <w:jc w:val="both"/>
        <w:rPr>
          <w:rFonts w:cs="Times New Roman"/>
        </w:rPr>
      </w:pPr>
      <w:bookmarkStart w:id="135" w:name="_Toc386286370"/>
      <w:bookmarkStart w:id="136" w:name="_Toc505338758"/>
      <w:bookmarkStart w:id="137" w:name="_Toc5972879"/>
      <w:bookmarkStart w:id="138" w:name="_Toc7487458"/>
      <w:r w:rsidRPr="0028465E">
        <w:t>4.6.7. РАЗРЕШЕНИЕ НА ВРЕМЕННОЕ ПРЕБЫВАНИЕ ДЛЯ ОБУЧЕНИЯ В ВУЗЕ</w:t>
      </w:r>
      <w:bookmarkEnd w:id="135"/>
      <w:bookmarkEnd w:id="136"/>
      <w:r w:rsidRPr="0028465E">
        <w:t>. СТУДЕНЧЕСКАЯ МОБИЛЬНОСТЬ</w:t>
      </w:r>
      <w:bookmarkEnd w:id="137"/>
      <w:bookmarkEnd w:id="138"/>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обучения в вузе выдается иностранцу, когда целью его пребывания на территории Республики Польша является </w:t>
      </w:r>
      <w:r w:rsidRPr="0028465E">
        <w:rPr>
          <w:b/>
          <w:sz w:val="22"/>
          <w:szCs w:val="22"/>
        </w:rPr>
        <w:t>начало или продолжение обучения в единице, проводящей обучение, которая утверждена соответствующим министром по внутренним делам</w:t>
      </w:r>
      <w:r w:rsidRPr="0028465E">
        <w:rPr>
          <w:sz w:val="22"/>
          <w:szCs w:val="22"/>
        </w:rPr>
        <w:t>, кроме случая, когда эта единица не подлежит обязанности подтверждения, либо в единице, проводящей обучение, которая не подлежит обязанности подтверждения, и в отношении которой не было выдано решение о запрете приема иностранцев, а также если будут выполнены вместе следующие условия:</w:t>
      </w:r>
    </w:p>
    <w:p w:rsidR="00BF35C6" w:rsidRPr="0028465E" w:rsidRDefault="00BF35C6" w:rsidP="003C669A">
      <w:pPr>
        <w:spacing w:line="100" w:lineRule="atLeast"/>
        <w:jc w:val="both"/>
        <w:rPr>
          <w:rFonts w:cs="Times New Roman"/>
          <w:sz w:val="22"/>
          <w:szCs w:val="22"/>
        </w:rPr>
      </w:pPr>
      <w:r w:rsidRPr="0028465E">
        <w:rPr>
          <w:sz w:val="22"/>
          <w:szCs w:val="22"/>
        </w:rPr>
        <w:t>1) иностранец предъявит:</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справку из учебного заведения</w:t>
      </w:r>
      <w:r w:rsidRPr="0028465E">
        <w:rPr>
          <w:sz w:val="22"/>
          <w:szCs w:val="22"/>
        </w:rPr>
        <w:t xml:space="preserve"> o приеме на обучение или о продолжении обучения, образец которой определен в исполнительном распоряжении к закону об иностранцах;</w:t>
      </w:r>
    </w:p>
    <w:p w:rsidR="00BF35C6" w:rsidRPr="0028465E" w:rsidRDefault="00BF35C6" w:rsidP="003C669A">
      <w:pPr>
        <w:spacing w:line="100" w:lineRule="atLeast"/>
        <w:jc w:val="both"/>
        <w:rPr>
          <w:rFonts w:cs="Times New Roman"/>
          <w:sz w:val="22"/>
          <w:szCs w:val="22"/>
        </w:rPr>
      </w:pPr>
      <w:r w:rsidRPr="0028465E">
        <w:rPr>
          <w:sz w:val="22"/>
          <w:szCs w:val="22"/>
        </w:rPr>
        <w:t xml:space="preserve">б) </w:t>
      </w:r>
      <w:r w:rsidRPr="0028465E">
        <w:rPr>
          <w:b/>
          <w:sz w:val="22"/>
          <w:szCs w:val="22"/>
        </w:rPr>
        <w:t>подтверждение оплаты</w:t>
      </w:r>
      <w:r w:rsidRPr="0028465E">
        <w:rPr>
          <w:sz w:val="22"/>
          <w:szCs w:val="22"/>
        </w:rPr>
        <w:t>, если начинает или продолжает платное обучение;</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а также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проживания, или же для покрытия расходов на транзит в третью страну, которая предоставит разрешение на въезд (см. п. 4.5). </w:t>
      </w:r>
    </w:p>
    <w:p w:rsidR="00BF35C6" w:rsidRPr="0028465E" w:rsidRDefault="00BF35C6" w:rsidP="003C669A">
      <w:pPr>
        <w:spacing w:line="100" w:lineRule="atLeast"/>
        <w:jc w:val="both"/>
        <w:rPr>
          <w:rFonts w:cs="Times New Roman"/>
          <w:sz w:val="22"/>
          <w:szCs w:val="22"/>
        </w:rPr>
      </w:pPr>
      <w:r w:rsidRPr="0028465E">
        <w:rPr>
          <w:sz w:val="22"/>
          <w:szCs w:val="22"/>
        </w:rPr>
        <w:t xml:space="preserve">Условием для выдачи разрешения является также наличие </w:t>
      </w:r>
      <w:r w:rsidRPr="0028465E">
        <w:rPr>
          <w:b/>
          <w:sz w:val="22"/>
          <w:szCs w:val="22"/>
        </w:rPr>
        <w:t>достаточных финансовых средств для покрытия расходов на обучение в вузе.</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обучения в вузе также предоставляется иностранцу, когда </w:t>
      </w:r>
      <w:r w:rsidRPr="0028465E">
        <w:rPr>
          <w:b/>
          <w:sz w:val="22"/>
          <w:szCs w:val="22"/>
        </w:rPr>
        <w:t>обучение, являющееся продолжением или дополнением обучения, начатого на территории другого членского государства Европейского Союза, не охвачено программой ЕС или многосторонней программой,</w:t>
      </w:r>
      <w:r w:rsidRPr="0028465E">
        <w:rPr>
          <w:sz w:val="22"/>
          <w:szCs w:val="22"/>
        </w:rPr>
        <w:t xml:space="preserve"> которая включает меры по мобильности, </w:t>
      </w:r>
      <w:r w:rsidRPr="0028465E">
        <w:rPr>
          <w:b/>
          <w:sz w:val="22"/>
          <w:szCs w:val="22"/>
        </w:rPr>
        <w:t>либо соглашением между двумя высшими учебными заведениями, в которых предусмотрена мобильность внутри ЕС,</w:t>
      </w:r>
      <w:r w:rsidRPr="0028465E">
        <w:rPr>
          <w:sz w:val="22"/>
          <w:szCs w:val="22"/>
        </w:rPr>
        <w:t xml:space="preserve"> и иностранец выполняет вышеупомянутые условия для выдачи разрешения на временное пребывание.</w:t>
      </w:r>
      <w:r w:rsidR="001923A7">
        <w:rPr>
          <w:sz w:val="22"/>
          <w:szCs w:val="22"/>
        </w:rPr>
        <w:t xml:space="preserve"> </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единица, проводящая обучение, </w:t>
      </w:r>
      <w:r w:rsidRPr="0028465E">
        <w:rPr>
          <w:b/>
          <w:sz w:val="22"/>
          <w:szCs w:val="22"/>
        </w:rPr>
        <w:t>действует,</w:t>
      </w:r>
      <w:r w:rsidR="001923A7">
        <w:rPr>
          <w:b/>
          <w:sz w:val="22"/>
          <w:szCs w:val="22"/>
        </w:rPr>
        <w:t xml:space="preserve"> </w:t>
      </w:r>
      <w:r w:rsidRPr="0028465E">
        <w:rPr>
          <w:b/>
          <w:sz w:val="22"/>
          <w:szCs w:val="22"/>
        </w:rPr>
        <w:t>главным образом, с целью упрощения студентам или докторантам незаконного въезда или пребывания</w:t>
      </w:r>
      <w:r w:rsidRPr="0028465E">
        <w:rPr>
          <w:sz w:val="22"/>
          <w:szCs w:val="22"/>
        </w:rPr>
        <w:t xml:space="preserve">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имеют место обоснованные </w:t>
      </w:r>
      <w:r w:rsidRPr="0028465E">
        <w:rPr>
          <w:b/>
          <w:sz w:val="22"/>
          <w:szCs w:val="22"/>
        </w:rPr>
        <w:t>сомнения относительно достоверности предоставленных иностранцем заявлений касательно цели его пребывания</w:t>
      </w:r>
      <w:r w:rsidRPr="0028465E">
        <w:rPr>
          <w:sz w:val="22"/>
          <w:szCs w:val="22"/>
        </w:rPr>
        <w:t xml:space="preserve">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w:t>
      </w:r>
      <w:r w:rsidR="004D5073" w:rsidRPr="0028465E">
        <w:rPr>
          <w:sz w:val="22"/>
          <w:szCs w:val="22"/>
        </w:rPr>
        <w:t>другой,</w:t>
      </w:r>
      <w:r w:rsidRPr="0028465E">
        <w:rPr>
          <w:sz w:val="22"/>
          <w:szCs w:val="22"/>
        </w:rPr>
        <w:t xml:space="preserve"> чем декларируемая.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 xml:space="preserve">повторного </w:t>
      </w:r>
      <w:r w:rsidR="00D6053F" w:rsidRPr="0028465E">
        <w:rPr>
          <w:b/>
          <w:sz w:val="22"/>
          <w:szCs w:val="22"/>
        </w:rPr>
        <w:t>ходатайства</w:t>
      </w:r>
      <w:r w:rsidRPr="0028465E">
        <w:rPr>
          <w:b/>
          <w:sz w:val="22"/>
          <w:szCs w:val="22"/>
        </w:rPr>
        <w:t xml:space="preserve"> о выдаче разрешения</w:t>
      </w:r>
      <w:r w:rsidRPr="0028465E">
        <w:rPr>
          <w:sz w:val="22"/>
          <w:szCs w:val="22"/>
        </w:rPr>
        <w:t xml:space="preserve"> для обучения в вузе,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C669A">
      <w:pPr>
        <w:spacing w:line="100" w:lineRule="atLeast"/>
        <w:jc w:val="both"/>
        <w:rPr>
          <w:rFonts w:cs="Times New Roman"/>
          <w:sz w:val="22"/>
          <w:szCs w:val="22"/>
        </w:rPr>
      </w:pPr>
      <w:r w:rsidRPr="0028465E">
        <w:rPr>
          <w:sz w:val="22"/>
          <w:szCs w:val="22"/>
        </w:rPr>
        <w:t xml:space="preserve">Также иностранцу </w:t>
      </w:r>
      <w:r w:rsidRPr="0028465E">
        <w:rPr>
          <w:b/>
          <w:sz w:val="22"/>
          <w:szCs w:val="22"/>
        </w:rPr>
        <w:t>может быть отказано в выдаче последующего разрешения для обучения в вузе, если он был вычеркнут из списка студентов или докторантов.</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4)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6) единица, проводящая обучение, действует,</w:t>
      </w:r>
      <w:r w:rsidR="001923A7">
        <w:rPr>
          <w:sz w:val="22"/>
          <w:szCs w:val="22"/>
        </w:rPr>
        <w:t xml:space="preserve"> </w:t>
      </w:r>
      <w:r w:rsidRPr="0028465E">
        <w:rPr>
          <w:sz w:val="22"/>
          <w:szCs w:val="22"/>
        </w:rPr>
        <w:t xml:space="preserve">главным образом, с целью упрощения студентам или докторантам незаконного въезда или пребывания на территории Республики Польша. </w:t>
      </w:r>
    </w:p>
    <w:p w:rsidR="00BF35C6" w:rsidRPr="0028465E" w:rsidRDefault="00BF35C6" w:rsidP="003C669A">
      <w:pPr>
        <w:spacing w:line="100" w:lineRule="atLeast"/>
        <w:jc w:val="both"/>
        <w:rPr>
          <w:rFonts w:cs="Times New Roman"/>
          <w:b/>
          <w:sz w:val="22"/>
          <w:szCs w:val="22"/>
        </w:rPr>
      </w:pPr>
      <w:r w:rsidRPr="0028465E">
        <w:rPr>
          <w:sz w:val="22"/>
          <w:szCs w:val="22"/>
        </w:rPr>
        <w:t xml:space="preserve">Иностранцу </w:t>
      </w:r>
      <w:r w:rsidRPr="0028465E">
        <w:rPr>
          <w:b/>
          <w:sz w:val="22"/>
          <w:szCs w:val="22"/>
        </w:rPr>
        <w:t xml:space="preserve">может быть упразднено разрешение </w:t>
      </w:r>
      <w:r w:rsidRPr="0028465E">
        <w:rPr>
          <w:sz w:val="22"/>
          <w:szCs w:val="22"/>
        </w:rPr>
        <w:t>для обучения в вузе,</w:t>
      </w:r>
      <w:r w:rsidRPr="0028465E">
        <w:rPr>
          <w:b/>
          <w:sz w:val="22"/>
          <w:szCs w:val="22"/>
        </w:rPr>
        <w:t xml:space="preserve"> если он был вычеркнут из списка студентов или докторантов. </w:t>
      </w:r>
    </w:p>
    <w:p w:rsidR="00BF35C6" w:rsidRPr="0028465E" w:rsidRDefault="00BF35C6" w:rsidP="003C669A">
      <w:pPr>
        <w:spacing w:line="100" w:lineRule="atLeast"/>
        <w:jc w:val="both"/>
        <w:rPr>
          <w:rFonts w:cs="Times New Roman"/>
          <w:b/>
          <w:sz w:val="22"/>
          <w:szCs w:val="22"/>
        </w:rPr>
      </w:pPr>
      <w:r w:rsidRPr="0028465E">
        <w:rPr>
          <w:b/>
          <w:sz w:val="22"/>
          <w:szCs w:val="22"/>
        </w:rPr>
        <w:t>Студенческая</w:t>
      </w:r>
      <w:r w:rsidRPr="0028465E">
        <w:rPr>
          <w:sz w:val="22"/>
          <w:szCs w:val="22"/>
        </w:rPr>
        <w:t xml:space="preserve"> м</w:t>
      </w:r>
      <w:r w:rsidRPr="0028465E">
        <w:rPr>
          <w:b/>
          <w:sz w:val="22"/>
          <w:szCs w:val="22"/>
        </w:rPr>
        <w:t>обильность</w:t>
      </w:r>
      <w:r w:rsidRPr="0028465E">
        <w:rPr>
          <w:sz w:val="22"/>
          <w:szCs w:val="22"/>
        </w:rPr>
        <w:t xml:space="preserve"> - это право иностранца, являющегося студентом или докторантом, на въезд и пребывание на территории членских государств Европейского Союза для продолжения или дополнения обучения, начатого на территории другого членского государства Европейского Союза, </w:t>
      </w:r>
      <w:r w:rsidRPr="0028465E">
        <w:rPr>
          <w:sz w:val="22"/>
          <w:szCs w:val="22"/>
        </w:rPr>
        <w:lastRenderedPageBreak/>
        <w:t>которое следует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w:t>
      </w:r>
      <w:r w:rsidR="001923A7">
        <w:rPr>
          <w:sz w:val="22"/>
          <w:szCs w:val="22"/>
        </w:rPr>
        <w:t xml:space="preserve"> </w:t>
      </w:r>
      <w:r w:rsidRPr="0028465E">
        <w:rPr>
          <w:sz w:val="22"/>
          <w:szCs w:val="22"/>
        </w:rPr>
        <w:t xml:space="preserve">"студент", выданных другим членским государством Европейского Союза, нежели то, в котором иностранец пользуется этим правом. Студенческая мобильность охватывает период, который не превышает </w:t>
      </w:r>
      <w:r w:rsidRPr="0028465E">
        <w:rPr>
          <w:b/>
          <w:sz w:val="22"/>
          <w:szCs w:val="22"/>
        </w:rPr>
        <w:t>360 дней в каждом членском государстве.</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Иностранец, являющийся студентом или докторантом, может воспользоваться </w:t>
      </w:r>
      <w:r w:rsidRPr="0028465E">
        <w:rPr>
          <w:b/>
          <w:sz w:val="22"/>
          <w:szCs w:val="22"/>
        </w:rPr>
        <w:t>студенческой мобильностью</w:t>
      </w:r>
      <w:r w:rsidRPr="0028465E">
        <w:rPr>
          <w:sz w:val="22"/>
          <w:szCs w:val="22"/>
        </w:rPr>
        <w:t>, если будут вместе выполнены следующие условия:</w:t>
      </w:r>
    </w:p>
    <w:p w:rsidR="00BF35C6" w:rsidRPr="0028465E" w:rsidRDefault="00BF35C6" w:rsidP="003C669A">
      <w:pPr>
        <w:spacing w:line="100" w:lineRule="atLeast"/>
        <w:jc w:val="both"/>
        <w:rPr>
          <w:rFonts w:cs="Times New Roman"/>
          <w:sz w:val="22"/>
          <w:szCs w:val="22"/>
        </w:rPr>
      </w:pPr>
      <w:r w:rsidRPr="0028465E">
        <w:rPr>
          <w:sz w:val="22"/>
          <w:szCs w:val="22"/>
        </w:rPr>
        <w:t>1)</w:t>
      </w:r>
      <w:r w:rsidR="001923A7">
        <w:rPr>
          <w:sz w:val="22"/>
          <w:szCs w:val="22"/>
        </w:rPr>
        <w:t xml:space="preserve"> </w:t>
      </w:r>
      <w:r w:rsidRPr="0028465E">
        <w:rPr>
          <w:sz w:val="22"/>
          <w:szCs w:val="22"/>
        </w:rPr>
        <w:t xml:space="preserve">целью его пребывания на территории Польши является </w:t>
      </w:r>
      <w:r w:rsidRPr="0028465E">
        <w:rPr>
          <w:b/>
          <w:sz w:val="22"/>
          <w:szCs w:val="22"/>
        </w:rPr>
        <w:t>продолжение или дополнение обучения,</w:t>
      </w:r>
      <w:r w:rsidRPr="0028465E">
        <w:rPr>
          <w:sz w:val="22"/>
          <w:szCs w:val="22"/>
        </w:rPr>
        <w:t xml:space="preserve"> начатого на территории другого членского государства Европейского Союза; </w:t>
      </w:r>
    </w:p>
    <w:p w:rsidR="00BF35C6" w:rsidRPr="0028465E" w:rsidRDefault="00BF35C6" w:rsidP="003C669A">
      <w:pPr>
        <w:spacing w:line="100" w:lineRule="atLeast"/>
        <w:jc w:val="both"/>
        <w:rPr>
          <w:rFonts w:cs="Times New Roman"/>
          <w:sz w:val="22"/>
          <w:szCs w:val="22"/>
        </w:rPr>
      </w:pPr>
      <w:r w:rsidRPr="0028465E">
        <w:rPr>
          <w:sz w:val="22"/>
          <w:szCs w:val="22"/>
        </w:rPr>
        <w:t xml:space="preserve"> 2) иностранец охвачен </w:t>
      </w:r>
      <w:r w:rsidRPr="0028465E">
        <w:rPr>
          <w:b/>
          <w:sz w:val="22"/>
          <w:szCs w:val="22"/>
        </w:rPr>
        <w:t>программой ЕС</w:t>
      </w:r>
      <w:r w:rsidRPr="0028465E">
        <w:rPr>
          <w:sz w:val="22"/>
          <w:szCs w:val="22"/>
        </w:rPr>
        <w:t xml:space="preserve"> или </w:t>
      </w:r>
      <w:r w:rsidRPr="0028465E">
        <w:rPr>
          <w:b/>
          <w:sz w:val="22"/>
          <w:szCs w:val="22"/>
        </w:rPr>
        <w:t>многосторонней программой</w:t>
      </w:r>
      <w:r w:rsidRPr="0028465E">
        <w:rPr>
          <w:sz w:val="22"/>
          <w:szCs w:val="22"/>
        </w:rPr>
        <w:t xml:space="preserve">, которая включает меры по мобильности, либо </w:t>
      </w:r>
      <w:r w:rsidRPr="0028465E">
        <w:rPr>
          <w:b/>
          <w:sz w:val="22"/>
          <w:szCs w:val="22"/>
        </w:rPr>
        <w:t>соглашением между двумя высшими учебными заведениями</w:t>
      </w:r>
      <w:r w:rsidRPr="0028465E">
        <w:rPr>
          <w:sz w:val="22"/>
          <w:szCs w:val="22"/>
        </w:rPr>
        <w:t xml:space="preserve">, в котором предусмотрена </w:t>
      </w:r>
      <w:r w:rsidRPr="0028465E">
        <w:rPr>
          <w:b/>
          <w:sz w:val="22"/>
          <w:szCs w:val="22"/>
        </w:rPr>
        <w:t>мобильность внутри ЕС</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 3) иностранец имеет </w:t>
      </w:r>
      <w:r w:rsidRPr="0028465E">
        <w:rPr>
          <w:b/>
          <w:sz w:val="22"/>
          <w:szCs w:val="22"/>
        </w:rPr>
        <w:t>документ пребывания</w:t>
      </w:r>
      <w:r w:rsidRPr="0028465E">
        <w:rPr>
          <w:sz w:val="22"/>
          <w:szCs w:val="22"/>
        </w:rPr>
        <w:t xml:space="preserve">, о котором идет речь в ст. 1 абз. 2 бук. а распоряжения № 1030/2002, или </w:t>
      </w:r>
      <w:r w:rsidRPr="0028465E">
        <w:rPr>
          <w:b/>
          <w:sz w:val="22"/>
          <w:szCs w:val="22"/>
        </w:rPr>
        <w:t>долгосрочную визу</w:t>
      </w:r>
      <w:r w:rsidRPr="0028465E">
        <w:rPr>
          <w:sz w:val="22"/>
          <w:szCs w:val="22"/>
        </w:rPr>
        <w:t xml:space="preserve">, которые выданы другим членским государством Европейского Союза и содержат аннотацию "студент"; </w:t>
      </w:r>
    </w:p>
    <w:p w:rsidR="00BF35C6" w:rsidRPr="0028465E" w:rsidRDefault="00BF35C6" w:rsidP="003C669A">
      <w:pPr>
        <w:spacing w:line="100" w:lineRule="atLeast"/>
        <w:jc w:val="both"/>
        <w:rPr>
          <w:rFonts w:cs="Times New Roman"/>
          <w:sz w:val="22"/>
          <w:szCs w:val="22"/>
        </w:rPr>
      </w:pPr>
      <w:r w:rsidRPr="0028465E">
        <w:rPr>
          <w:sz w:val="22"/>
          <w:szCs w:val="22"/>
        </w:rPr>
        <w:t xml:space="preserve"> 4) период пребывания в Польше не превышает </w:t>
      </w:r>
      <w:r w:rsidRPr="0028465E">
        <w:rPr>
          <w:b/>
          <w:sz w:val="22"/>
          <w:szCs w:val="22"/>
        </w:rPr>
        <w:t>360 дней.</w:t>
      </w:r>
    </w:p>
    <w:p w:rsidR="00BF35C6" w:rsidRPr="0028465E" w:rsidRDefault="00BF35C6" w:rsidP="003C669A">
      <w:pPr>
        <w:spacing w:line="100" w:lineRule="atLeast"/>
        <w:jc w:val="both"/>
        <w:rPr>
          <w:rFonts w:cs="Times New Roman"/>
          <w:sz w:val="22"/>
          <w:szCs w:val="22"/>
        </w:rPr>
      </w:pPr>
      <w:r w:rsidRPr="0028465E">
        <w:rPr>
          <w:sz w:val="22"/>
          <w:szCs w:val="22"/>
        </w:rPr>
        <w:t xml:space="preserve">Для пользования иностранцем </w:t>
      </w:r>
      <w:r w:rsidRPr="0028465E">
        <w:rPr>
          <w:b/>
          <w:sz w:val="22"/>
          <w:szCs w:val="22"/>
        </w:rPr>
        <w:t>студенческой мобильностью</w:t>
      </w:r>
      <w:r w:rsidRPr="0028465E">
        <w:rPr>
          <w:sz w:val="22"/>
          <w:szCs w:val="22"/>
        </w:rPr>
        <w:t xml:space="preserve"> на территории Польши, необходимо, чтобы </w:t>
      </w:r>
      <w:r w:rsidR="008F0C8F" w:rsidRPr="0028465E">
        <w:rPr>
          <w:sz w:val="22"/>
          <w:szCs w:val="22"/>
        </w:rPr>
        <w:t>Н</w:t>
      </w:r>
      <w:r w:rsidRPr="0028465E">
        <w:rPr>
          <w:sz w:val="22"/>
          <w:szCs w:val="22"/>
        </w:rPr>
        <w:t xml:space="preserve">ачальник Управления по </w:t>
      </w:r>
      <w:r w:rsidR="008F0C8F" w:rsidRPr="0028465E">
        <w:rPr>
          <w:sz w:val="22"/>
          <w:szCs w:val="22"/>
        </w:rPr>
        <w:t>Д</w:t>
      </w:r>
      <w:r w:rsidRPr="0028465E">
        <w:rPr>
          <w:sz w:val="22"/>
          <w:szCs w:val="22"/>
        </w:rPr>
        <w:t xml:space="preserve">елам </w:t>
      </w:r>
      <w:r w:rsidR="008F0C8F" w:rsidRPr="0028465E">
        <w:rPr>
          <w:sz w:val="22"/>
          <w:szCs w:val="22"/>
        </w:rPr>
        <w:t>И</w:t>
      </w:r>
      <w:r w:rsidRPr="0028465E">
        <w:rPr>
          <w:sz w:val="22"/>
          <w:szCs w:val="22"/>
        </w:rPr>
        <w:t>ностранцев:</w:t>
      </w:r>
    </w:p>
    <w:p w:rsidR="00BF35C6" w:rsidRPr="0028465E" w:rsidRDefault="00BF35C6" w:rsidP="003C669A">
      <w:pPr>
        <w:numPr>
          <w:ilvl w:val="0"/>
          <w:numId w:val="48"/>
        </w:numPr>
        <w:spacing w:line="100" w:lineRule="atLeast"/>
        <w:jc w:val="both"/>
        <w:rPr>
          <w:rFonts w:cs="Times New Roman"/>
          <w:sz w:val="22"/>
          <w:szCs w:val="22"/>
        </w:rPr>
      </w:pPr>
      <w:r w:rsidRPr="0028465E">
        <w:rPr>
          <w:sz w:val="22"/>
          <w:szCs w:val="22"/>
        </w:rPr>
        <w:t xml:space="preserve">получил соответствующее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единицы, проводящей обучение, которая расположена на территории Польши и подтверждена соответствующим министром по внутренним делам, кроме случая, когда на эту единицу не распространяется обязанность подтверждения, или от единицы, проводящей обучение, на которую не распространяется обязательство подтверждения, в отношении которой не было принято решение о запрете приема иностранцев,</w:t>
      </w:r>
    </w:p>
    <w:p w:rsidR="00BF35C6" w:rsidRPr="0028465E" w:rsidRDefault="00BF35C6" w:rsidP="003C669A">
      <w:pPr>
        <w:numPr>
          <w:ilvl w:val="0"/>
          <w:numId w:val="48"/>
        </w:numPr>
        <w:spacing w:line="100" w:lineRule="atLeast"/>
        <w:jc w:val="both"/>
        <w:rPr>
          <w:rFonts w:cs="Times New Roman"/>
          <w:sz w:val="22"/>
          <w:szCs w:val="22"/>
        </w:rPr>
      </w:pPr>
      <w:r w:rsidRPr="0028465E">
        <w:rPr>
          <w:sz w:val="22"/>
          <w:szCs w:val="22"/>
        </w:rPr>
        <w:t xml:space="preserve"> не выдал в течение 30 дней решение о протесте. </w:t>
      </w:r>
    </w:p>
    <w:p w:rsidR="00A769F2" w:rsidRDefault="00A769F2" w:rsidP="008F0C8F">
      <w:pPr>
        <w:spacing w:line="100" w:lineRule="atLeast"/>
        <w:jc w:val="both"/>
        <w:rPr>
          <w:rFonts w:cs="Times New Roman"/>
          <w:sz w:val="22"/>
          <w:szCs w:val="22"/>
        </w:rPr>
      </w:pPr>
      <w:r w:rsidRPr="00A769F2">
        <w:rPr>
          <w:rFonts w:cs="Times New Roman"/>
          <w:sz w:val="22"/>
          <w:szCs w:val="22"/>
        </w:rPr>
        <w:t xml:space="preserve">Извещение должно быть составлено на </w:t>
      </w:r>
      <w:r w:rsidRPr="00B61D11">
        <w:rPr>
          <w:rFonts w:cs="Times New Roman"/>
          <w:b/>
          <w:sz w:val="22"/>
          <w:szCs w:val="22"/>
        </w:rPr>
        <w:t>польском языке</w:t>
      </w:r>
      <w:r w:rsidRPr="00A769F2">
        <w:rPr>
          <w:rFonts w:cs="Times New Roman"/>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делам иностранцев, а также содержать </w:t>
      </w:r>
      <w:r w:rsidRPr="00B61D11">
        <w:rPr>
          <w:rFonts w:cs="Times New Roman"/>
          <w:b/>
          <w:sz w:val="22"/>
          <w:szCs w:val="22"/>
        </w:rPr>
        <w:t>данные и информацию, касающуюся иностранца</w:t>
      </w:r>
      <w:r w:rsidRPr="00A769F2">
        <w:rPr>
          <w:rFonts w:cs="Times New Roman"/>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1) имя (имена) и фамилию;</w:t>
      </w:r>
    </w:p>
    <w:p w:rsidR="00BF35C6" w:rsidRPr="0028465E" w:rsidRDefault="00BF35C6" w:rsidP="003C669A">
      <w:pPr>
        <w:spacing w:line="100" w:lineRule="atLeast"/>
        <w:jc w:val="both"/>
        <w:rPr>
          <w:rFonts w:cs="Times New Roman"/>
          <w:sz w:val="22"/>
          <w:szCs w:val="22"/>
        </w:rPr>
      </w:pPr>
      <w:r w:rsidRPr="0028465E">
        <w:rPr>
          <w:sz w:val="22"/>
          <w:szCs w:val="22"/>
        </w:rPr>
        <w:t>2) дату и место рождения;</w:t>
      </w:r>
    </w:p>
    <w:p w:rsidR="00BF35C6" w:rsidRPr="0028465E" w:rsidRDefault="00BF35C6" w:rsidP="003C669A">
      <w:pPr>
        <w:spacing w:line="100" w:lineRule="atLeast"/>
        <w:jc w:val="both"/>
        <w:rPr>
          <w:rFonts w:cs="Times New Roman"/>
          <w:sz w:val="22"/>
          <w:szCs w:val="22"/>
        </w:rPr>
      </w:pPr>
      <w:r w:rsidRPr="0028465E">
        <w:rPr>
          <w:sz w:val="22"/>
          <w:szCs w:val="22"/>
        </w:rPr>
        <w:t>3) пол;</w:t>
      </w:r>
    </w:p>
    <w:p w:rsidR="00BF35C6" w:rsidRPr="0028465E" w:rsidRDefault="00BF35C6" w:rsidP="003C669A">
      <w:pPr>
        <w:spacing w:line="100" w:lineRule="atLeast"/>
        <w:jc w:val="both"/>
        <w:rPr>
          <w:rFonts w:cs="Times New Roman"/>
          <w:sz w:val="22"/>
          <w:szCs w:val="22"/>
        </w:rPr>
      </w:pPr>
      <w:r w:rsidRPr="0028465E">
        <w:rPr>
          <w:sz w:val="22"/>
          <w:szCs w:val="22"/>
        </w:rPr>
        <w:t>4) гражданство;</w:t>
      </w:r>
    </w:p>
    <w:p w:rsidR="00BF35C6" w:rsidRPr="0028465E" w:rsidRDefault="00BF35C6" w:rsidP="003C669A">
      <w:pPr>
        <w:spacing w:line="100" w:lineRule="atLeast"/>
        <w:jc w:val="both"/>
        <w:rPr>
          <w:rFonts w:cs="Times New Roman"/>
          <w:sz w:val="22"/>
          <w:szCs w:val="22"/>
        </w:rPr>
      </w:pPr>
      <w:r w:rsidRPr="0028465E">
        <w:rPr>
          <w:sz w:val="22"/>
          <w:szCs w:val="22"/>
        </w:rPr>
        <w:t xml:space="preserve">5) серию, номер и срок действия имеющегося у иностранца проездного документа; </w:t>
      </w:r>
    </w:p>
    <w:p w:rsidR="00BF35C6" w:rsidRPr="0028465E" w:rsidRDefault="00BF35C6" w:rsidP="003C669A">
      <w:pPr>
        <w:spacing w:line="100" w:lineRule="atLeast"/>
        <w:jc w:val="both"/>
        <w:rPr>
          <w:rFonts w:cs="Times New Roman"/>
          <w:sz w:val="22"/>
          <w:szCs w:val="22"/>
        </w:rPr>
      </w:pPr>
      <w:r w:rsidRPr="0028465E">
        <w:rPr>
          <w:sz w:val="22"/>
          <w:szCs w:val="22"/>
        </w:rPr>
        <w:t xml:space="preserve"> 6) планируемый период или периоды продолжения или дополнения обучения; </w:t>
      </w:r>
    </w:p>
    <w:p w:rsidR="00BF35C6" w:rsidRPr="0028465E" w:rsidRDefault="00BF35C6" w:rsidP="003C669A">
      <w:pPr>
        <w:spacing w:line="100" w:lineRule="atLeast"/>
        <w:jc w:val="both"/>
        <w:rPr>
          <w:rFonts w:cs="Times New Roman"/>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sidR="001923A7">
        <w:rPr>
          <w:sz w:val="22"/>
          <w:szCs w:val="22"/>
        </w:rPr>
        <w:t xml:space="preserve"> </w:t>
      </w:r>
      <w:r w:rsidRPr="0028465E">
        <w:rPr>
          <w:sz w:val="22"/>
          <w:szCs w:val="22"/>
        </w:rPr>
        <w:t xml:space="preserve">"студент"; </w:t>
      </w:r>
    </w:p>
    <w:p w:rsidR="00BF35C6" w:rsidRPr="0028465E" w:rsidRDefault="00BF35C6" w:rsidP="003C669A">
      <w:pPr>
        <w:spacing w:line="100" w:lineRule="atLeast"/>
        <w:jc w:val="both"/>
        <w:rPr>
          <w:rFonts w:cs="Times New Roman"/>
          <w:sz w:val="22"/>
          <w:szCs w:val="22"/>
        </w:rPr>
      </w:pPr>
      <w:r w:rsidRPr="0028465E">
        <w:rPr>
          <w:sz w:val="22"/>
          <w:szCs w:val="22"/>
        </w:rPr>
        <w:t xml:space="preserve"> 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9) название программы ЕС или многосторонней программы, которая включает меры по мобильности, либо соглашения между двумя высшими учебными заведениями, в котором предусмотрена мобильность внутри ЕС; </w:t>
      </w:r>
    </w:p>
    <w:p w:rsidR="00BF35C6" w:rsidRPr="0028465E" w:rsidRDefault="00BF35C6" w:rsidP="003C669A">
      <w:pPr>
        <w:spacing w:line="100" w:lineRule="atLeast"/>
        <w:jc w:val="both"/>
        <w:rPr>
          <w:rFonts w:cs="Times New Roman"/>
          <w:sz w:val="22"/>
          <w:szCs w:val="22"/>
        </w:rPr>
      </w:pPr>
      <w:r w:rsidRPr="0028465E">
        <w:rPr>
          <w:sz w:val="22"/>
          <w:szCs w:val="22"/>
        </w:rPr>
        <w:t xml:space="preserve"> 10) название и адрес единицы, проводящей обучение, которая расположена на территории членского государства Европейского Союза, о котором идет речь в п. 7, и в которой до сих пор иностранец проходил обучение; </w:t>
      </w:r>
    </w:p>
    <w:p w:rsidR="00BF35C6" w:rsidRPr="0028465E" w:rsidRDefault="00BF35C6" w:rsidP="003C669A">
      <w:pPr>
        <w:spacing w:line="100" w:lineRule="atLeast"/>
        <w:jc w:val="both"/>
        <w:rPr>
          <w:rFonts w:cs="Times New Roman"/>
          <w:sz w:val="22"/>
          <w:szCs w:val="22"/>
        </w:rPr>
      </w:pPr>
      <w:r w:rsidRPr="0028465E">
        <w:rPr>
          <w:sz w:val="22"/>
          <w:szCs w:val="22"/>
        </w:rPr>
        <w:t xml:space="preserve"> 11) название и адрес единицы, проводящей обучение, которая расположена на территории Республики Польша и в которой иностранец намеревается продолжать или дополнять обучение, начатое на территории другого членского государства Европейского Союза; </w:t>
      </w:r>
    </w:p>
    <w:p w:rsidR="00BF35C6" w:rsidRPr="0028465E" w:rsidRDefault="00BF35C6" w:rsidP="003C669A">
      <w:pPr>
        <w:spacing w:line="100" w:lineRule="atLeast"/>
        <w:jc w:val="both"/>
        <w:rPr>
          <w:rFonts w:cs="Times New Roman"/>
          <w:sz w:val="22"/>
          <w:szCs w:val="22"/>
        </w:rPr>
      </w:pPr>
      <w:r w:rsidRPr="0028465E">
        <w:rPr>
          <w:sz w:val="22"/>
          <w:szCs w:val="22"/>
        </w:rPr>
        <w:t xml:space="preserve"> 12) имя, фамилию, служебную должность, а также подпись лица или лиц, уполномоченных представлять единицу, проводящую обучение, которая расположена на территории Республики Польша. </w:t>
      </w:r>
    </w:p>
    <w:p w:rsidR="00BF35C6" w:rsidRPr="0028465E" w:rsidRDefault="00BF35C6" w:rsidP="003C669A">
      <w:pPr>
        <w:spacing w:line="100" w:lineRule="atLeast"/>
        <w:jc w:val="both"/>
        <w:rPr>
          <w:rFonts w:cs="Times New Roman"/>
          <w:sz w:val="22"/>
          <w:szCs w:val="22"/>
        </w:rPr>
      </w:pPr>
      <w:r w:rsidRPr="0028465E">
        <w:rPr>
          <w:sz w:val="22"/>
          <w:szCs w:val="22"/>
        </w:rPr>
        <w:t xml:space="preserve">К извещению необходимо </w:t>
      </w:r>
      <w:r w:rsidRPr="0028465E">
        <w:rPr>
          <w:b/>
          <w:sz w:val="22"/>
          <w:szCs w:val="22"/>
        </w:rPr>
        <w:t>приложить доказательства:</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 1) наличия у иностранца документ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"студент"; </w:t>
      </w:r>
    </w:p>
    <w:p w:rsidR="00BF35C6" w:rsidRPr="0028465E" w:rsidRDefault="00BF35C6" w:rsidP="003C669A">
      <w:pPr>
        <w:spacing w:line="100" w:lineRule="atLeast"/>
        <w:jc w:val="both"/>
        <w:rPr>
          <w:rFonts w:cs="Times New Roman"/>
          <w:sz w:val="22"/>
          <w:szCs w:val="22"/>
        </w:rPr>
      </w:pPr>
      <w:r w:rsidRPr="0028465E">
        <w:rPr>
          <w:sz w:val="22"/>
          <w:szCs w:val="22"/>
        </w:rPr>
        <w:t xml:space="preserve"> 2) наличия у иностранца медицинской страховки (см. п. 4.5); </w:t>
      </w:r>
    </w:p>
    <w:p w:rsidR="00BF35C6" w:rsidRPr="0028465E" w:rsidRDefault="00BF35C6" w:rsidP="003C669A">
      <w:pPr>
        <w:spacing w:line="100" w:lineRule="atLeast"/>
        <w:jc w:val="both"/>
        <w:rPr>
          <w:rFonts w:cs="Times New Roman"/>
          <w:sz w:val="22"/>
          <w:szCs w:val="22"/>
        </w:rPr>
      </w:pPr>
      <w:r w:rsidRPr="0028465E">
        <w:rPr>
          <w:sz w:val="22"/>
          <w:szCs w:val="22"/>
        </w:rPr>
        <w:t xml:space="preserve"> 3)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"студент", в соответствующем размере (см. п. 4.5); </w:t>
      </w:r>
    </w:p>
    <w:p w:rsidR="00BF35C6" w:rsidRPr="0028465E" w:rsidRDefault="00BF35C6" w:rsidP="003C669A">
      <w:pPr>
        <w:spacing w:line="100" w:lineRule="atLeast"/>
        <w:jc w:val="both"/>
        <w:rPr>
          <w:rFonts w:cs="Times New Roman"/>
          <w:sz w:val="22"/>
          <w:szCs w:val="22"/>
        </w:rPr>
      </w:pPr>
      <w:r w:rsidRPr="0028465E">
        <w:rPr>
          <w:sz w:val="22"/>
          <w:szCs w:val="22"/>
        </w:rPr>
        <w:t xml:space="preserve"> 4) осуществления иностранцем оплаты за обучение, если продолжение или дополнение обучения, начатого на территории другого членского государства Европейского Союза, является платным. </w:t>
      </w:r>
    </w:p>
    <w:p w:rsidR="00BF35C6" w:rsidRPr="0028465E" w:rsidRDefault="00BF35C6" w:rsidP="003C669A">
      <w:pPr>
        <w:spacing w:line="100" w:lineRule="atLeast"/>
        <w:jc w:val="both"/>
        <w:rPr>
          <w:rFonts w:cs="Times New Roman"/>
          <w:b/>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p>
    <w:p w:rsidR="00BF35C6" w:rsidRPr="0028465E" w:rsidRDefault="00BF35C6" w:rsidP="003C669A">
      <w:pPr>
        <w:spacing w:line="100" w:lineRule="atLeast"/>
        <w:jc w:val="both"/>
        <w:rPr>
          <w:rFonts w:cs="Times New Roman"/>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BF35C6" w:rsidRPr="0028465E" w:rsidRDefault="00BF35C6" w:rsidP="003C669A">
      <w:pPr>
        <w:spacing w:line="100" w:lineRule="atLeast"/>
        <w:jc w:val="both"/>
        <w:rPr>
          <w:rFonts w:cs="Times New Roman"/>
          <w:sz w:val="22"/>
          <w:szCs w:val="22"/>
        </w:rPr>
      </w:pPr>
      <w:r w:rsidRPr="0028465E">
        <w:rPr>
          <w:sz w:val="22"/>
          <w:szCs w:val="22"/>
        </w:rPr>
        <w:t xml:space="preserve"> 1)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"студент", не охватывает период планируемой студенческой мобильности,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иностранец не имеет медицинской страховки,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"студент", в соответствующем размере,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4) иностранец не осуществил оплату за обучение,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5) единица, проводящая обучение, действует,</w:t>
      </w:r>
      <w:r w:rsidR="001923A7">
        <w:rPr>
          <w:sz w:val="22"/>
          <w:szCs w:val="22"/>
        </w:rPr>
        <w:t xml:space="preserve"> </w:t>
      </w:r>
      <w:r w:rsidRPr="0028465E">
        <w:rPr>
          <w:sz w:val="22"/>
          <w:szCs w:val="22"/>
        </w:rPr>
        <w:t xml:space="preserve">главным образом, с целью упрощения студентам или докторантам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6) единица, проводящая обучение, не осуществляет реальную деятельность, которая заключается в проведении обучения, или ликвидирована,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7)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8)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9) данные иностранца находятся в Шенгенской информационной системе для целей отказа во въезде,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10) этого требует обороноспособность или безопасность страны, либо охрана безопасности и общественного порядка. </w:t>
      </w:r>
    </w:p>
    <w:p w:rsidR="00BF35C6" w:rsidRPr="0028465E" w:rsidRDefault="00BF35C6" w:rsidP="003C669A">
      <w:pPr>
        <w:spacing w:line="100" w:lineRule="atLeast"/>
        <w:jc w:val="both"/>
        <w:rPr>
          <w:rFonts w:cs="Times New Roman"/>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5 или 10. Вышеупомянутые органы передают информацию в течение 20 дней от даты получения заявки.</w:t>
      </w:r>
    </w:p>
    <w:p w:rsidR="00BF35C6" w:rsidRPr="0028465E" w:rsidRDefault="00BF35C6" w:rsidP="003C669A">
      <w:pPr>
        <w:spacing w:line="100" w:lineRule="atLeast"/>
        <w:jc w:val="both"/>
        <w:rPr>
          <w:rFonts w:cs="Times New Roman"/>
          <w:b/>
          <w:sz w:val="22"/>
          <w:szCs w:val="22"/>
        </w:rPr>
      </w:pPr>
      <w:r w:rsidRPr="0028465E">
        <w:rPr>
          <w:b/>
          <w:sz w:val="22"/>
          <w:szCs w:val="22"/>
        </w:rPr>
        <w:t xml:space="preserve">O выдаче иностранцу разрешения для обучения в вузе воевода извещает ректора вуза </w:t>
      </w:r>
      <w:r w:rsidRPr="0028465E">
        <w:rPr>
          <w:sz w:val="22"/>
          <w:szCs w:val="22"/>
        </w:rPr>
        <w:t xml:space="preserve">или руководителя другого учебного заведения, которое указано иностранцем в заявке </w:t>
      </w:r>
      <w:r w:rsidRPr="0028465E">
        <w:rPr>
          <w:sz w:val="22"/>
          <w:szCs w:val="22"/>
        </w:rPr>
        <w:br/>
        <w:t>на выдачу ему этого разрешения.</w:t>
      </w:r>
    </w:p>
    <w:p w:rsidR="00BF35C6" w:rsidRPr="0028465E" w:rsidRDefault="00BF35C6" w:rsidP="003C669A">
      <w:pPr>
        <w:spacing w:line="100" w:lineRule="atLeast"/>
        <w:jc w:val="both"/>
        <w:rPr>
          <w:rFonts w:cs="Times New Roman"/>
          <w:b/>
          <w:sz w:val="22"/>
          <w:szCs w:val="22"/>
        </w:rPr>
      </w:pPr>
      <w:r w:rsidRPr="0028465E">
        <w:rPr>
          <w:b/>
          <w:sz w:val="22"/>
          <w:szCs w:val="22"/>
        </w:rPr>
        <w:t>Ректор вуза или руководитель другого учебного заведения незамедлительно извещает в письменном виде воеводу</w:t>
      </w:r>
      <w:r w:rsidRPr="0028465E">
        <w:rPr>
          <w:sz w:val="22"/>
          <w:szCs w:val="22"/>
        </w:rPr>
        <w:t xml:space="preserve">, который выдал иностранцу разрешение для обучения в вузе, </w:t>
      </w:r>
      <w:r w:rsidRPr="0028465E">
        <w:rPr>
          <w:b/>
          <w:sz w:val="22"/>
          <w:szCs w:val="22"/>
        </w:rPr>
        <w:t>о вычеркивании иностранца из списка студентов, а также о незачете учебного года в определенный срок</w:t>
      </w:r>
      <w:r w:rsidRPr="0028465E">
        <w:rPr>
          <w:sz w:val="22"/>
          <w:szCs w:val="22"/>
        </w:rPr>
        <w:t>.</w:t>
      </w:r>
    </w:p>
    <w:p w:rsidR="00BF35C6" w:rsidRPr="0028465E" w:rsidRDefault="00BF35C6" w:rsidP="003C669A">
      <w:pPr>
        <w:spacing w:line="100" w:lineRule="atLeast"/>
        <w:jc w:val="both"/>
        <w:rPr>
          <w:sz w:val="22"/>
          <w:szCs w:val="22"/>
        </w:rPr>
      </w:pPr>
      <w:r w:rsidRPr="0028465E">
        <w:rPr>
          <w:sz w:val="22"/>
          <w:szCs w:val="22"/>
        </w:rPr>
        <w:t xml:space="preserve">В случае, если иностранец, имеющий </w:t>
      </w:r>
      <w:r w:rsidRPr="0028465E">
        <w:rPr>
          <w:b/>
          <w:sz w:val="22"/>
          <w:szCs w:val="22"/>
        </w:rPr>
        <w:t>национальную визу</w:t>
      </w:r>
      <w:r w:rsidRPr="0028465E">
        <w:rPr>
          <w:sz w:val="22"/>
          <w:szCs w:val="22"/>
        </w:rPr>
        <w:t xml:space="preserve"> для обучения в высшем учебном заведении первой степени, обучения в высшем учебном заведении второй степени, обучения в магистратуре или получения образования в докторантуре, с аннотацией "студент", либо </w:t>
      </w:r>
      <w:r w:rsidRPr="0028465E">
        <w:rPr>
          <w:b/>
          <w:sz w:val="22"/>
          <w:szCs w:val="22"/>
        </w:rPr>
        <w:t>разрешение на временное пребывание</w:t>
      </w:r>
      <w:r w:rsidRPr="0028465E">
        <w:rPr>
          <w:sz w:val="22"/>
          <w:szCs w:val="22"/>
        </w:rPr>
        <w:t xml:space="preserve"> для обучения в вузе, </w:t>
      </w:r>
      <w:r w:rsidRPr="0028465E">
        <w:rPr>
          <w:b/>
          <w:sz w:val="22"/>
          <w:szCs w:val="22"/>
        </w:rPr>
        <w:t>намерен воспользоваться студенческой мобильностью в другом членском государства Европейского Союза, то единица, проводящая обучение,</w:t>
      </w:r>
      <w:r w:rsidRPr="0028465E">
        <w:rPr>
          <w:sz w:val="22"/>
          <w:szCs w:val="22"/>
        </w:rPr>
        <w:t xml:space="preserve"> в которой иностранец учится и которая находится на территории Республики Польша, или </w:t>
      </w:r>
      <w:r w:rsidRPr="0028465E">
        <w:rPr>
          <w:b/>
          <w:sz w:val="22"/>
          <w:szCs w:val="22"/>
        </w:rPr>
        <w:t>единица, проводящая обучение, в которой иностранец намеревается учиться</w:t>
      </w:r>
      <w:r w:rsidRPr="0028465E">
        <w:rPr>
          <w:sz w:val="22"/>
          <w:szCs w:val="22"/>
        </w:rPr>
        <w:t xml:space="preserve"> и которая находится в членском государстве Европейского союза, где иностранец намеревается воспользоваться этой мобильностью, или </w:t>
      </w:r>
      <w:r w:rsidRPr="0028465E">
        <w:rPr>
          <w:b/>
          <w:sz w:val="22"/>
          <w:szCs w:val="22"/>
        </w:rPr>
        <w:t>иностранец</w:t>
      </w:r>
      <w:r w:rsidRPr="0028465E">
        <w:rPr>
          <w:sz w:val="22"/>
          <w:szCs w:val="22"/>
        </w:rPr>
        <w:t xml:space="preserve">, который намеревается воспользоваться этой мобильностью </w:t>
      </w:r>
      <w:r w:rsidRPr="0028465E">
        <w:rPr>
          <w:b/>
          <w:sz w:val="22"/>
          <w:szCs w:val="22"/>
        </w:rPr>
        <w:t>извещают об этом намерении соответствующий орган этого членского государства и начальника Управления по делам иностранцев,</w:t>
      </w:r>
      <w:r w:rsidRPr="0028465E">
        <w:rPr>
          <w:sz w:val="22"/>
          <w:szCs w:val="22"/>
        </w:rPr>
        <w:t xml:space="preserve"> если действующее в этом членском государстве законодательство требует такого извещения.</w:t>
      </w:r>
    </w:p>
    <w:p w:rsidR="00BF35C6" w:rsidRPr="0028465E" w:rsidRDefault="00BF35C6" w:rsidP="003C669A">
      <w:pPr>
        <w:pStyle w:val="Nagwek3"/>
        <w:spacing w:after="200"/>
        <w:jc w:val="both"/>
        <w:rPr>
          <w:rFonts w:cs="Times New Roman"/>
        </w:rPr>
      </w:pPr>
      <w:bookmarkStart w:id="139" w:name="_Toc386286371"/>
      <w:bookmarkStart w:id="140" w:name="_Toc505338759"/>
      <w:bookmarkStart w:id="141" w:name="_Toc5972880"/>
      <w:bookmarkStart w:id="142" w:name="_Toc7487459"/>
      <w:r w:rsidRPr="0028465E">
        <w:t>4.6.8. РАЗРЕШЕНИЕ НА ВРЕМЕННОЕ ПРЕБЫВАНИЕ ДЛЯ ПРОВЕДЕНИЯ НАУЧНЫХ ИССЛЕДОВАНИЙ</w:t>
      </w:r>
      <w:bookmarkEnd w:id="139"/>
      <w:bookmarkEnd w:id="140"/>
      <w:bookmarkEnd w:id="141"/>
      <w:bookmarkEnd w:id="142"/>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Разрешение на временное пребывание для проведения научных исследований выдается</w:t>
      </w:r>
      <w:r w:rsidR="001923A7">
        <w:rPr>
          <w:sz w:val="22"/>
          <w:szCs w:val="22"/>
        </w:rPr>
        <w:t xml:space="preserve"> </w:t>
      </w:r>
      <w:r w:rsidRPr="0028465E">
        <w:rPr>
          <w:sz w:val="22"/>
          <w:szCs w:val="22"/>
        </w:rPr>
        <w:t>иностранцу, который</w:t>
      </w:r>
      <w:r w:rsidRPr="0028465E">
        <w:rPr>
          <w:b/>
          <w:sz w:val="22"/>
          <w:szCs w:val="22"/>
        </w:rPr>
        <w:t xml:space="preserve"> является научным сотрудником и имеет, как минимум, научную степень, которая в Республике Польша приравнивается к научной степени магистра или к равносильной, позволяющая ему ходатайствовать о степени доктора</w:t>
      </w:r>
      <w:r w:rsidRPr="0028465E">
        <w:rPr>
          <w:sz w:val="22"/>
          <w:szCs w:val="22"/>
        </w:rPr>
        <w:t xml:space="preserve">, если целью его пребывания на территории Республики Польша является проведение научных исследований или опытно-конструкторских работ в научной единице, которая расположена на территории Республики Польша и подтверждена соответствующим министров по внутренним делам, а также когда вместе выполнены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 xml:space="preserve">1) иностранец имеет </w:t>
      </w:r>
      <w:r w:rsidRPr="0028465E">
        <w:rPr>
          <w:b/>
          <w:sz w:val="22"/>
          <w:szCs w:val="22"/>
        </w:rPr>
        <w:t>письменное заявление научной единицы</w:t>
      </w:r>
      <w:r w:rsidRPr="0028465E">
        <w:rPr>
          <w:sz w:val="22"/>
          <w:szCs w:val="22"/>
        </w:rPr>
        <w:t xml:space="preserve">, в котором она обязывается возместить расходы по выдаче и выполнению решения об обязательстве иностранца к возвращению, использованных из бюджета государства, до истечения 6 месяцев от даты окончания действия договора о принятии иностранца, если предпосылкой выдачи решения об обязательстве </w:t>
      </w:r>
      <w:r w:rsidRPr="0028465E">
        <w:rPr>
          <w:sz w:val="22"/>
          <w:szCs w:val="22"/>
        </w:rPr>
        <w:lastRenderedPageBreak/>
        <w:t>иностранца к возвращению является его нелегальное пребывание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2) </w:t>
      </w:r>
      <w:r w:rsidRPr="0028465E">
        <w:rPr>
          <w:b/>
          <w:sz w:val="22"/>
          <w:szCs w:val="22"/>
        </w:rPr>
        <w:t>договор о принятии иностранца для проведения научных исследований или опытно-конструкторских работ</w:t>
      </w:r>
      <w:r w:rsidRPr="0028465E">
        <w:rPr>
          <w:sz w:val="22"/>
          <w:szCs w:val="22"/>
        </w:rPr>
        <w:t xml:space="preserve">, заключенный с научной единицей, которая расположена на территории Республики Польша, в виде трудового договора, договора подряда, договора поручения или другого гражданско-правового договора, где определено: </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a) название или цель научных исследований либо опытно-конструкторских работ или их предмет,</w:t>
      </w:r>
    </w:p>
    <w:p w:rsidR="00BF35C6" w:rsidRPr="0028465E" w:rsidRDefault="00BF35C6" w:rsidP="003C669A">
      <w:pPr>
        <w:spacing w:line="100" w:lineRule="atLeast"/>
        <w:jc w:val="both"/>
        <w:rPr>
          <w:rFonts w:cs="Times New Roman"/>
          <w:sz w:val="22"/>
          <w:szCs w:val="22"/>
        </w:rPr>
      </w:pPr>
      <w:r w:rsidRPr="0028465E">
        <w:rPr>
          <w:sz w:val="22"/>
          <w:szCs w:val="22"/>
        </w:rPr>
        <w:t xml:space="preserve"> b) обязательство ученого принимать участие в проведении научных исследований или опытно-конструкторских работ,</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c) обязательство научной единицы обеспечить ученому условия для реализации его обязательства,</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d) дату начала и окончания или предположительное время продолжительности научных исследований или опытно-конструкторских работ,</w:t>
      </w:r>
    </w:p>
    <w:p w:rsidR="00BF35C6" w:rsidRPr="0028465E" w:rsidRDefault="00BF35C6" w:rsidP="003C669A">
      <w:pPr>
        <w:spacing w:line="100" w:lineRule="atLeast"/>
        <w:jc w:val="both"/>
        <w:rPr>
          <w:rFonts w:cs="Times New Roman"/>
          <w:sz w:val="22"/>
          <w:szCs w:val="22"/>
        </w:rPr>
      </w:pPr>
      <w:r w:rsidRPr="0028465E">
        <w:rPr>
          <w:sz w:val="22"/>
          <w:szCs w:val="22"/>
        </w:rPr>
        <w:t xml:space="preserve"> e) вознаграждение ученого, а также другие условия его работы,</w:t>
      </w:r>
    </w:p>
    <w:p w:rsidR="00BF35C6" w:rsidRPr="0028465E" w:rsidRDefault="00BF35C6" w:rsidP="003C669A">
      <w:pPr>
        <w:spacing w:line="100" w:lineRule="atLeast"/>
        <w:jc w:val="both"/>
        <w:rPr>
          <w:rFonts w:cs="Times New Roman"/>
          <w:sz w:val="22"/>
          <w:szCs w:val="22"/>
        </w:rPr>
      </w:pPr>
      <w:r w:rsidRPr="0028465E">
        <w:rPr>
          <w:sz w:val="22"/>
          <w:szCs w:val="22"/>
        </w:rPr>
        <w:t xml:space="preserve"> f) информацию о планируемых научных исследованиях или опытно-конструкторских работах на территории других членских государств Европейского Союза.</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а также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проживания, или же для покрытия расходов на транзит в третью страну, которая предоставит разрешение на въезд (см. п. 4.5).</w:t>
      </w:r>
    </w:p>
    <w:p w:rsidR="00BF35C6" w:rsidRPr="0028465E" w:rsidRDefault="00BF35C6" w:rsidP="003C669A">
      <w:pPr>
        <w:spacing w:line="100" w:lineRule="atLeast"/>
        <w:jc w:val="both"/>
        <w:rPr>
          <w:rFonts w:cs="Times New Roman"/>
          <w:sz w:val="22"/>
          <w:szCs w:val="22"/>
        </w:rPr>
      </w:pPr>
      <w:r w:rsidRPr="0028465E">
        <w:rPr>
          <w:sz w:val="22"/>
          <w:szCs w:val="22"/>
        </w:rPr>
        <w:t xml:space="preserve">Срок действия </w:t>
      </w:r>
      <w:r w:rsidRPr="0028465E">
        <w:rPr>
          <w:b/>
          <w:sz w:val="22"/>
          <w:szCs w:val="22"/>
        </w:rPr>
        <w:t>договора o принятии иностранца</w:t>
      </w:r>
      <w:r w:rsidRPr="0028465E">
        <w:rPr>
          <w:sz w:val="22"/>
          <w:szCs w:val="22"/>
        </w:rPr>
        <w:t xml:space="preserve"> для реализации исследовательского проекта </w:t>
      </w:r>
      <w:r w:rsidRPr="0028465E">
        <w:rPr>
          <w:b/>
          <w:sz w:val="22"/>
          <w:szCs w:val="22"/>
        </w:rPr>
        <w:t>истекает</w:t>
      </w:r>
      <w:r w:rsidRPr="0028465E">
        <w:rPr>
          <w:sz w:val="22"/>
          <w:szCs w:val="22"/>
        </w:rPr>
        <w:t xml:space="preserve"> в случае, когда иностранцу будет </w:t>
      </w:r>
      <w:r w:rsidRPr="0028465E">
        <w:rPr>
          <w:b/>
          <w:sz w:val="22"/>
          <w:szCs w:val="22"/>
        </w:rPr>
        <w:t>отказано во въезд</w:t>
      </w:r>
      <w:r w:rsidRPr="0028465E">
        <w:rPr>
          <w:sz w:val="22"/>
          <w:szCs w:val="22"/>
        </w:rPr>
        <w:t xml:space="preserve">е на территорию Республики Польша или </w:t>
      </w:r>
      <w:r w:rsidRPr="0028465E">
        <w:rPr>
          <w:b/>
          <w:sz w:val="22"/>
          <w:szCs w:val="22"/>
        </w:rPr>
        <w:t>в</w:t>
      </w:r>
      <w:r w:rsidRPr="0028465E">
        <w:rPr>
          <w:sz w:val="22"/>
          <w:szCs w:val="22"/>
        </w:rPr>
        <w:t xml:space="preserve"> </w:t>
      </w:r>
      <w:r w:rsidRPr="0028465E">
        <w:rPr>
          <w:b/>
          <w:sz w:val="22"/>
          <w:szCs w:val="22"/>
        </w:rPr>
        <w:t>выдаче разрешение на временное пребывание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проведения научных исследований </w:t>
      </w:r>
      <w:r w:rsidRPr="0028465E">
        <w:rPr>
          <w:b/>
          <w:sz w:val="22"/>
          <w:szCs w:val="22"/>
        </w:rPr>
        <w:t xml:space="preserve">будет отказано, </w:t>
      </w:r>
      <w:r w:rsidRPr="0028465E">
        <w:rPr>
          <w:sz w:val="22"/>
          <w:szCs w:val="22"/>
        </w:rPr>
        <w:t>если научная единица действует, главным образом, с целью упрощения ученым незаконного въезда или пребывания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b/>
          <w:sz w:val="22"/>
          <w:szCs w:val="22"/>
        </w:rPr>
        <w:t>последующего разрешения</w:t>
      </w:r>
      <w:r w:rsidRPr="0028465E">
        <w:rPr>
          <w:sz w:val="22"/>
          <w:szCs w:val="22"/>
        </w:rPr>
        <w:t xml:space="preserve"> на временное пребывание для проведения научных исследований иностранцу </w:t>
      </w:r>
      <w:r w:rsidRPr="0028465E">
        <w:rPr>
          <w:b/>
          <w:sz w:val="22"/>
          <w:szCs w:val="22"/>
        </w:rPr>
        <w:t>будет отказано</w:t>
      </w:r>
      <w:r w:rsidRPr="0028465E">
        <w:rPr>
          <w:sz w:val="22"/>
          <w:szCs w:val="22"/>
        </w:rPr>
        <w:t xml:space="preserve">,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4.10), выдача разрешения на временное пребывание для проведения научных исследований </w:t>
      </w:r>
      <w:r w:rsidRPr="0028465E">
        <w:rPr>
          <w:b/>
          <w:sz w:val="22"/>
          <w:szCs w:val="22"/>
        </w:rPr>
        <w:t>будет упразднена,</w:t>
      </w:r>
      <w:r w:rsidRPr="0028465E">
        <w:rPr>
          <w:sz w:val="22"/>
          <w:szCs w:val="22"/>
        </w:rPr>
        <w:t xml:space="preserve"> если:</w:t>
      </w:r>
    </w:p>
    <w:p w:rsidR="00BF35C6" w:rsidRPr="0028465E" w:rsidRDefault="00BF35C6" w:rsidP="003125EE">
      <w:pPr>
        <w:spacing w:line="240" w:lineRule="auto"/>
        <w:jc w:val="both"/>
        <w:rPr>
          <w:sz w:val="22"/>
          <w:szCs w:val="22"/>
        </w:rPr>
      </w:pPr>
      <w:r w:rsidRPr="0028465E">
        <w:rPr>
          <w:sz w:val="22"/>
          <w:szCs w:val="22"/>
        </w:rPr>
        <w:lastRenderedPageBreak/>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125EE">
      <w:pPr>
        <w:spacing w:line="240" w:lineRule="auto"/>
        <w:jc w:val="both"/>
        <w:rPr>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125EE">
      <w:pPr>
        <w:spacing w:line="240" w:lineRule="auto"/>
        <w:jc w:val="both"/>
        <w:rPr>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125EE">
      <w:pPr>
        <w:spacing w:line="240" w:lineRule="auto"/>
        <w:jc w:val="both"/>
        <w:rPr>
          <w:sz w:val="22"/>
          <w:szCs w:val="22"/>
        </w:rPr>
      </w:pPr>
      <w:r w:rsidRPr="0028465E">
        <w:rPr>
          <w:sz w:val="22"/>
          <w:szCs w:val="22"/>
        </w:rPr>
        <w:t>5)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125EE">
      <w:pPr>
        <w:spacing w:line="240" w:lineRule="auto"/>
        <w:jc w:val="both"/>
        <w:rPr>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125EE">
      <w:pPr>
        <w:spacing w:line="240" w:lineRule="auto"/>
        <w:jc w:val="both"/>
        <w:rPr>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125EE">
      <w:pPr>
        <w:spacing w:line="240" w:lineRule="auto"/>
        <w:jc w:val="both"/>
        <w:rPr>
          <w:sz w:val="22"/>
          <w:szCs w:val="22"/>
        </w:rPr>
      </w:pPr>
      <w:r w:rsidRPr="0028465E">
        <w:rPr>
          <w:sz w:val="22"/>
          <w:szCs w:val="22"/>
        </w:rPr>
        <w:t xml:space="preserve">6) имея обязанность к лечению на основании статьи 40 абз. 1 закона от 5 декабря 2008 г. </w:t>
      </w:r>
      <w:r w:rsidRPr="0028465E">
        <w:rPr>
          <w:sz w:val="22"/>
          <w:szCs w:val="22"/>
        </w:rPr>
        <w:br/>
        <w:t xml:space="preserve">o предотвращении и борьбе с инфекциями и инфекционными болезнями у людей, он не дает согласия на это лечение, или </w:t>
      </w:r>
    </w:p>
    <w:p w:rsidR="00BF35C6" w:rsidRPr="0028465E" w:rsidRDefault="00BF35C6" w:rsidP="003125EE">
      <w:pPr>
        <w:spacing w:line="240" w:lineRule="auto"/>
        <w:jc w:val="both"/>
        <w:rPr>
          <w:sz w:val="22"/>
          <w:szCs w:val="22"/>
        </w:rPr>
      </w:pPr>
      <w:r w:rsidRPr="0028465E">
        <w:rPr>
          <w:sz w:val="22"/>
          <w:szCs w:val="22"/>
        </w:rPr>
        <w:t>7) научная единица действует,</w:t>
      </w:r>
      <w:r w:rsidR="001923A7">
        <w:rPr>
          <w:sz w:val="22"/>
          <w:szCs w:val="22"/>
        </w:rPr>
        <w:t xml:space="preserve"> </w:t>
      </w:r>
      <w:r w:rsidRPr="0028465E">
        <w:rPr>
          <w:sz w:val="22"/>
          <w:szCs w:val="22"/>
        </w:rPr>
        <w:t xml:space="preserve">главным образом, с целью упрощения ученым незаконного въезда или пребывания на территории Республики Польша. </w:t>
      </w:r>
    </w:p>
    <w:p w:rsidR="00BF35C6" w:rsidRPr="00D84D93" w:rsidRDefault="00BF35C6" w:rsidP="00D84D93">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3" w:name="_Toc7487460"/>
      <w:r w:rsidRPr="0028465E">
        <w:rPr>
          <w:caps/>
          <w:color w:val="243F60"/>
          <w:spacing w:val="15"/>
          <w:sz w:val="22"/>
          <w:szCs w:val="22"/>
        </w:rPr>
        <w:t>4.6.9. ПРЕБЫВАНИЕ ИНОСТРАНЦЕВ НА ТЕРРИТОРИИ РЕСПУБЛИКИ ПОЛЬША ДЛЯ ПОЛЬЗОВАНИЯ КРАТКОСРОЧНОЙ МОБИЛЬНОСТЬЮ ИЛИ ДОЛГОСРОЧНОЙ МОБИЛЬНОСТЬЮ УЧЕНОГО</w:t>
      </w:r>
      <w:bookmarkEnd w:id="143"/>
    </w:p>
    <w:p w:rsidR="00BF35C6" w:rsidRPr="0028465E" w:rsidRDefault="00BF35C6" w:rsidP="003125EE">
      <w:pPr>
        <w:spacing w:line="240" w:lineRule="auto"/>
        <w:jc w:val="both"/>
        <w:rPr>
          <w:b/>
          <w:bCs/>
          <w:sz w:val="22"/>
          <w:szCs w:val="22"/>
        </w:rPr>
      </w:pPr>
      <w:r w:rsidRPr="0028465E">
        <w:rPr>
          <w:sz w:val="22"/>
          <w:szCs w:val="22"/>
        </w:rPr>
        <w:t>М</w:t>
      </w:r>
      <w:r w:rsidRPr="0028465E">
        <w:rPr>
          <w:b/>
          <w:sz w:val="22"/>
          <w:szCs w:val="22"/>
        </w:rPr>
        <w:t>обильность</w:t>
      </w:r>
      <w:r w:rsidRPr="0028465E">
        <w:rPr>
          <w:sz w:val="22"/>
          <w:szCs w:val="22"/>
        </w:rPr>
        <w:t xml:space="preserve"> ученого - это право иностранца на въезд и пребывание на территории членских государств Европейского Союза для проведения части научных исследований или опытно-конструкторских работ в научной единице, которая расположена на территории этих государств, которое следует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w:t>
      </w:r>
      <w:r w:rsidR="001923A7">
        <w:rPr>
          <w:sz w:val="22"/>
          <w:szCs w:val="22"/>
        </w:rPr>
        <w:t xml:space="preserve"> </w:t>
      </w:r>
      <w:r w:rsidRPr="0028465E">
        <w:rPr>
          <w:sz w:val="22"/>
          <w:szCs w:val="22"/>
        </w:rPr>
        <w:t xml:space="preserve">"ученый", выданных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BF35C6" w:rsidRPr="0028465E" w:rsidRDefault="00BF35C6" w:rsidP="003125EE">
      <w:pPr>
        <w:spacing w:line="240" w:lineRule="auto"/>
        <w:jc w:val="both"/>
        <w:rPr>
          <w:sz w:val="22"/>
          <w:szCs w:val="22"/>
        </w:rPr>
      </w:pPr>
      <w:r w:rsidRPr="0028465E">
        <w:rPr>
          <w:b/>
          <w:sz w:val="22"/>
          <w:szCs w:val="22"/>
        </w:rPr>
        <w:t xml:space="preserve">Краткосрочная мобильность ученого </w:t>
      </w:r>
      <w:r w:rsidRPr="0028465E">
        <w:rPr>
          <w:sz w:val="22"/>
          <w:szCs w:val="22"/>
        </w:rPr>
        <w:t xml:space="preserve">обозначает пользование мобильностью в течение срока, не превышающего 180 дней в каком-либо периоде, который равен 360 дням, в любом членском государстве Европейского Союза. </w:t>
      </w:r>
      <w:r w:rsidRPr="0028465E">
        <w:rPr>
          <w:b/>
          <w:sz w:val="22"/>
          <w:szCs w:val="22"/>
        </w:rPr>
        <w:t>Долгосрочная мобильность ученого</w:t>
      </w:r>
      <w:r w:rsidRPr="0028465E">
        <w:rPr>
          <w:sz w:val="22"/>
          <w:szCs w:val="22"/>
        </w:rPr>
        <w:t xml:space="preserve"> обозначает пользование мобильностью в течение периода, который превышает 180 дней в данном членском государстве Европейского Союза. </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краткосрочной мобильностью ученого</w:t>
      </w:r>
      <w:r w:rsidRPr="0028465E">
        <w:rPr>
          <w:sz w:val="22"/>
          <w:szCs w:val="22"/>
        </w:rPr>
        <w:t xml:space="preserve"> на территории Польши, необходимо, чтобы начальник Управления по делам иностранцев:</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получил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w:t>
      </w:r>
      <w:r w:rsidRPr="0028465E">
        <w:rPr>
          <w:b/>
          <w:sz w:val="22"/>
          <w:szCs w:val="22"/>
        </w:rPr>
        <w:t>научной</w:t>
      </w:r>
      <w:r w:rsidR="004D5073">
        <w:rPr>
          <w:b/>
          <w:sz w:val="22"/>
          <w:szCs w:val="22"/>
        </w:rPr>
        <w:t xml:space="preserve"> </w:t>
      </w:r>
      <w:r w:rsidRPr="0028465E">
        <w:rPr>
          <w:sz w:val="22"/>
          <w:szCs w:val="22"/>
        </w:rPr>
        <w:t>единицы, которая расположена на территории Республики Польша и подтверждена соответствующим министром по внутренним делам,</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 не выдал в течение 30 дней </w:t>
      </w:r>
      <w:r w:rsidRPr="0028465E">
        <w:rPr>
          <w:b/>
          <w:sz w:val="22"/>
          <w:szCs w:val="22"/>
        </w:rPr>
        <w:t>решение о протесте</w:t>
      </w:r>
      <w:r w:rsidRPr="0028465E">
        <w:rPr>
          <w:sz w:val="22"/>
          <w:szCs w:val="22"/>
        </w:rPr>
        <w:t xml:space="preserve">. </w:t>
      </w:r>
    </w:p>
    <w:p w:rsidR="00A769F2" w:rsidRDefault="00A769F2" w:rsidP="003125EE">
      <w:pPr>
        <w:spacing w:line="240" w:lineRule="auto"/>
        <w:jc w:val="both"/>
        <w:rPr>
          <w:sz w:val="22"/>
          <w:szCs w:val="22"/>
        </w:rPr>
      </w:pPr>
    </w:p>
    <w:p w:rsidR="00A769F2" w:rsidRDefault="00A769F2" w:rsidP="003125EE">
      <w:pPr>
        <w:spacing w:line="240" w:lineRule="auto"/>
        <w:jc w:val="both"/>
        <w:rPr>
          <w:sz w:val="22"/>
          <w:szCs w:val="22"/>
        </w:rPr>
      </w:pPr>
      <w:r w:rsidRPr="00A769F2">
        <w:rPr>
          <w:sz w:val="22"/>
          <w:szCs w:val="22"/>
        </w:rPr>
        <w:t xml:space="preserve">Извещение должно быть составлено на </w:t>
      </w:r>
      <w:r w:rsidRPr="00B61D11">
        <w:rPr>
          <w:b/>
          <w:sz w:val="22"/>
          <w:szCs w:val="22"/>
        </w:rPr>
        <w:t>польском языке</w:t>
      </w:r>
      <w:r w:rsidRPr="00A769F2">
        <w:rPr>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w:t>
      </w:r>
      <w:r w:rsidRPr="00A769F2">
        <w:rPr>
          <w:sz w:val="22"/>
          <w:szCs w:val="22"/>
        </w:rPr>
        <w:lastRenderedPageBreak/>
        <w:t xml:space="preserve">делам иностранцев, а также содержать </w:t>
      </w:r>
      <w:r w:rsidRPr="00B61D11">
        <w:rPr>
          <w:b/>
          <w:sz w:val="22"/>
          <w:szCs w:val="22"/>
        </w:rPr>
        <w:t>данные и информацию, касающуюся иностранца</w:t>
      </w:r>
      <w:r w:rsidRPr="00A769F2">
        <w:rPr>
          <w:sz w:val="22"/>
          <w:szCs w:val="22"/>
        </w:rPr>
        <w:t>, который намеревается воспользоваться краткосрочной мобильностью:</w:t>
      </w:r>
    </w:p>
    <w:p w:rsidR="00BF35C6" w:rsidRPr="0028465E" w:rsidRDefault="00BF35C6" w:rsidP="003125EE">
      <w:pPr>
        <w:spacing w:line="240" w:lineRule="auto"/>
        <w:jc w:val="both"/>
        <w:rPr>
          <w:sz w:val="22"/>
          <w:szCs w:val="22"/>
        </w:rPr>
      </w:pPr>
      <w:r w:rsidRPr="0028465E">
        <w:rPr>
          <w:sz w:val="22"/>
          <w:szCs w:val="22"/>
        </w:rPr>
        <w:t>1) имя (имена) и фамилию;</w:t>
      </w:r>
    </w:p>
    <w:p w:rsidR="00BF35C6" w:rsidRPr="0028465E" w:rsidRDefault="00BF35C6" w:rsidP="003125EE">
      <w:pPr>
        <w:spacing w:line="240" w:lineRule="auto"/>
        <w:jc w:val="both"/>
        <w:rPr>
          <w:sz w:val="22"/>
          <w:szCs w:val="22"/>
        </w:rPr>
      </w:pPr>
      <w:r w:rsidRPr="0028465E">
        <w:rPr>
          <w:sz w:val="22"/>
          <w:szCs w:val="22"/>
        </w:rPr>
        <w:t>2) дату и место рождения;</w:t>
      </w:r>
    </w:p>
    <w:p w:rsidR="00BF35C6" w:rsidRPr="0028465E" w:rsidRDefault="00BF35C6" w:rsidP="003125EE">
      <w:pPr>
        <w:spacing w:line="240" w:lineRule="auto"/>
        <w:jc w:val="both"/>
        <w:rPr>
          <w:sz w:val="22"/>
          <w:szCs w:val="22"/>
        </w:rPr>
      </w:pPr>
      <w:r w:rsidRPr="0028465E">
        <w:rPr>
          <w:sz w:val="22"/>
          <w:szCs w:val="22"/>
        </w:rPr>
        <w:t>3) пол;</w:t>
      </w:r>
    </w:p>
    <w:p w:rsidR="00BF35C6" w:rsidRPr="0028465E" w:rsidRDefault="00BF35C6" w:rsidP="003125EE">
      <w:pPr>
        <w:spacing w:line="240" w:lineRule="auto"/>
        <w:jc w:val="both"/>
        <w:rPr>
          <w:sz w:val="22"/>
          <w:szCs w:val="22"/>
        </w:rPr>
      </w:pPr>
      <w:r w:rsidRPr="0028465E">
        <w:rPr>
          <w:sz w:val="22"/>
          <w:szCs w:val="22"/>
        </w:rPr>
        <w:t>4) гражданство;</w:t>
      </w:r>
    </w:p>
    <w:p w:rsidR="00BF35C6" w:rsidRPr="0028465E" w:rsidRDefault="00BF35C6" w:rsidP="003125EE">
      <w:pPr>
        <w:spacing w:line="240" w:lineRule="auto"/>
        <w:jc w:val="both"/>
        <w:rPr>
          <w:sz w:val="22"/>
          <w:szCs w:val="22"/>
        </w:rPr>
      </w:pPr>
      <w:r w:rsidRPr="0028465E">
        <w:rPr>
          <w:sz w:val="22"/>
          <w:szCs w:val="22"/>
        </w:rPr>
        <w:t xml:space="preserve">5) серию, номер и срок действия имеющегося у иностранца проездного документа; </w:t>
      </w:r>
    </w:p>
    <w:p w:rsidR="00BF35C6" w:rsidRPr="0028465E" w:rsidRDefault="00BF35C6" w:rsidP="003125EE">
      <w:pPr>
        <w:spacing w:line="240" w:lineRule="auto"/>
        <w:jc w:val="both"/>
        <w:rPr>
          <w:sz w:val="22"/>
          <w:szCs w:val="22"/>
        </w:rPr>
      </w:pPr>
      <w:r w:rsidRPr="0028465E">
        <w:rPr>
          <w:sz w:val="22"/>
          <w:szCs w:val="22"/>
        </w:rPr>
        <w:t xml:space="preserve"> 6) планируемый период или периоды проведения ученым научных исследований или опытно-конструкторских работ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sidR="001923A7">
        <w:rPr>
          <w:sz w:val="22"/>
          <w:szCs w:val="22"/>
        </w:rPr>
        <w:t xml:space="preserve"> </w:t>
      </w:r>
      <w:r w:rsidRPr="0028465E">
        <w:rPr>
          <w:sz w:val="22"/>
          <w:szCs w:val="22"/>
        </w:rPr>
        <w:t xml:space="preserve">"ученый"; </w:t>
      </w:r>
    </w:p>
    <w:p w:rsidR="00BF35C6" w:rsidRPr="0028465E" w:rsidRDefault="00BF35C6" w:rsidP="003125EE">
      <w:pPr>
        <w:spacing w:line="240" w:lineRule="auto"/>
        <w:jc w:val="both"/>
        <w:rPr>
          <w:sz w:val="22"/>
          <w:szCs w:val="22"/>
        </w:rPr>
      </w:pPr>
      <w:r w:rsidRPr="0028465E">
        <w:rPr>
          <w:sz w:val="22"/>
          <w:szCs w:val="22"/>
        </w:rPr>
        <w:t xml:space="preserve">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BF35C6" w:rsidRPr="0028465E" w:rsidRDefault="00BF35C6" w:rsidP="003125EE">
      <w:pPr>
        <w:spacing w:line="240" w:lineRule="auto"/>
        <w:jc w:val="both"/>
        <w:rPr>
          <w:sz w:val="22"/>
          <w:szCs w:val="22"/>
        </w:rPr>
      </w:pPr>
      <w:r w:rsidRPr="0028465E">
        <w:rPr>
          <w:sz w:val="22"/>
          <w:szCs w:val="22"/>
        </w:rPr>
        <w:t>9)</w:t>
      </w:r>
      <w:r w:rsidR="001923A7">
        <w:rPr>
          <w:sz w:val="22"/>
          <w:szCs w:val="22"/>
        </w:rPr>
        <w:t xml:space="preserve"> </w:t>
      </w:r>
      <w:r w:rsidRPr="0028465E">
        <w:rPr>
          <w:sz w:val="22"/>
          <w:szCs w:val="22"/>
        </w:rPr>
        <w:t xml:space="preserve">название и адрес научного учреждения, которое расположено на территории членского государства Европейского Союза, о котором идет речь в пункте 7, где иностранец проводит или до сих пор проводил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10)</w:t>
      </w:r>
      <w:r w:rsidR="001923A7">
        <w:rPr>
          <w:sz w:val="22"/>
          <w:szCs w:val="22"/>
        </w:rPr>
        <w:t xml:space="preserve"> </w:t>
      </w:r>
      <w:r w:rsidRPr="0028465E">
        <w:rPr>
          <w:sz w:val="22"/>
          <w:szCs w:val="22"/>
        </w:rPr>
        <w:t xml:space="preserve">название и адрес научной единицы на территории Республики Польша, в которой должны быть проведены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11) имя, фамилию, служебную должность, а также подпись лица или лиц, уполномоченных представлять научную единицу, которая расположена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К извещению необходимо </w:t>
      </w:r>
      <w:r w:rsidRPr="0028465E">
        <w:rPr>
          <w:b/>
          <w:sz w:val="22"/>
          <w:szCs w:val="22"/>
        </w:rPr>
        <w:t>приложить следующие документы:</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1) доказательство наличия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"ученый"; </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xml:space="preserve">2) доказательство наличия у иностранца медицинской страховки (см. п. 4.5); </w:t>
      </w:r>
    </w:p>
    <w:p w:rsidR="00BF35C6" w:rsidRPr="0028465E" w:rsidRDefault="00BF35C6" w:rsidP="003125EE">
      <w:pPr>
        <w:spacing w:line="240" w:lineRule="auto"/>
        <w:jc w:val="both"/>
        <w:rPr>
          <w:sz w:val="22"/>
          <w:szCs w:val="22"/>
        </w:rPr>
      </w:pPr>
      <w:r w:rsidRPr="0028465E">
        <w:rPr>
          <w:sz w:val="22"/>
          <w:szCs w:val="22"/>
        </w:rPr>
        <w:t xml:space="preserve">3) доказательство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(см. п. 4.5); </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xml:space="preserve">4) договор о принятии иностранца для проведения научных исследований или опытно-конструкторских работ, на основании которого иностранец должен проводить часть научных исследований или опытно-конструкторских работ в научной единице, которая расположена на территории Республики Польша, заключенный с этой научной единицей в виде трудового договора, договора подряда, договора поручения или другого гражданско-правового договора, где определено: </w:t>
      </w:r>
    </w:p>
    <w:p w:rsidR="00BF35C6" w:rsidRPr="0028465E" w:rsidRDefault="00BF35C6" w:rsidP="003125EE">
      <w:pPr>
        <w:spacing w:line="240" w:lineRule="auto"/>
        <w:jc w:val="both"/>
        <w:rPr>
          <w:sz w:val="22"/>
          <w:szCs w:val="22"/>
        </w:rPr>
      </w:pPr>
      <w:r w:rsidRPr="0028465E">
        <w:rPr>
          <w:sz w:val="22"/>
          <w:szCs w:val="22"/>
        </w:rPr>
        <w:t xml:space="preserve"> a) название или цель научных исследований либо опытно-конструкторских работ или их предмет,</w:t>
      </w:r>
    </w:p>
    <w:p w:rsidR="00BF35C6" w:rsidRPr="0028465E" w:rsidRDefault="00BF35C6" w:rsidP="003125EE">
      <w:pPr>
        <w:spacing w:line="240" w:lineRule="auto"/>
        <w:jc w:val="both"/>
        <w:rPr>
          <w:sz w:val="22"/>
          <w:szCs w:val="22"/>
        </w:rPr>
      </w:pPr>
      <w:r w:rsidRPr="0028465E">
        <w:rPr>
          <w:sz w:val="22"/>
          <w:szCs w:val="22"/>
        </w:rPr>
        <w:t xml:space="preserve"> b) обязательство ученого принимать участие в проведении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sz w:val="22"/>
          <w:szCs w:val="22"/>
        </w:rPr>
        <w:t xml:space="preserve"> c) обязательство научной единицы обеспечить ученому условия для реализации его обязательства,</w:t>
      </w:r>
    </w:p>
    <w:p w:rsidR="00BF35C6" w:rsidRPr="0028465E" w:rsidRDefault="00BF35C6" w:rsidP="003125EE">
      <w:pPr>
        <w:spacing w:line="240" w:lineRule="auto"/>
        <w:jc w:val="both"/>
        <w:rPr>
          <w:sz w:val="22"/>
          <w:szCs w:val="22"/>
        </w:rPr>
      </w:pPr>
      <w:r w:rsidRPr="0028465E">
        <w:rPr>
          <w:sz w:val="22"/>
          <w:szCs w:val="22"/>
        </w:rPr>
        <w:lastRenderedPageBreak/>
        <w:t xml:space="preserve"> d) дату начала и окончания или предположительное время продолжительности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sz w:val="22"/>
          <w:szCs w:val="22"/>
        </w:rPr>
        <w:t xml:space="preserve"> e) вознаграждение ученого, а также другие условия его работы.</w:t>
      </w:r>
    </w:p>
    <w:p w:rsidR="00BF35C6" w:rsidRPr="0028465E" w:rsidRDefault="00BF35C6" w:rsidP="003125EE">
      <w:pPr>
        <w:spacing w:line="240" w:lineRule="auto"/>
        <w:jc w:val="both"/>
        <w:rPr>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BF35C6" w:rsidRPr="0028465E" w:rsidRDefault="001923A7" w:rsidP="003125EE">
      <w:pPr>
        <w:spacing w:line="240" w:lineRule="auto"/>
        <w:jc w:val="both"/>
        <w:rPr>
          <w:sz w:val="22"/>
          <w:szCs w:val="22"/>
        </w:rPr>
      </w:pPr>
      <w:r>
        <w:rPr>
          <w:sz w:val="22"/>
          <w:szCs w:val="22"/>
        </w:rPr>
        <w:t xml:space="preserve"> </w:t>
      </w:r>
      <w:r w:rsidR="00BF35C6" w:rsidRPr="0028465E">
        <w:rPr>
          <w:sz w:val="22"/>
          <w:szCs w:val="22"/>
        </w:rPr>
        <w:t xml:space="preserve">1)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"ученый", не охватывает период планируемой краткосрочной мобильности ученого, или </w:t>
      </w:r>
    </w:p>
    <w:p w:rsidR="00BF35C6" w:rsidRPr="0028465E" w:rsidRDefault="00BF35C6" w:rsidP="003125EE">
      <w:pPr>
        <w:spacing w:line="240" w:lineRule="auto"/>
        <w:jc w:val="both"/>
        <w:rPr>
          <w:sz w:val="22"/>
          <w:szCs w:val="22"/>
        </w:rPr>
      </w:pPr>
      <w:r w:rsidRPr="0028465E">
        <w:rPr>
          <w:sz w:val="22"/>
          <w:szCs w:val="22"/>
        </w:rPr>
        <w:t xml:space="preserve"> 2) иностранец не имеет медицинской страховки, или </w:t>
      </w:r>
    </w:p>
    <w:p w:rsidR="00BF35C6" w:rsidRPr="0028465E" w:rsidRDefault="00BF35C6" w:rsidP="003125EE">
      <w:pPr>
        <w:spacing w:line="240" w:lineRule="auto"/>
        <w:jc w:val="both"/>
        <w:rPr>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или </w:t>
      </w:r>
    </w:p>
    <w:p w:rsidR="00BF35C6" w:rsidRPr="0028465E" w:rsidRDefault="00BF35C6" w:rsidP="003125EE">
      <w:pPr>
        <w:spacing w:line="240" w:lineRule="auto"/>
        <w:jc w:val="both"/>
        <w:rPr>
          <w:sz w:val="22"/>
          <w:szCs w:val="22"/>
        </w:rPr>
      </w:pPr>
      <w:r w:rsidRPr="0028465E">
        <w:rPr>
          <w:sz w:val="22"/>
          <w:szCs w:val="22"/>
        </w:rPr>
        <w:t>4) научная единица действует,</w:t>
      </w:r>
      <w:r w:rsidR="001923A7">
        <w:rPr>
          <w:sz w:val="22"/>
          <w:szCs w:val="22"/>
        </w:rPr>
        <w:t xml:space="preserve"> </w:t>
      </w:r>
      <w:r w:rsidRPr="0028465E">
        <w:rPr>
          <w:sz w:val="22"/>
          <w:szCs w:val="22"/>
        </w:rPr>
        <w:t xml:space="preserve">главным образом, с целью упрощения незаконного въезда или пребывания на территории Республики Польша, или </w:t>
      </w:r>
    </w:p>
    <w:p w:rsidR="00BF35C6" w:rsidRPr="0028465E" w:rsidRDefault="00BF35C6" w:rsidP="003125EE">
      <w:pPr>
        <w:spacing w:line="240" w:lineRule="auto"/>
        <w:jc w:val="both"/>
        <w:rPr>
          <w:sz w:val="22"/>
          <w:szCs w:val="22"/>
        </w:rPr>
      </w:pPr>
      <w:r w:rsidRPr="0028465E">
        <w:rPr>
          <w:sz w:val="22"/>
          <w:szCs w:val="22"/>
        </w:rPr>
        <w:t xml:space="preserve"> 5) научная единица не осуществляет реальную научную деятельность или была объявлена ее финансовая несостоятельность, либо эта единица ликвидирована, или </w:t>
      </w:r>
    </w:p>
    <w:p w:rsidR="00BF35C6" w:rsidRPr="0028465E" w:rsidRDefault="00BF35C6" w:rsidP="003125EE">
      <w:pPr>
        <w:spacing w:line="240" w:lineRule="auto"/>
        <w:jc w:val="both"/>
        <w:rPr>
          <w:sz w:val="22"/>
          <w:szCs w:val="22"/>
        </w:rPr>
      </w:pPr>
      <w:r w:rsidRPr="0028465E">
        <w:rPr>
          <w:sz w:val="22"/>
          <w:szCs w:val="22"/>
        </w:rPr>
        <w:t xml:space="preserve">6)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125EE">
      <w:pPr>
        <w:spacing w:line="240" w:lineRule="auto"/>
        <w:jc w:val="both"/>
        <w:rPr>
          <w:sz w:val="22"/>
          <w:szCs w:val="22"/>
        </w:rPr>
      </w:pPr>
      <w:r w:rsidRPr="0028465E">
        <w:rPr>
          <w:sz w:val="22"/>
          <w:szCs w:val="22"/>
        </w:rPr>
        <w:t xml:space="preserve"> 7)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125EE">
      <w:pPr>
        <w:spacing w:line="240" w:lineRule="auto"/>
        <w:jc w:val="both"/>
        <w:rPr>
          <w:sz w:val="22"/>
          <w:szCs w:val="22"/>
        </w:rPr>
      </w:pPr>
      <w:r w:rsidRPr="0028465E">
        <w:rPr>
          <w:sz w:val="22"/>
          <w:szCs w:val="22"/>
        </w:rPr>
        <w:t xml:space="preserve"> 8) данные иностранца находятся в Шенгенской информационной системе для целей отказа во въезде, или </w:t>
      </w:r>
    </w:p>
    <w:p w:rsidR="00BF35C6" w:rsidRPr="0028465E" w:rsidRDefault="00BF35C6" w:rsidP="003125EE">
      <w:pPr>
        <w:spacing w:line="240" w:lineRule="auto"/>
        <w:jc w:val="both"/>
        <w:rPr>
          <w:sz w:val="22"/>
          <w:szCs w:val="22"/>
        </w:rPr>
      </w:pPr>
      <w:r w:rsidRPr="0028465E">
        <w:rPr>
          <w:sz w:val="22"/>
          <w:szCs w:val="22"/>
        </w:rPr>
        <w:t xml:space="preserve"> 9) этого требует обороноспособность или безопасность страны, либо охрана безопасности и общественного порядка.</w:t>
      </w:r>
    </w:p>
    <w:p w:rsidR="00BF35C6" w:rsidRPr="0028465E" w:rsidRDefault="00BF35C6" w:rsidP="003125EE">
      <w:pPr>
        <w:spacing w:line="240" w:lineRule="auto"/>
        <w:jc w:val="both"/>
        <w:rPr>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4 или 9. Вышеупомянутые органы передают информацию в течение 20 дней от даты получения заявки.</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долгосрочной мобильностью</w:t>
      </w:r>
      <w:r w:rsidRPr="0028465E">
        <w:rPr>
          <w:sz w:val="22"/>
          <w:szCs w:val="22"/>
        </w:rPr>
        <w:t xml:space="preserve"> </w:t>
      </w:r>
      <w:r w:rsidRPr="0028465E">
        <w:rPr>
          <w:b/>
          <w:sz w:val="22"/>
          <w:szCs w:val="22"/>
        </w:rPr>
        <w:t>ученого</w:t>
      </w:r>
      <w:r w:rsidRPr="0028465E">
        <w:rPr>
          <w:sz w:val="22"/>
          <w:szCs w:val="22"/>
        </w:rPr>
        <w:t xml:space="preserve"> на территории Польши, необходимым является ходатайство о </w:t>
      </w:r>
      <w:r w:rsidRPr="0028465E">
        <w:rPr>
          <w:b/>
          <w:sz w:val="22"/>
          <w:szCs w:val="22"/>
        </w:rPr>
        <w:t>разрешении на временное пребывание для пользования долгосрочной мобильностью ученого</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Чтобы получить вышеупомянутое разрешение, иностранец должен выполнять условия, касающиеся наличия </w:t>
      </w:r>
      <w:r w:rsidRPr="0028465E">
        <w:rPr>
          <w:b/>
          <w:sz w:val="22"/>
          <w:szCs w:val="22"/>
        </w:rPr>
        <w:t>медицинской страховки, достаточных финансовых средств</w:t>
      </w:r>
      <w:r w:rsidRPr="0028465E">
        <w:rPr>
          <w:sz w:val="22"/>
          <w:szCs w:val="22"/>
        </w:rPr>
        <w:t xml:space="preserve">, а также </w:t>
      </w:r>
      <w:r w:rsidRPr="0028465E">
        <w:rPr>
          <w:b/>
          <w:sz w:val="22"/>
          <w:szCs w:val="22"/>
        </w:rPr>
        <w:t>он должен быть обеспечен жильем на территории РП</w:t>
      </w:r>
      <w:r w:rsidRPr="0028465E">
        <w:rPr>
          <w:sz w:val="22"/>
          <w:szCs w:val="22"/>
        </w:rPr>
        <w:t xml:space="preserve"> (см. п. 4.5). Дополнительно </w:t>
      </w:r>
      <w:r w:rsidRPr="0028465E">
        <w:rPr>
          <w:b/>
          <w:sz w:val="22"/>
          <w:szCs w:val="22"/>
        </w:rPr>
        <w:t>иностранец должен</w:t>
      </w:r>
      <w:r w:rsidRPr="0028465E">
        <w:rPr>
          <w:sz w:val="22"/>
          <w:szCs w:val="22"/>
        </w:rPr>
        <w:t xml:space="preserve"> иметь документ на пребывание, о котором идет речь в ст. 1 абз. 2 бук. а распоряжения № </w:t>
      </w:r>
      <w:r w:rsidRPr="0028465E">
        <w:rPr>
          <w:sz w:val="22"/>
          <w:szCs w:val="22"/>
        </w:rPr>
        <w:lastRenderedPageBreak/>
        <w:t>1030/2002, или долгосрочную визу с аннотацией "ученый", выданные другим членским государством Европейского союза.</w:t>
      </w:r>
    </w:p>
    <w:p w:rsidR="00BF35C6" w:rsidRPr="0028465E" w:rsidRDefault="00BF35C6" w:rsidP="003125EE">
      <w:pPr>
        <w:spacing w:line="240" w:lineRule="auto"/>
        <w:jc w:val="both"/>
        <w:rPr>
          <w:sz w:val="22"/>
          <w:szCs w:val="22"/>
        </w:rPr>
      </w:pPr>
      <w:r w:rsidRPr="0028465E">
        <w:rPr>
          <w:b/>
          <w:sz w:val="22"/>
          <w:szCs w:val="22"/>
        </w:rPr>
        <w:t>Условием для выдачи</w:t>
      </w:r>
      <w:r w:rsidRPr="0028465E">
        <w:rPr>
          <w:sz w:val="22"/>
          <w:szCs w:val="22"/>
        </w:rPr>
        <w:t xml:space="preserve"> разрешения также является предоставление </w:t>
      </w:r>
      <w:r w:rsidRPr="0028465E">
        <w:rPr>
          <w:b/>
          <w:sz w:val="22"/>
          <w:szCs w:val="22"/>
        </w:rPr>
        <w:t>договора о принятии иностранца для проведения научных исследований или опытно-конструкторских работ</w:t>
      </w:r>
      <w:r w:rsidRPr="0028465E">
        <w:rPr>
          <w:sz w:val="22"/>
          <w:szCs w:val="22"/>
        </w:rPr>
        <w:t xml:space="preserve">, на основании которого иностранец должен проводить часть научных исследований или опытно-конструкторских работ в научной единице, которая расположена на территории Республики Польша, заключенного с этой научной единицей в виде трудового договора, договора подряда, договора поручения или другого гражданско-правового договора, где определено: </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название или цель научных исследований либо опытно-конструкторских работ или их предмет,</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обязательство ученого принимать участие в проведении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обязательство научной единицы обеспечить ученому условия для реализации его обязательства,</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дату начала и окончания или предположительное время продолжительности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вознаграждение ученого, а также другие условия его работы.</w:t>
      </w:r>
    </w:p>
    <w:p w:rsidR="00BF35C6" w:rsidRPr="0028465E" w:rsidRDefault="00BF35C6" w:rsidP="003125EE">
      <w:pPr>
        <w:spacing w:line="240" w:lineRule="auto"/>
        <w:jc w:val="both"/>
        <w:rPr>
          <w:sz w:val="22"/>
          <w:szCs w:val="22"/>
        </w:rPr>
      </w:pPr>
      <w:r w:rsidRPr="0028465E">
        <w:rPr>
          <w:sz w:val="22"/>
          <w:szCs w:val="22"/>
        </w:rPr>
        <w:t xml:space="preserve">Будет </w:t>
      </w:r>
      <w:r w:rsidRPr="0028465E">
        <w:rPr>
          <w:b/>
          <w:sz w:val="22"/>
          <w:szCs w:val="22"/>
        </w:rPr>
        <w:t>отказано в начале производства</w:t>
      </w:r>
      <w:r w:rsidRPr="0028465E">
        <w:rPr>
          <w:sz w:val="22"/>
          <w:szCs w:val="22"/>
        </w:rPr>
        <w:t xml:space="preserve"> по делу выдачи иностранцу разрешения, если иностранец на момент подачи заявки на выдачу разрешения:</w:t>
      </w:r>
    </w:p>
    <w:p w:rsidR="00BF35C6" w:rsidRPr="0028465E" w:rsidRDefault="00BF35C6" w:rsidP="003125EE">
      <w:pPr>
        <w:spacing w:line="240" w:lineRule="auto"/>
        <w:jc w:val="both"/>
        <w:rPr>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125EE">
      <w:pPr>
        <w:spacing w:line="240" w:lineRule="auto"/>
        <w:jc w:val="both"/>
        <w:rPr>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 или</w:t>
      </w:r>
    </w:p>
    <w:p w:rsidR="00BF35C6" w:rsidRPr="0028465E" w:rsidRDefault="00BF35C6" w:rsidP="003125EE">
      <w:pPr>
        <w:spacing w:line="240" w:lineRule="auto"/>
        <w:jc w:val="both"/>
        <w:rPr>
          <w:sz w:val="22"/>
          <w:szCs w:val="22"/>
        </w:rPr>
      </w:pPr>
      <w:r w:rsidRPr="0028465E">
        <w:rPr>
          <w:sz w:val="22"/>
          <w:szCs w:val="22"/>
        </w:rPr>
        <w:t>3) составил в тот же день или в течение 14 дней от даты получения начальником Управления по делам иностранцев извещения о намерении краткосрочной мобильности ученого.</w:t>
      </w:r>
      <w:r w:rsidR="001923A7">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пользования долгосрочной мобильностью ученого </w:t>
      </w:r>
      <w:r w:rsidRPr="0028465E">
        <w:rPr>
          <w:b/>
          <w:sz w:val="22"/>
          <w:szCs w:val="22"/>
        </w:rPr>
        <w:t>будет отказано</w:t>
      </w:r>
      <w:r w:rsidRPr="0028465E">
        <w:rPr>
          <w:sz w:val="22"/>
          <w:szCs w:val="22"/>
        </w:rPr>
        <w:t>, если:</w:t>
      </w:r>
    </w:p>
    <w:p w:rsidR="00BF35C6" w:rsidRPr="0028465E" w:rsidRDefault="00BF35C6" w:rsidP="003125EE">
      <w:pPr>
        <w:spacing w:line="240" w:lineRule="auto"/>
        <w:jc w:val="both"/>
        <w:rPr>
          <w:sz w:val="22"/>
          <w:szCs w:val="22"/>
        </w:rPr>
      </w:pPr>
      <w:r w:rsidRPr="0028465E">
        <w:rPr>
          <w:sz w:val="22"/>
          <w:szCs w:val="22"/>
        </w:rPr>
        <w:t>1) научная единица действует,</w:t>
      </w:r>
      <w:r w:rsidR="001923A7">
        <w:rPr>
          <w:sz w:val="22"/>
          <w:szCs w:val="22"/>
        </w:rPr>
        <w:t xml:space="preserve"> </w:t>
      </w:r>
      <w:r w:rsidRPr="0028465E">
        <w:rPr>
          <w:sz w:val="22"/>
          <w:szCs w:val="22"/>
        </w:rPr>
        <w:t>главным образом, с целью упрощения ученым незаконного въезда или пребывания на территории Республики Польша, или</w:t>
      </w:r>
    </w:p>
    <w:p w:rsidR="00BF35C6" w:rsidRPr="0028465E" w:rsidRDefault="00BF35C6" w:rsidP="003125EE">
      <w:pPr>
        <w:spacing w:line="240" w:lineRule="auto"/>
        <w:jc w:val="both"/>
        <w:rPr>
          <w:sz w:val="22"/>
          <w:szCs w:val="22"/>
        </w:rPr>
      </w:pPr>
      <w:r w:rsidRPr="0028465E">
        <w:rPr>
          <w:sz w:val="22"/>
          <w:szCs w:val="22"/>
        </w:rPr>
        <w:t>2) истек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с аннотацией "ученый", или допустимый период пребывания, указанный в этой визе.</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упразднения разрешения на временное пребывание (см. п. 4.10), разрешение на временное пребывание для пользования долгосрочной мобильностью ученого </w:t>
      </w:r>
      <w:r w:rsidRPr="0028465E">
        <w:rPr>
          <w:b/>
          <w:sz w:val="22"/>
          <w:szCs w:val="22"/>
        </w:rPr>
        <w:t>будет упразднено</w:t>
      </w:r>
      <w:r w:rsidRPr="0028465E">
        <w:rPr>
          <w:sz w:val="22"/>
          <w:szCs w:val="22"/>
        </w:rPr>
        <w:t>, если:</w:t>
      </w:r>
    </w:p>
    <w:p w:rsidR="00BF35C6" w:rsidRPr="0028465E" w:rsidRDefault="00BF35C6" w:rsidP="003125EE">
      <w:pPr>
        <w:spacing w:line="240" w:lineRule="auto"/>
        <w:jc w:val="both"/>
        <w:rPr>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125EE">
      <w:pPr>
        <w:spacing w:line="240" w:lineRule="auto"/>
        <w:jc w:val="both"/>
        <w:rPr>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125EE">
      <w:pPr>
        <w:spacing w:line="240" w:lineRule="auto"/>
        <w:jc w:val="both"/>
        <w:rPr>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125EE">
      <w:pPr>
        <w:spacing w:line="240" w:lineRule="auto"/>
        <w:jc w:val="both"/>
        <w:rPr>
          <w:sz w:val="22"/>
          <w:szCs w:val="22"/>
        </w:rPr>
      </w:pPr>
      <w:r w:rsidRPr="0028465E">
        <w:rPr>
          <w:sz w:val="22"/>
          <w:szCs w:val="22"/>
        </w:rPr>
        <w:lastRenderedPageBreak/>
        <w:t>5)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125EE">
      <w:pPr>
        <w:spacing w:line="240" w:lineRule="auto"/>
        <w:jc w:val="both"/>
        <w:rPr>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125EE">
      <w:pPr>
        <w:spacing w:line="240" w:lineRule="auto"/>
        <w:jc w:val="both"/>
        <w:rPr>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125EE">
      <w:pPr>
        <w:spacing w:line="240" w:lineRule="auto"/>
        <w:jc w:val="both"/>
        <w:rPr>
          <w:sz w:val="22"/>
          <w:szCs w:val="22"/>
        </w:rPr>
      </w:pPr>
      <w:r w:rsidRPr="0028465E">
        <w:rPr>
          <w:sz w:val="22"/>
          <w:szCs w:val="22"/>
        </w:rPr>
        <w:t xml:space="preserve">6) имея обязанность к лечению на основании статьи 40 абз. 1 закона от 5 декабря 2008 г. </w:t>
      </w:r>
      <w:r w:rsidRPr="0028465E">
        <w:rPr>
          <w:sz w:val="22"/>
          <w:szCs w:val="22"/>
        </w:rPr>
        <w:br/>
        <w:t xml:space="preserve">o предотвращении и борьбе с инфекциями и инфекционными болезнями у людей, он не дает согласия на это лечение, или </w:t>
      </w:r>
    </w:p>
    <w:p w:rsidR="00BF35C6" w:rsidRPr="0028465E" w:rsidRDefault="00BF35C6" w:rsidP="003125EE">
      <w:pPr>
        <w:spacing w:line="240" w:lineRule="auto"/>
        <w:jc w:val="both"/>
        <w:rPr>
          <w:sz w:val="22"/>
          <w:szCs w:val="22"/>
        </w:rPr>
      </w:pPr>
      <w:r w:rsidRPr="0028465E">
        <w:rPr>
          <w:sz w:val="22"/>
          <w:szCs w:val="22"/>
        </w:rPr>
        <w:t>7) научная единица действует,</w:t>
      </w:r>
      <w:r w:rsidR="001923A7">
        <w:rPr>
          <w:sz w:val="22"/>
          <w:szCs w:val="22"/>
        </w:rPr>
        <w:t xml:space="preserve"> </w:t>
      </w:r>
      <w:r w:rsidRPr="0028465E">
        <w:rPr>
          <w:sz w:val="22"/>
          <w:szCs w:val="22"/>
        </w:rPr>
        <w:t>главным образом, с целью упрощения ученым незаконного въезда или пребывания на территории Республики Польша.</w:t>
      </w:r>
    </w:p>
    <w:p w:rsidR="00BF35C6" w:rsidRPr="0028465E" w:rsidRDefault="00BF35C6" w:rsidP="003C669A">
      <w:pPr>
        <w:spacing w:line="100" w:lineRule="atLeast"/>
        <w:jc w:val="both"/>
        <w:rPr>
          <w:sz w:val="22"/>
          <w:szCs w:val="22"/>
        </w:rPr>
      </w:pPr>
      <w:r w:rsidRPr="0028465E">
        <w:rPr>
          <w:sz w:val="22"/>
          <w:szCs w:val="22"/>
        </w:rPr>
        <w:t xml:space="preserve">В случае, когда иностранец, имеющий </w:t>
      </w:r>
      <w:r w:rsidRPr="0028465E">
        <w:rPr>
          <w:b/>
          <w:sz w:val="22"/>
          <w:szCs w:val="22"/>
        </w:rPr>
        <w:t>национальную визу</w:t>
      </w:r>
      <w:r w:rsidRPr="0028465E">
        <w:rPr>
          <w:sz w:val="22"/>
          <w:szCs w:val="22"/>
        </w:rPr>
        <w:t xml:space="preserve"> для проведения научных исследований или опытно-конструкторских работ, либо </w:t>
      </w:r>
      <w:r w:rsidRPr="0028465E">
        <w:rPr>
          <w:b/>
          <w:sz w:val="22"/>
          <w:szCs w:val="22"/>
        </w:rPr>
        <w:t>разрешение на временное пребывание</w:t>
      </w:r>
      <w:r w:rsidRPr="0028465E">
        <w:rPr>
          <w:sz w:val="22"/>
          <w:szCs w:val="22"/>
        </w:rPr>
        <w:t xml:space="preserve"> для проведения научных исследований, </w:t>
      </w:r>
      <w:r w:rsidRPr="0028465E">
        <w:rPr>
          <w:b/>
          <w:sz w:val="22"/>
          <w:szCs w:val="22"/>
        </w:rPr>
        <w:t>намерен воспользоваться краткосрочной или долгосрочной мобильностью ученого на территории другого членского государства Европейского союза, то научная единица</w:t>
      </w:r>
      <w:r w:rsidRPr="0028465E">
        <w:rPr>
          <w:sz w:val="22"/>
          <w:szCs w:val="22"/>
        </w:rPr>
        <w:t xml:space="preserve">, в которой он проводит научные исследования или опытно-конструкторские работы, и которая находится на территории Польши, или </w:t>
      </w:r>
      <w:r w:rsidRPr="0028465E">
        <w:rPr>
          <w:b/>
          <w:sz w:val="22"/>
          <w:szCs w:val="22"/>
        </w:rPr>
        <w:t>научное учреждение</w:t>
      </w:r>
      <w:r w:rsidRPr="0028465E">
        <w:rPr>
          <w:sz w:val="22"/>
          <w:szCs w:val="22"/>
        </w:rPr>
        <w:t xml:space="preserve">, в котором иностранец намеревается проводить научные исследования или опытно-конструкторские работы, и которое расположено в членском государстве Европейского союза, где иностранец намеревается воспользоваться этой мобильностью, или </w:t>
      </w:r>
      <w:r w:rsidRPr="0028465E">
        <w:rPr>
          <w:b/>
          <w:sz w:val="22"/>
          <w:szCs w:val="22"/>
        </w:rPr>
        <w:t>иностранец</w:t>
      </w:r>
      <w:r w:rsidRPr="0028465E">
        <w:rPr>
          <w:sz w:val="22"/>
          <w:szCs w:val="22"/>
        </w:rPr>
        <w:t xml:space="preserve">, который намерен воспользоваться этой мобильностью, </w:t>
      </w:r>
      <w:r w:rsidRPr="0028465E">
        <w:rPr>
          <w:b/>
          <w:sz w:val="22"/>
          <w:szCs w:val="22"/>
        </w:rPr>
        <w:t>извещают об этом намерении соответствующий орган этого членского государства, а также начальника Управления по делам иностранцев,</w:t>
      </w:r>
      <w:r w:rsidRPr="0028465E">
        <w:rPr>
          <w:sz w:val="22"/>
          <w:szCs w:val="22"/>
        </w:rPr>
        <w:t xml:space="preserve"> если действующее в этом членском государстве законодательство требует такого извещения.</w:t>
      </w:r>
    </w:p>
    <w:p w:rsidR="00BF35C6" w:rsidRPr="0028465E" w:rsidRDefault="00BF35C6" w:rsidP="003C669A">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4" w:name="_Toc7487461"/>
      <w:r w:rsidRPr="0028465E">
        <w:rPr>
          <w:caps/>
          <w:color w:val="243F60"/>
          <w:spacing w:val="15"/>
          <w:sz w:val="22"/>
          <w:szCs w:val="22"/>
        </w:rPr>
        <w:t>4.6.10. РАЗРЕШЕНИЕ НА ВРЕМЕННОЕ ПРЕБЫВАНИЕ ДЛЯ СТАЖЕРА</w:t>
      </w:r>
      <w:bookmarkEnd w:id="144"/>
      <w:r w:rsidRPr="0028465E">
        <w:rPr>
          <w:caps/>
          <w:color w:val="243F60"/>
          <w:spacing w:val="15"/>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стажера предоставляется иностранцу, когда целью его пребывания на территории Республики Польша является </w:t>
      </w:r>
      <w:r w:rsidRPr="0028465E">
        <w:rPr>
          <w:b/>
          <w:sz w:val="22"/>
          <w:szCs w:val="22"/>
        </w:rPr>
        <w:t>прохождение стажировку у организатора стажировки, который подтвержден соответствующим министром по внутренним делам,</w:t>
      </w:r>
      <w:r w:rsidRPr="0028465E">
        <w:rPr>
          <w:sz w:val="22"/>
          <w:szCs w:val="22"/>
        </w:rPr>
        <w:t xml:space="preserve"> а также выполнены вместе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1) иностранец предъявит:</w:t>
      </w:r>
    </w:p>
    <w:p w:rsidR="00BF35C6" w:rsidRPr="0028465E" w:rsidRDefault="00BF35C6" w:rsidP="003C669A">
      <w:pPr>
        <w:spacing w:line="100" w:lineRule="atLeast"/>
        <w:jc w:val="both"/>
        <w:rPr>
          <w:rFonts w:cs="Times New Roman"/>
          <w:sz w:val="22"/>
          <w:szCs w:val="22"/>
        </w:rPr>
      </w:pPr>
      <w:r w:rsidRPr="0028465E">
        <w:rPr>
          <w:sz w:val="22"/>
          <w:szCs w:val="22"/>
        </w:rPr>
        <w:t xml:space="preserve">a) документ, подтверждающий </w:t>
      </w:r>
      <w:r w:rsidRPr="0028465E">
        <w:rPr>
          <w:b/>
          <w:sz w:val="22"/>
          <w:szCs w:val="22"/>
        </w:rPr>
        <w:t>окончание обучения в вузе в течение 2 лет</w:t>
      </w:r>
      <w:r w:rsidRPr="0028465E">
        <w:rPr>
          <w:sz w:val="22"/>
          <w:szCs w:val="22"/>
        </w:rPr>
        <w:t xml:space="preserve"> непосредственно перед подачей заявки на выдачу разрешения, или документ, подтверждающий обучение в вузе за пределами Европейского Союза,</w:t>
      </w:r>
    </w:p>
    <w:p w:rsidR="00BF35C6" w:rsidRPr="0028465E" w:rsidRDefault="00BF35C6" w:rsidP="003C669A">
      <w:pPr>
        <w:spacing w:line="100" w:lineRule="atLeast"/>
        <w:jc w:val="both"/>
        <w:rPr>
          <w:rFonts w:cs="Times New Roman"/>
          <w:sz w:val="22"/>
          <w:szCs w:val="22"/>
        </w:rPr>
      </w:pPr>
      <w:r w:rsidRPr="0028465E">
        <w:rPr>
          <w:sz w:val="22"/>
          <w:szCs w:val="22"/>
        </w:rPr>
        <w:t xml:space="preserve">b) </w:t>
      </w:r>
      <w:r w:rsidRPr="0028465E">
        <w:rPr>
          <w:b/>
          <w:sz w:val="22"/>
          <w:szCs w:val="22"/>
        </w:rPr>
        <w:t>письменное заявление организатора стажировки,</w:t>
      </w:r>
      <w:r w:rsidRPr="0028465E">
        <w:rPr>
          <w:sz w:val="22"/>
          <w:szCs w:val="22"/>
        </w:rPr>
        <w:t xml:space="preserve"> в котором он обязывается покрыть расходы, связанные с выдачей и выполнением решения об обязательстве иностранца к возвращению,</w:t>
      </w:r>
    </w:p>
    <w:p w:rsidR="00BF35C6" w:rsidRPr="0028465E" w:rsidRDefault="00BF35C6" w:rsidP="003C669A">
      <w:pPr>
        <w:spacing w:line="100" w:lineRule="atLeast"/>
        <w:jc w:val="both"/>
        <w:rPr>
          <w:rFonts w:cs="Times New Roman"/>
          <w:sz w:val="22"/>
          <w:szCs w:val="22"/>
        </w:rPr>
      </w:pPr>
      <w:r w:rsidRPr="0028465E">
        <w:rPr>
          <w:sz w:val="22"/>
          <w:szCs w:val="22"/>
        </w:rPr>
        <w:t xml:space="preserve"> 2) </w:t>
      </w:r>
      <w:r w:rsidRPr="0028465E">
        <w:rPr>
          <w:b/>
          <w:sz w:val="22"/>
          <w:szCs w:val="22"/>
        </w:rPr>
        <w:t>договор,</w:t>
      </w:r>
      <w:r w:rsidRPr="0028465E">
        <w:rPr>
          <w:sz w:val="22"/>
          <w:szCs w:val="22"/>
        </w:rPr>
        <w:t xml:space="preserve"> на основании которого иностранец будет проходить стажировку, заключенный в письменной форме с организатором стажировки, где определено: </w:t>
      </w:r>
    </w:p>
    <w:p w:rsidR="00BF35C6" w:rsidRPr="0028465E" w:rsidRDefault="00BF35C6" w:rsidP="003C669A">
      <w:pPr>
        <w:spacing w:line="100" w:lineRule="atLeast"/>
        <w:jc w:val="both"/>
        <w:rPr>
          <w:rFonts w:cs="Times New Roman"/>
          <w:sz w:val="22"/>
          <w:szCs w:val="22"/>
        </w:rPr>
      </w:pPr>
      <w:r w:rsidRPr="0028465E">
        <w:rPr>
          <w:sz w:val="22"/>
          <w:szCs w:val="22"/>
        </w:rPr>
        <w:t xml:space="preserve"> a) описание программы стажировки, которая содержит информацию об ее образовательной цели или образовательных составляющих, теоретической и практической подготовке, должности, на которой будет проходить стажировка, языке, на котором будет проходить стажировка, уровне знания разговорного языка, необходимого для прохождения стажировки, объеме и виде выполняемых заданий, объеме знаний, практических умений и профессионального опыта, предусмотренных для приобретения,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 b) продолжительность стажировки,</w:t>
      </w:r>
    </w:p>
    <w:p w:rsidR="00BF35C6" w:rsidRPr="0028465E" w:rsidRDefault="00BF35C6" w:rsidP="003C669A">
      <w:pPr>
        <w:spacing w:line="100" w:lineRule="atLeast"/>
        <w:jc w:val="both"/>
        <w:rPr>
          <w:rFonts w:cs="Times New Roman"/>
          <w:sz w:val="22"/>
          <w:szCs w:val="22"/>
        </w:rPr>
      </w:pPr>
      <w:r w:rsidRPr="0028465E">
        <w:rPr>
          <w:sz w:val="22"/>
          <w:szCs w:val="22"/>
        </w:rPr>
        <w:t xml:space="preserve"> c)</w:t>
      </w:r>
      <w:r w:rsidR="001923A7">
        <w:rPr>
          <w:sz w:val="22"/>
          <w:szCs w:val="22"/>
        </w:rPr>
        <w:t xml:space="preserve"> </w:t>
      </w:r>
      <w:r w:rsidRPr="0028465E">
        <w:rPr>
          <w:sz w:val="22"/>
          <w:szCs w:val="22"/>
        </w:rPr>
        <w:t>условия прохождения стажировки и присмотра за ней, в том числе указание места выполнения стажировки, а также определение опекуна стажера,</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d) часы прохождения стажировки,</w:t>
      </w:r>
    </w:p>
    <w:p w:rsidR="00BF35C6" w:rsidRPr="0028465E" w:rsidRDefault="00BF35C6" w:rsidP="003C669A">
      <w:pPr>
        <w:spacing w:line="100" w:lineRule="atLeast"/>
        <w:jc w:val="both"/>
        <w:rPr>
          <w:rFonts w:cs="Times New Roman"/>
          <w:sz w:val="22"/>
          <w:szCs w:val="22"/>
        </w:rPr>
      </w:pPr>
      <w:r w:rsidRPr="0028465E">
        <w:rPr>
          <w:sz w:val="22"/>
          <w:szCs w:val="22"/>
        </w:rPr>
        <w:t xml:space="preserve"> e) права и обязанности сторон, касающиеся: </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покрытия средств для прохождения стажировки,</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необходимых медицинских осмотров,</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страхования от последствий несчастных случаев,</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выходных дней,</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условий расторжения договора,</w:t>
      </w:r>
    </w:p>
    <w:p w:rsidR="00BF35C6" w:rsidRPr="0028465E" w:rsidRDefault="00BF35C6" w:rsidP="003C669A">
      <w:pPr>
        <w:spacing w:line="100" w:lineRule="atLeast"/>
        <w:jc w:val="both"/>
        <w:rPr>
          <w:rFonts w:cs="Times New Roman"/>
          <w:sz w:val="22"/>
          <w:szCs w:val="22"/>
        </w:rPr>
      </w:pPr>
      <w:r w:rsidRPr="0028465E">
        <w:rPr>
          <w:sz w:val="22"/>
          <w:szCs w:val="22"/>
        </w:rPr>
        <w:t xml:space="preserve"> f)</w:t>
      </w:r>
      <w:r w:rsidR="001923A7">
        <w:rPr>
          <w:sz w:val="22"/>
          <w:szCs w:val="22"/>
        </w:rPr>
        <w:t xml:space="preserve"> </w:t>
      </w:r>
      <w:r w:rsidRPr="0028465E">
        <w:rPr>
          <w:sz w:val="22"/>
          <w:szCs w:val="22"/>
        </w:rPr>
        <w:t>способ подтверждения полученных знаний, практических умений и профессионального опыта;</w:t>
      </w:r>
    </w:p>
    <w:p w:rsidR="00BF35C6" w:rsidRPr="0028465E" w:rsidRDefault="00BF35C6" w:rsidP="003C669A">
      <w:pPr>
        <w:spacing w:line="100" w:lineRule="atLeast"/>
        <w:jc w:val="both"/>
        <w:rPr>
          <w:rFonts w:cs="Times New Roman"/>
          <w:sz w:val="22"/>
          <w:szCs w:val="22"/>
        </w:rPr>
      </w:pPr>
      <w:r w:rsidRPr="0028465E">
        <w:rPr>
          <w:sz w:val="22"/>
          <w:szCs w:val="22"/>
        </w:rPr>
        <w:t xml:space="preserve"> 3) стажировка будет </w:t>
      </w:r>
      <w:r w:rsidRPr="0028465E">
        <w:rPr>
          <w:b/>
          <w:sz w:val="22"/>
          <w:szCs w:val="22"/>
        </w:rPr>
        <w:t>соответствовать отрасли и уровню законченного</w:t>
      </w:r>
      <w:r w:rsidRPr="0028465E">
        <w:rPr>
          <w:sz w:val="22"/>
          <w:szCs w:val="22"/>
        </w:rPr>
        <w:t xml:space="preserve"> или осуществляемого обучения в вузе; </w:t>
      </w:r>
    </w:p>
    <w:p w:rsidR="00BF35C6" w:rsidRPr="0028465E" w:rsidRDefault="00BF35C6" w:rsidP="003C669A">
      <w:pPr>
        <w:spacing w:line="100" w:lineRule="atLeast"/>
        <w:jc w:val="both"/>
        <w:rPr>
          <w:rFonts w:cs="Times New Roman"/>
          <w:sz w:val="22"/>
          <w:szCs w:val="22"/>
        </w:rPr>
      </w:pPr>
      <w:r w:rsidRPr="0028465E">
        <w:rPr>
          <w:sz w:val="22"/>
          <w:szCs w:val="22"/>
        </w:rPr>
        <w:t xml:space="preserve"> 4)</w:t>
      </w:r>
      <w:r w:rsidR="001923A7">
        <w:rPr>
          <w:sz w:val="22"/>
          <w:szCs w:val="22"/>
        </w:rPr>
        <w:t xml:space="preserve"> </w:t>
      </w:r>
      <w:r w:rsidRPr="0028465E">
        <w:rPr>
          <w:sz w:val="22"/>
          <w:szCs w:val="22"/>
        </w:rPr>
        <w:t xml:space="preserve">иностранец </w:t>
      </w:r>
      <w:r w:rsidR="00F17F73">
        <w:rPr>
          <w:b/>
          <w:sz w:val="22"/>
          <w:szCs w:val="22"/>
        </w:rPr>
        <w:t>о</w:t>
      </w:r>
      <w:r w:rsidRPr="0028465E">
        <w:rPr>
          <w:b/>
          <w:sz w:val="22"/>
          <w:szCs w:val="22"/>
        </w:rPr>
        <w:t>кончил курс польского языка</w:t>
      </w:r>
      <w:r w:rsidRPr="0028465E">
        <w:rPr>
          <w:sz w:val="22"/>
          <w:szCs w:val="22"/>
        </w:rPr>
        <w:t xml:space="preserve"> или другого языка, на котором проходит стажировка, или проходит такой курс для уровня знания разговорного языка, необходимого для прохождения стажировки. </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на проживание, либо средства для транзита в третью страну, которая предоставит разрешение на въезд, а также </w:t>
      </w:r>
      <w:r w:rsidRPr="0028465E">
        <w:rPr>
          <w:b/>
          <w:sz w:val="22"/>
          <w:szCs w:val="22"/>
        </w:rPr>
        <w:t>иметь на территории Республики Польша обеспеченное место проживания</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b/>
          <w:sz w:val="22"/>
          <w:szCs w:val="22"/>
        </w:rPr>
        <w:t>Стажировка</w:t>
      </w:r>
      <w:r w:rsidRPr="0028465E">
        <w:rPr>
          <w:sz w:val="22"/>
          <w:szCs w:val="22"/>
        </w:rPr>
        <w:t xml:space="preserve"> - это выполнение иностранцем заданий для приобретения знаний, практических умений и профессионального опыта, которые не являются выполнением работы, на основании договора с организатором стажировки. </w:t>
      </w:r>
      <w:r w:rsidRPr="0028465E">
        <w:rPr>
          <w:b/>
          <w:sz w:val="22"/>
          <w:szCs w:val="22"/>
        </w:rPr>
        <w:t>Организатором стажировки</w:t>
      </w:r>
      <w:r w:rsidRPr="0028465E">
        <w:rPr>
          <w:sz w:val="22"/>
          <w:szCs w:val="22"/>
        </w:rPr>
        <w:t xml:space="preserve"> может быть юридическое лицо или организационная единица, не являющаяся юридическим лицом, которой закон признает правомочие и в которой проходит стажировка, находящаяся на территории Польши.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организатор стажировки действует, главным образом, с целью упрощения стажерам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организатор стажировки: </w:t>
      </w:r>
    </w:p>
    <w:p w:rsidR="00BF35C6" w:rsidRPr="0028465E" w:rsidRDefault="00BF35C6"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d) не осуществляет хозяйственную деятельность, а стажировка находится в непосредственной связи с такой деятельностью,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3) была объявлена финансовая несостоятельность организатора стажировки или организатор стажировки ликвидирован,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4) имеют место обоснованные сомнения относительно достоверности предоставленных иностранцем заявлений касательно цели его пребывания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w:t>
      </w:r>
      <w:r w:rsidR="00B42133" w:rsidRPr="0028465E">
        <w:rPr>
          <w:sz w:val="22"/>
          <w:szCs w:val="22"/>
        </w:rPr>
        <w:t>другой,</w:t>
      </w:r>
      <w:r w:rsidRPr="0028465E">
        <w:rPr>
          <w:sz w:val="22"/>
          <w:szCs w:val="22"/>
        </w:rPr>
        <w:t xml:space="preserve"> чем декларируемая.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 xml:space="preserve">повторного </w:t>
      </w:r>
      <w:r w:rsidR="00D6053F" w:rsidRPr="0028465E">
        <w:rPr>
          <w:b/>
          <w:sz w:val="22"/>
          <w:szCs w:val="22"/>
        </w:rPr>
        <w:t>ходатайства</w:t>
      </w:r>
      <w:r w:rsidRPr="0028465E">
        <w:rPr>
          <w:b/>
          <w:sz w:val="22"/>
          <w:szCs w:val="22"/>
        </w:rPr>
        <w:t xml:space="preserve"> о выдаче разрешения</w:t>
      </w:r>
      <w:r w:rsidRPr="0028465E">
        <w:rPr>
          <w:sz w:val="22"/>
          <w:szCs w:val="22"/>
        </w:rPr>
        <w:t xml:space="preserve"> </w:t>
      </w:r>
      <w:r w:rsidRPr="0028465E">
        <w:rPr>
          <w:b/>
          <w:sz w:val="22"/>
          <w:szCs w:val="22"/>
        </w:rPr>
        <w:t>на временное пребывание</w:t>
      </w:r>
      <w:r w:rsidRPr="0028465E">
        <w:rPr>
          <w:sz w:val="22"/>
          <w:szCs w:val="22"/>
        </w:rPr>
        <w:t xml:space="preserve"> для стажера,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4)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6) организатор стажировки действует, главным образом, с целью упрощения стажерам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7) организатор стажировки: </w:t>
      </w:r>
    </w:p>
    <w:p w:rsidR="00BF35C6" w:rsidRPr="0028465E" w:rsidRDefault="00BF35C6"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d) не осуществляет хозяйственную деятельность, а стажировка находится в непосредственной связи с такой деятельностью,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8) была объявлена финансовая несостоятельность организатора стажировки или организатор стажировки ликвидирован. </w:t>
      </w:r>
    </w:p>
    <w:p w:rsidR="00BF35C6" w:rsidRPr="0028465E" w:rsidRDefault="00BF35C6" w:rsidP="003C669A">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5" w:name="_Toc7487462"/>
      <w:r w:rsidRPr="0028465E">
        <w:rPr>
          <w:caps/>
          <w:color w:val="243F60"/>
          <w:spacing w:val="15"/>
          <w:sz w:val="22"/>
          <w:szCs w:val="22"/>
        </w:rPr>
        <w:t>4.6.11. РАЗРЕШЕНИЕ НА ВРЕМЕННОЕ ПРЕБЫВАНИЕ ДЛЯ ВОЛОНТЕРА</w:t>
      </w:r>
      <w:bookmarkEnd w:id="145"/>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волонтера предоставляется иностранцу, когда целью его пребывания на территории Республики Польша является </w:t>
      </w:r>
      <w:r w:rsidRPr="0028465E">
        <w:rPr>
          <w:b/>
          <w:sz w:val="22"/>
          <w:szCs w:val="22"/>
        </w:rPr>
        <w:t>участие в программе европейской волонтерской деятельности</w:t>
      </w:r>
      <w:r w:rsidRPr="0028465E">
        <w:rPr>
          <w:sz w:val="22"/>
          <w:szCs w:val="22"/>
        </w:rPr>
        <w:t xml:space="preserve">, а также вместе выполнены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договор, на основании которого иностранец должен предоставлять услуги как волонтер</w:t>
      </w:r>
      <w:r w:rsidRPr="0028465E">
        <w:rPr>
          <w:sz w:val="22"/>
          <w:szCs w:val="22"/>
        </w:rPr>
        <w:t xml:space="preserve">, заключен с организационной единицей, в интересах которой иностранец должен предоставлять эти услуги, и определяет: </w:t>
      </w:r>
    </w:p>
    <w:p w:rsidR="00BF35C6" w:rsidRPr="0028465E" w:rsidRDefault="00BF35C6" w:rsidP="003C669A">
      <w:pPr>
        <w:spacing w:line="100" w:lineRule="atLeast"/>
        <w:jc w:val="both"/>
        <w:rPr>
          <w:rFonts w:cs="Times New Roman"/>
          <w:sz w:val="22"/>
          <w:szCs w:val="22"/>
        </w:rPr>
      </w:pPr>
      <w:r w:rsidRPr="0028465E">
        <w:rPr>
          <w:sz w:val="22"/>
          <w:szCs w:val="22"/>
        </w:rPr>
        <w:t xml:space="preserve"> a) описание волонтерской деятельности,</w:t>
      </w:r>
    </w:p>
    <w:p w:rsidR="00BF35C6" w:rsidRPr="0028465E" w:rsidRDefault="00BF35C6" w:rsidP="003C669A">
      <w:pPr>
        <w:spacing w:line="100" w:lineRule="atLeast"/>
        <w:jc w:val="both"/>
        <w:rPr>
          <w:rFonts w:cs="Times New Roman"/>
          <w:sz w:val="22"/>
          <w:szCs w:val="22"/>
        </w:rPr>
      </w:pPr>
      <w:r w:rsidRPr="0028465E">
        <w:rPr>
          <w:sz w:val="22"/>
          <w:szCs w:val="22"/>
        </w:rPr>
        <w:t xml:space="preserve"> b) продолжительность волонтерской деятельности,</w:t>
      </w:r>
    </w:p>
    <w:p w:rsidR="00BF35C6" w:rsidRPr="0028465E" w:rsidRDefault="00BF35C6" w:rsidP="003C669A">
      <w:pPr>
        <w:spacing w:line="100" w:lineRule="atLeast"/>
        <w:jc w:val="both"/>
        <w:rPr>
          <w:rFonts w:cs="Times New Roman"/>
          <w:sz w:val="22"/>
          <w:szCs w:val="22"/>
        </w:rPr>
      </w:pPr>
      <w:r w:rsidRPr="0028465E">
        <w:rPr>
          <w:sz w:val="22"/>
          <w:szCs w:val="22"/>
        </w:rPr>
        <w:t xml:space="preserve"> c) условия осуществления волонтерской деятельности и надзора за ней,</w:t>
      </w:r>
    </w:p>
    <w:p w:rsidR="00BF35C6" w:rsidRPr="0028465E" w:rsidRDefault="00BF35C6" w:rsidP="003C669A">
      <w:pPr>
        <w:spacing w:line="100" w:lineRule="atLeast"/>
        <w:jc w:val="both"/>
        <w:rPr>
          <w:rFonts w:cs="Times New Roman"/>
          <w:sz w:val="22"/>
          <w:szCs w:val="22"/>
        </w:rPr>
      </w:pPr>
      <w:r w:rsidRPr="0028465E">
        <w:rPr>
          <w:sz w:val="22"/>
          <w:szCs w:val="22"/>
        </w:rPr>
        <w:t xml:space="preserve"> d) часы оказания услуг,</w:t>
      </w:r>
    </w:p>
    <w:p w:rsidR="00BF35C6" w:rsidRPr="0028465E" w:rsidRDefault="00BF35C6" w:rsidP="003C669A">
      <w:pPr>
        <w:spacing w:line="100" w:lineRule="atLeast"/>
        <w:jc w:val="both"/>
        <w:rPr>
          <w:rFonts w:cs="Times New Roman"/>
          <w:sz w:val="22"/>
          <w:szCs w:val="22"/>
        </w:rPr>
      </w:pPr>
      <w:r w:rsidRPr="0028465E">
        <w:rPr>
          <w:sz w:val="22"/>
          <w:szCs w:val="22"/>
        </w:rPr>
        <w:t xml:space="preserve"> e) средства для покрытия расходов на содержание и проживание иностранца, а также минимальную сумму карманных денег, получаемую иностранцем,</w:t>
      </w:r>
    </w:p>
    <w:p w:rsidR="00BF35C6" w:rsidRPr="0028465E" w:rsidRDefault="00BF35C6" w:rsidP="003C669A">
      <w:pPr>
        <w:spacing w:line="100" w:lineRule="atLeast"/>
        <w:jc w:val="both"/>
        <w:rPr>
          <w:rFonts w:cs="Times New Roman"/>
          <w:sz w:val="22"/>
          <w:szCs w:val="22"/>
        </w:rPr>
      </w:pPr>
      <w:r w:rsidRPr="0028465E">
        <w:rPr>
          <w:sz w:val="22"/>
          <w:szCs w:val="22"/>
        </w:rPr>
        <w:t xml:space="preserve"> f) обучение иностранца, которое необходимо для оказания услуг;</w:t>
      </w:r>
    </w:p>
    <w:p w:rsidR="00BF35C6" w:rsidRPr="0028465E" w:rsidRDefault="00BF35C6" w:rsidP="003C669A">
      <w:pPr>
        <w:spacing w:line="100" w:lineRule="atLeast"/>
        <w:jc w:val="both"/>
        <w:rPr>
          <w:rFonts w:cs="Times New Roman"/>
          <w:sz w:val="22"/>
          <w:szCs w:val="22"/>
        </w:rPr>
      </w:pPr>
      <w:r w:rsidRPr="0028465E">
        <w:rPr>
          <w:sz w:val="22"/>
          <w:szCs w:val="22"/>
        </w:rPr>
        <w:t xml:space="preserve"> 2) </w:t>
      </w:r>
      <w:r w:rsidRPr="0028465E">
        <w:rPr>
          <w:b/>
          <w:sz w:val="22"/>
          <w:szCs w:val="22"/>
        </w:rPr>
        <w:t>организационная единица</w:t>
      </w:r>
      <w:r w:rsidRPr="0028465E">
        <w:rPr>
          <w:sz w:val="22"/>
          <w:szCs w:val="22"/>
        </w:rPr>
        <w:t xml:space="preserve">, в интересах которой иностранец должен оказывать услуги как волонтер, была </w:t>
      </w:r>
      <w:r w:rsidRPr="0028465E">
        <w:rPr>
          <w:b/>
          <w:sz w:val="22"/>
          <w:szCs w:val="22"/>
        </w:rPr>
        <w:t>подтверждена соответствующим министром по внутренним делам</w:t>
      </w:r>
      <w:r w:rsidRPr="0028465E">
        <w:rPr>
          <w:sz w:val="22"/>
          <w:szCs w:val="22"/>
        </w:rPr>
        <w:t xml:space="preserve"> для потребности принимать иностранцев в качестве волонтеров.</w:t>
      </w:r>
      <w:r w:rsidR="001923A7">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на проживание, либо средства для транзита в третью страну, которая предоставит разрешение на въезд, а также </w:t>
      </w:r>
      <w:r w:rsidRPr="0028465E">
        <w:rPr>
          <w:b/>
          <w:sz w:val="22"/>
          <w:szCs w:val="22"/>
        </w:rPr>
        <w:t>иметь на территории Республики Польша обеспеченное место проживания</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организационная единица, в интересах которой иностранец оказывает или намеревается оказывать услуги в качестве волонтера, действует, главным образом, с целью упрощения волонтерам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организационная единица, в интересах которой иностранец оказывает или намеревается оказывать услуги в качестве волонтера: </w:t>
      </w:r>
    </w:p>
    <w:p w:rsidR="00BF35C6" w:rsidRPr="0028465E" w:rsidRDefault="00BF35C6"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3) организационная единица, в интересах которой иностранец оказывает или намеревается оказывать услуги в качестве волонтера, ликвидирована, или </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4) имеют место обоснованные сомнения относительно достоверности предоставленных иностранцем заявлений касательно цели его пребывания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w:t>
      </w:r>
      <w:r w:rsidR="00B42133" w:rsidRPr="0028465E">
        <w:rPr>
          <w:sz w:val="22"/>
          <w:szCs w:val="22"/>
        </w:rPr>
        <w:t>другой,</w:t>
      </w:r>
      <w:r w:rsidRPr="0028465E">
        <w:rPr>
          <w:sz w:val="22"/>
          <w:szCs w:val="22"/>
        </w:rPr>
        <w:t xml:space="preserve"> чем декларируемая.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 xml:space="preserve">повторного </w:t>
      </w:r>
      <w:r w:rsidR="00D6053F" w:rsidRPr="0028465E">
        <w:rPr>
          <w:b/>
          <w:sz w:val="22"/>
          <w:szCs w:val="22"/>
        </w:rPr>
        <w:t>ходатайства</w:t>
      </w:r>
      <w:r w:rsidRPr="0028465E">
        <w:rPr>
          <w:b/>
          <w:sz w:val="22"/>
          <w:szCs w:val="22"/>
        </w:rPr>
        <w:t xml:space="preserve"> о выдаче разрешения</w:t>
      </w:r>
      <w:r w:rsidRPr="0028465E">
        <w:rPr>
          <w:sz w:val="22"/>
          <w:szCs w:val="22"/>
        </w:rPr>
        <w:t xml:space="preserve"> </w:t>
      </w:r>
      <w:r w:rsidRPr="0028465E">
        <w:rPr>
          <w:b/>
          <w:sz w:val="22"/>
          <w:szCs w:val="22"/>
        </w:rPr>
        <w:t>на временное пребывание</w:t>
      </w:r>
      <w:r w:rsidRPr="0028465E">
        <w:rPr>
          <w:sz w:val="22"/>
          <w:szCs w:val="22"/>
        </w:rPr>
        <w:t xml:space="preserve"> для волонтера,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lastRenderedPageBreak/>
        <w:t>4)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организационная единица, в интересах которой иностранец оказывает или намеревается оказывать услуги в качестве волонтера, действует, главным образом, с целью упрощения волонтерам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6) организационная единица, в интересах которой иностранец оказывает или намеревается оказывать услуги в качестве волонтера: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4D5073" w:rsidRPr="00D84D93" w:rsidRDefault="00BF35C6" w:rsidP="003C669A">
      <w:pPr>
        <w:spacing w:line="100" w:lineRule="atLeast"/>
        <w:jc w:val="both"/>
        <w:rPr>
          <w:sz w:val="22"/>
          <w:szCs w:val="22"/>
        </w:rPr>
      </w:pPr>
      <w:r w:rsidRPr="0028465E">
        <w:rPr>
          <w:sz w:val="22"/>
          <w:szCs w:val="22"/>
        </w:rPr>
        <w:t xml:space="preserve"> 7) организационная единица, в интересах которой иностранец оказывает или намеревается оказывать услуги в качестве волонтера, ликвидирована.</w:t>
      </w:r>
    </w:p>
    <w:p w:rsidR="00BF35C6" w:rsidRPr="0028465E" w:rsidRDefault="00BF35C6" w:rsidP="003C669A">
      <w:pPr>
        <w:pStyle w:val="Nagwek3"/>
        <w:spacing w:after="200"/>
        <w:jc w:val="both"/>
        <w:rPr>
          <w:rFonts w:cs="Times New Roman"/>
        </w:rPr>
      </w:pPr>
      <w:bookmarkStart w:id="146" w:name="_Toc386286372"/>
      <w:bookmarkStart w:id="147" w:name="_Toc505338760"/>
      <w:bookmarkStart w:id="148" w:name="_Toc5972881"/>
      <w:bookmarkStart w:id="149" w:name="_Toc7487463"/>
      <w:r w:rsidRPr="0028465E">
        <w:t xml:space="preserve">4.6.12. РАЗРЕШЕНИЕ НА ВРЕМЕННОЕ ПРЕБЫВАНИЕ ДЛЯ ЧЛЕНОВ СЕМЬИ ГРАЖДАН </w:t>
      </w:r>
      <w:bookmarkEnd w:id="146"/>
      <w:bookmarkEnd w:id="147"/>
      <w:bookmarkEnd w:id="148"/>
      <w:bookmarkEnd w:id="149"/>
      <w:r w:rsidR="00C55EE7" w:rsidRPr="00EF63FB">
        <w:t xml:space="preserve"> РЕСПУБЛИКИ ПОЛЬША И ГРАЖДАН ЕС, ЕАСТ, ШВЕЙЦАРИИ ИЛИ ВЕЛИКОБРИТАНИИ (ДОГОВОРА ВЫХОДА)</w:t>
      </w:r>
    </w:p>
    <w:p w:rsidR="00BF35C6" w:rsidRPr="0028465E" w:rsidRDefault="00BF35C6" w:rsidP="003C669A">
      <w:pPr>
        <w:spacing w:line="100" w:lineRule="atLeast"/>
        <w:jc w:val="both"/>
        <w:rPr>
          <w:rFonts w:cs="Times New Roman"/>
          <w:sz w:val="22"/>
          <w:szCs w:val="22"/>
        </w:rPr>
      </w:pPr>
      <w:r w:rsidRPr="0028465E">
        <w:rPr>
          <w:sz w:val="22"/>
          <w:szCs w:val="22"/>
        </w:rPr>
        <w:t xml:space="preserve">I. Разрешение на временное пребывание для члена семьи гражданина Республики Польша </w:t>
      </w:r>
      <w:r w:rsidRPr="0028465E">
        <w:rPr>
          <w:b/>
          <w:sz w:val="22"/>
          <w:szCs w:val="22"/>
        </w:rPr>
        <w:t>выдается</w:t>
      </w:r>
      <w:r w:rsidRPr="0028465E">
        <w:rPr>
          <w:sz w:val="22"/>
          <w:szCs w:val="22"/>
        </w:rPr>
        <w:t xml:space="preserve"> иностранцу, если:</w:t>
      </w:r>
    </w:p>
    <w:p w:rsidR="00BF35C6" w:rsidRPr="0028465E" w:rsidRDefault="00BF35C6" w:rsidP="003C669A">
      <w:pPr>
        <w:numPr>
          <w:ilvl w:val="0"/>
          <w:numId w:val="39"/>
        </w:numPr>
        <w:spacing w:line="100" w:lineRule="atLeast"/>
        <w:jc w:val="both"/>
        <w:rPr>
          <w:rFonts w:cs="Times New Roman"/>
          <w:sz w:val="22"/>
          <w:szCs w:val="22"/>
        </w:rPr>
      </w:pPr>
      <w:r w:rsidRPr="0028465E">
        <w:rPr>
          <w:sz w:val="22"/>
          <w:szCs w:val="22"/>
        </w:rPr>
        <w:t xml:space="preserve">он состоит в признанном законом Республики Польша </w:t>
      </w:r>
      <w:r w:rsidRPr="0028465E">
        <w:rPr>
          <w:b/>
          <w:sz w:val="22"/>
          <w:szCs w:val="22"/>
        </w:rPr>
        <w:t>браке с гражданином Республики Польша</w:t>
      </w:r>
      <w:r w:rsidRPr="0028465E">
        <w:rPr>
          <w:sz w:val="22"/>
          <w:szCs w:val="22"/>
        </w:rPr>
        <w:t>, или</w:t>
      </w:r>
    </w:p>
    <w:p w:rsidR="00BF35C6" w:rsidRPr="0028465E" w:rsidRDefault="00BF35C6" w:rsidP="003C669A">
      <w:pPr>
        <w:numPr>
          <w:ilvl w:val="0"/>
          <w:numId w:val="39"/>
        </w:numPr>
        <w:spacing w:line="100" w:lineRule="atLeast"/>
        <w:jc w:val="both"/>
        <w:rPr>
          <w:rFonts w:eastAsia="Times New Roman" w:cs="Times New Roman"/>
          <w:sz w:val="22"/>
          <w:szCs w:val="22"/>
        </w:rPr>
      </w:pPr>
      <w:r w:rsidRPr="0028465E">
        <w:rPr>
          <w:sz w:val="22"/>
          <w:szCs w:val="22"/>
        </w:rPr>
        <w:t xml:space="preserve">является </w:t>
      </w:r>
      <w:r w:rsidRPr="0028465E">
        <w:rPr>
          <w:b/>
          <w:sz w:val="22"/>
          <w:szCs w:val="22"/>
        </w:rPr>
        <w:t>несовершеннолетним ребенком иностранца, состоящего</w:t>
      </w:r>
      <w:r w:rsidRPr="0028465E">
        <w:rPr>
          <w:sz w:val="22"/>
          <w:szCs w:val="22"/>
        </w:rPr>
        <w:t xml:space="preserve"> </w:t>
      </w:r>
      <w:r w:rsidRPr="0028465E">
        <w:rPr>
          <w:b/>
          <w:sz w:val="22"/>
          <w:szCs w:val="22"/>
        </w:rPr>
        <w:t>в</w:t>
      </w:r>
      <w:r w:rsidRPr="0028465E">
        <w:rPr>
          <w:sz w:val="22"/>
          <w:szCs w:val="22"/>
        </w:rPr>
        <w:t xml:space="preserve"> признанном законом Республики Польша </w:t>
      </w:r>
      <w:r w:rsidRPr="0028465E">
        <w:rPr>
          <w:b/>
          <w:sz w:val="22"/>
          <w:szCs w:val="22"/>
        </w:rPr>
        <w:t>браке с гражданином Республики Польша</w:t>
      </w:r>
      <w:r w:rsidRPr="0028465E">
        <w:rPr>
          <w:sz w:val="22"/>
          <w:szCs w:val="22"/>
        </w:rPr>
        <w:t xml:space="preserve">, и имеющего разрешение на временное пребывание для члена семьи гражданина Республики Польша или разрешение на постоянное пребывание, которое выдано в связи с состоянием в браке с польским гражданином.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Внимание. В производстве по выдаче разрешения для супруга польского гражданина определяется был ли брак заключен с целью обходить положения, которые определяют </w:t>
      </w:r>
      <w:r w:rsidRPr="0028465E">
        <w:rPr>
          <w:rFonts w:ascii="Calibri" w:hAnsi="Calibri"/>
          <w:b/>
          <w:sz w:val="22"/>
          <w:szCs w:val="22"/>
        </w:rPr>
        <w:lastRenderedPageBreak/>
        <w:t>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rFonts w:ascii="Calibri" w:hAnsi="Calibri"/>
          <w:sz w:val="22"/>
          <w:szCs w:val="22"/>
        </w:rPr>
        <w:t xml:space="preserve"> Подтверждение этого факта является причиной отказа в выдаче разрешения.</w:t>
      </w:r>
    </w:p>
    <w:p w:rsidR="00BF35C6" w:rsidRPr="0028465E" w:rsidRDefault="00BF35C6" w:rsidP="003C669A">
      <w:pPr>
        <w:spacing w:line="100" w:lineRule="atLeast"/>
        <w:jc w:val="both"/>
        <w:rPr>
          <w:rFonts w:cs="Times New Roman"/>
          <w:sz w:val="22"/>
          <w:szCs w:val="22"/>
        </w:rPr>
      </w:pPr>
      <w:r w:rsidRPr="0028465E">
        <w:rPr>
          <w:sz w:val="22"/>
          <w:szCs w:val="22"/>
        </w:rPr>
        <w:t>II. Иностранцу, имеющему разрешение на временное пребывание для члена семьи гражданина Республики Польша,</w:t>
      </w:r>
      <w:r w:rsidR="001923A7">
        <w:rPr>
          <w:sz w:val="22"/>
          <w:szCs w:val="22"/>
        </w:rPr>
        <w:t xml:space="preserve"> </w:t>
      </w:r>
      <w:r w:rsidRPr="0028465E">
        <w:rPr>
          <w:b/>
          <w:sz w:val="22"/>
          <w:szCs w:val="22"/>
        </w:rPr>
        <w:t xml:space="preserve">предоставляется разовое очередное разрешение </w:t>
      </w:r>
      <w:r w:rsidRPr="0028465E">
        <w:rPr>
          <w:sz w:val="22"/>
          <w:szCs w:val="22"/>
        </w:rPr>
        <w:t>в случае:</w:t>
      </w:r>
    </w:p>
    <w:p w:rsidR="00BF35C6" w:rsidRPr="0028465E" w:rsidRDefault="00BF35C6" w:rsidP="003C669A">
      <w:pPr>
        <w:numPr>
          <w:ilvl w:val="0"/>
          <w:numId w:val="40"/>
        </w:numPr>
        <w:spacing w:line="100" w:lineRule="atLeast"/>
        <w:jc w:val="both"/>
        <w:rPr>
          <w:rFonts w:cs="Times New Roman"/>
          <w:sz w:val="22"/>
          <w:szCs w:val="22"/>
        </w:rPr>
      </w:pPr>
      <w:r w:rsidRPr="0028465E">
        <w:rPr>
          <w:sz w:val="22"/>
          <w:szCs w:val="22"/>
        </w:rPr>
        <w:t>расторжения брака или сепарации иностранца, когда этого требует его важный интерес, или</w:t>
      </w:r>
    </w:p>
    <w:p w:rsidR="00BF35C6" w:rsidRPr="0028465E" w:rsidRDefault="00BF35C6" w:rsidP="003C669A">
      <w:pPr>
        <w:numPr>
          <w:ilvl w:val="0"/>
          <w:numId w:val="40"/>
        </w:numPr>
        <w:spacing w:line="100" w:lineRule="atLeast"/>
        <w:jc w:val="both"/>
        <w:rPr>
          <w:rFonts w:cs="Times New Roman"/>
          <w:sz w:val="22"/>
          <w:szCs w:val="22"/>
        </w:rPr>
      </w:pPr>
      <w:r w:rsidRPr="0028465E">
        <w:rPr>
          <w:sz w:val="22"/>
          <w:szCs w:val="22"/>
        </w:rPr>
        <w:t>овдовения иностранца, или</w:t>
      </w:r>
    </w:p>
    <w:p w:rsidR="00BF35C6" w:rsidRPr="0028465E" w:rsidRDefault="00BF35C6" w:rsidP="003C669A">
      <w:pPr>
        <w:numPr>
          <w:ilvl w:val="0"/>
          <w:numId w:val="40"/>
        </w:numPr>
        <w:spacing w:line="100" w:lineRule="atLeast"/>
        <w:jc w:val="both"/>
        <w:rPr>
          <w:rFonts w:cs="Times New Roman"/>
          <w:sz w:val="22"/>
          <w:szCs w:val="22"/>
        </w:rPr>
      </w:pPr>
      <w:r w:rsidRPr="0028465E">
        <w:rPr>
          <w:sz w:val="22"/>
          <w:szCs w:val="22"/>
        </w:rPr>
        <w:t>смерти родителя несовершеннолетнего ребенка, когда этого требует важный интерес этого ребенка.</w:t>
      </w:r>
    </w:p>
    <w:p w:rsidR="00BF35C6" w:rsidRPr="0028465E" w:rsidRDefault="00BF35C6" w:rsidP="003C669A">
      <w:pPr>
        <w:pStyle w:val="Default"/>
        <w:spacing w:line="100" w:lineRule="atLeast"/>
        <w:jc w:val="both"/>
        <w:rPr>
          <w:rFonts w:ascii="Calibri" w:hAnsi="Calibri"/>
          <w:sz w:val="22"/>
          <w:szCs w:val="22"/>
        </w:rPr>
      </w:pPr>
      <w:r w:rsidRPr="0028465E">
        <w:rPr>
          <w:rFonts w:ascii="Calibri" w:hAnsi="Calibri"/>
          <w:sz w:val="22"/>
          <w:szCs w:val="22"/>
        </w:rPr>
        <w:t>III. Разрешение на временное пребывание для члена семьи гражданина Республики Польша</w:t>
      </w:r>
      <w:r w:rsidR="001923A7">
        <w:rPr>
          <w:rFonts w:ascii="Calibri" w:hAnsi="Calibri"/>
          <w:sz w:val="22"/>
          <w:szCs w:val="22"/>
        </w:rPr>
        <w:t xml:space="preserve"> </w:t>
      </w:r>
      <w:r w:rsidRPr="0028465E">
        <w:rPr>
          <w:rFonts w:ascii="Calibri" w:hAnsi="Calibri"/>
          <w:b/>
          <w:sz w:val="22"/>
          <w:szCs w:val="22"/>
        </w:rPr>
        <w:t>выдается на период до 1 года иностранцу,</w:t>
      </w:r>
      <w:r w:rsidRPr="0028465E">
        <w:rPr>
          <w:rFonts w:ascii="Calibri" w:hAnsi="Calibri"/>
          <w:sz w:val="22"/>
          <w:szCs w:val="22"/>
        </w:rPr>
        <w:t xml:space="preserve"> когда он является: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 xml:space="preserve">ребенком польского гражданина </w:t>
      </w:r>
      <w:r w:rsidRPr="0028465E">
        <w:rPr>
          <w:rFonts w:ascii="Calibri" w:hAnsi="Calibri"/>
          <w:sz w:val="22"/>
          <w:szCs w:val="22"/>
        </w:rPr>
        <w:t>или</w:t>
      </w:r>
      <w:r w:rsidRPr="0028465E">
        <w:rPr>
          <w:rFonts w:ascii="Calibri" w:hAnsi="Calibri"/>
          <w:b/>
          <w:sz w:val="22"/>
          <w:szCs w:val="22"/>
        </w:rPr>
        <w:t xml:space="preserve"> его супружеского партнера, </w:t>
      </w:r>
      <w:r w:rsidRPr="0028465E">
        <w:rPr>
          <w:rFonts w:ascii="Calibri" w:hAnsi="Calibri"/>
          <w:sz w:val="22"/>
          <w:szCs w:val="22"/>
        </w:rPr>
        <w:t xml:space="preserve">который не достиг </w:t>
      </w:r>
      <w:r w:rsidRPr="0028465E">
        <w:rPr>
          <w:rFonts w:ascii="Calibri" w:hAnsi="Calibri"/>
          <w:b/>
          <w:sz w:val="22"/>
          <w:szCs w:val="22"/>
        </w:rPr>
        <w:t>21-летнего возраста</w:t>
      </w:r>
      <w:r w:rsidRPr="0028465E">
        <w:rPr>
          <w:rFonts w:ascii="Calibri" w:hAnsi="Calibri"/>
          <w:sz w:val="22"/>
          <w:szCs w:val="22"/>
        </w:rPr>
        <w:t xml:space="preserve"> или который </w:t>
      </w:r>
      <w:r w:rsidRPr="0028465E">
        <w:rPr>
          <w:rFonts w:ascii="Calibri" w:hAnsi="Calibri"/>
          <w:b/>
          <w:sz w:val="22"/>
          <w:szCs w:val="22"/>
        </w:rPr>
        <w:t>находится на содержании польского гражданина</w:t>
      </w:r>
      <w:r w:rsidRPr="0028465E">
        <w:rPr>
          <w:rFonts w:ascii="Calibri" w:hAnsi="Calibri"/>
          <w:sz w:val="22"/>
          <w:szCs w:val="22"/>
        </w:rPr>
        <w:t xml:space="preserve"> или </w:t>
      </w:r>
      <w:r w:rsidRPr="0028465E">
        <w:rPr>
          <w:rFonts w:ascii="Calibri" w:hAnsi="Calibri"/>
          <w:b/>
          <w:sz w:val="22"/>
          <w:szCs w:val="22"/>
        </w:rPr>
        <w:t>его супружеского партнера</w:t>
      </w:r>
      <w:r w:rsidRPr="0028465E">
        <w:rPr>
          <w:rFonts w:ascii="Calibri" w:hAnsi="Calibri"/>
          <w:sz w:val="22"/>
          <w:szCs w:val="22"/>
        </w:rPr>
        <w:t xml:space="preserve">, или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родителем польского гражданина </w:t>
      </w:r>
      <w:r w:rsidRPr="0028465E">
        <w:rPr>
          <w:rFonts w:ascii="Calibri" w:hAnsi="Calibri"/>
          <w:sz w:val="22"/>
          <w:szCs w:val="22"/>
        </w:rPr>
        <w:t>или</w:t>
      </w:r>
      <w:r w:rsidRPr="0028465E">
        <w:rPr>
          <w:rFonts w:ascii="Calibri" w:hAnsi="Calibri"/>
          <w:b/>
          <w:sz w:val="22"/>
          <w:szCs w:val="22"/>
        </w:rPr>
        <w:t xml:space="preserve"> его супружеского партнера,</w:t>
      </w:r>
      <w:r w:rsidRPr="0028465E">
        <w:rPr>
          <w:rFonts w:ascii="Calibri" w:hAnsi="Calibri"/>
          <w:sz w:val="22"/>
          <w:szCs w:val="22"/>
        </w:rPr>
        <w:t xml:space="preserve"> который находится</w:t>
      </w:r>
      <w:r w:rsidRPr="0028465E">
        <w:rPr>
          <w:rFonts w:ascii="Calibri" w:hAnsi="Calibri"/>
          <w:b/>
          <w:sz w:val="22"/>
          <w:szCs w:val="22"/>
        </w:rPr>
        <w:t xml:space="preserve"> на содержании польского гражданина</w:t>
      </w:r>
      <w:r w:rsidRPr="0028465E">
        <w:rPr>
          <w:rFonts w:ascii="Calibri" w:hAnsi="Calibri"/>
          <w:sz w:val="22"/>
          <w:szCs w:val="22"/>
        </w:rPr>
        <w:t xml:space="preserve"> или</w:t>
      </w:r>
      <w:r w:rsidRPr="0028465E">
        <w:rPr>
          <w:rFonts w:ascii="Calibri" w:hAnsi="Calibri"/>
          <w:b/>
          <w:sz w:val="22"/>
          <w:szCs w:val="22"/>
        </w:rPr>
        <w:t xml:space="preserve"> его супружеского партнера </w:t>
      </w:r>
    </w:p>
    <w:p w:rsidR="00BF35C6" w:rsidRPr="0028465E" w:rsidRDefault="00BF35C6" w:rsidP="003C669A">
      <w:pPr>
        <w:spacing w:line="100" w:lineRule="atLeast"/>
        <w:jc w:val="both"/>
        <w:rPr>
          <w:rFonts w:cs="Times New Roman"/>
          <w:sz w:val="22"/>
          <w:szCs w:val="22"/>
        </w:rPr>
      </w:pPr>
      <w:r w:rsidRPr="0028465E">
        <w:rPr>
          <w:sz w:val="22"/>
          <w:szCs w:val="22"/>
        </w:rPr>
        <w:t xml:space="preserve">- если польский гражданин проживает на территории Республики Польша и </w:t>
      </w:r>
      <w:r w:rsidRPr="0028465E">
        <w:rPr>
          <w:b/>
          <w:sz w:val="22"/>
          <w:szCs w:val="22"/>
        </w:rPr>
        <w:t>регулярно перемещается из этой территории на территорию другого членского государства Европейского Союза для выполнения работы на территории этого государства</w:t>
      </w:r>
      <w:r w:rsidRPr="0028465E">
        <w:rPr>
          <w:sz w:val="22"/>
          <w:szCs w:val="22"/>
        </w:rPr>
        <w:t>, а отсутствие этого разрешения делало бы невозможным пользование им свободой передвижения работников.</w:t>
      </w:r>
    </w:p>
    <w:p w:rsidR="00BF35C6" w:rsidRPr="0028465E" w:rsidRDefault="00BF35C6" w:rsidP="003C669A">
      <w:pPr>
        <w:spacing w:line="100" w:lineRule="atLeast"/>
        <w:jc w:val="both"/>
        <w:rPr>
          <w:rFonts w:cs="Times New Roman"/>
          <w:sz w:val="22"/>
          <w:szCs w:val="22"/>
        </w:rPr>
      </w:pPr>
      <w:r w:rsidRPr="0028465E">
        <w:rPr>
          <w:sz w:val="22"/>
          <w:szCs w:val="22"/>
        </w:rPr>
        <w:t xml:space="preserve">IV. Разрешение на временное пребывание </w:t>
      </w:r>
      <w:r w:rsidRPr="0028465E">
        <w:rPr>
          <w:b/>
          <w:sz w:val="22"/>
          <w:szCs w:val="22"/>
        </w:rPr>
        <w:t>можно выдать иностранцу, который проживает на территории Республики Польша и является членом семьи гражданина Республики Польша или гражданина другого членского государства Европейского Союза, Швейцарии, Лихтенштейна, Норвегии или Исландии, другому, чем тот, о котором идет речь в ст. 2 п. 4 закона от 14 июля 2006 г.</w:t>
      </w:r>
      <w:r w:rsidRPr="0028465E">
        <w:rPr>
          <w:sz w:val="22"/>
          <w:szCs w:val="22"/>
        </w:rPr>
        <w:t xml:space="preserve"> о въезде на территорию Республики Польша, пребывании, а также выезде из этой территории граждан членских государств Европейского Союза и членов их семьей, который пребывает на территории Республики Польша вместе с этим гражданином из-за:</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финансовой зависимости от него или пребывания с ним в домашнем хозяйстве, в стране, из которой прибыл иностранец</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б) </w:t>
      </w:r>
      <w:r w:rsidRPr="0028465E">
        <w:rPr>
          <w:b/>
          <w:sz w:val="22"/>
          <w:szCs w:val="22"/>
        </w:rPr>
        <w:t>весомых причин, касающихся здоровья</w:t>
      </w:r>
      <w:r w:rsidRPr="0028465E">
        <w:rPr>
          <w:sz w:val="22"/>
          <w:szCs w:val="22"/>
        </w:rPr>
        <w:t xml:space="preserve"> и требующих личной опеки со стороны этого гражданина. </w:t>
      </w:r>
    </w:p>
    <w:p w:rsidR="00BF35C6" w:rsidRDefault="00BF35C6" w:rsidP="003C669A">
      <w:pPr>
        <w:spacing w:line="100" w:lineRule="atLeast"/>
        <w:jc w:val="both"/>
        <w:rPr>
          <w:sz w:val="22"/>
          <w:szCs w:val="22"/>
        </w:rPr>
      </w:pPr>
      <w:r w:rsidRPr="0028465E">
        <w:rPr>
          <w:sz w:val="22"/>
          <w:szCs w:val="22"/>
        </w:rPr>
        <w:t xml:space="preserve">V. Разрешение на временное пребывание </w:t>
      </w:r>
      <w:r w:rsidRPr="0028465E">
        <w:rPr>
          <w:b/>
          <w:sz w:val="22"/>
          <w:szCs w:val="22"/>
        </w:rPr>
        <w:t>можно выдать иностранцу, который ведет семейную жизнь в понимании Конвенции о защите прав человека и основных свобод</w:t>
      </w:r>
      <w:r w:rsidRPr="0028465E">
        <w:rPr>
          <w:sz w:val="22"/>
          <w:szCs w:val="22"/>
        </w:rPr>
        <w:t xml:space="preserve">, которая была составлена в Риме 4 ноября 1950 г. (З. В. от 1993 г. № 61, поз. 284, с посл. изм.), </w:t>
      </w:r>
      <w:r w:rsidRPr="0028465E">
        <w:rPr>
          <w:b/>
          <w:sz w:val="22"/>
          <w:szCs w:val="22"/>
        </w:rPr>
        <w:t>с проживающим на территории Республики Польша польским гражданином или гражданином другого членского государства Европейского Союза, Швейцарии, Лихтенштейна, Норвегии или Исландии</w:t>
      </w:r>
      <w:r w:rsidRPr="0028465E">
        <w:rPr>
          <w:sz w:val="22"/>
          <w:szCs w:val="22"/>
        </w:rPr>
        <w:t>, и с которым он пребывает вместе на этой территории.</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 xml:space="preserve">VI.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является членом семьи проживающего на территории Республики Польша гражданина Соединённого Королевства Великобритании и Северной Ирландии, указанного в пп. b и d ч. 1 ст. 10 Договора выхода, другого, чем тот, на которого указывает подпункт b п. 4 ст. 2 Закона от 14 июля 2006 г. „О въезде на территорию Республики Польша, пребывании, а также выезде из этой территории граждан  государств-членов Европейского союза и членов их семьей”, который пребывает на территории Республики Польша вместе с этим гражданином в связи с:</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lastRenderedPageBreak/>
        <w:t xml:space="preserve">a) финансовой зависимостью от него или пребывания с ним в одном домашнем хозяйстве, в стране, из которой прибыл данный иностранец, или </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b)  значимыми причинами, касающимися здоровья и требующих личной опеки со стороны данного гражданина.</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 ежели данному иностранцу было выдан разрешение, указанное в пункте IV, до окончания переходного периода, указанного в ст. 126  Договора выхода, либо после его окончания я в связи с заявлением, поданным до истечения этого срока в качестве члена семьи гражданина Соединённого Королевства Великобритании и Северной Ирландии;</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 xml:space="preserve">VII.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ведет совместную семейную жизнь в соответствии с Конвенции о защите прав человека и основных свобод, которая была составлена в Риме 4 ноября 1950 г., с проживающим на территории Республики Польша гражданином Соединённого Королевства Великобритании и Северной Ирландии, указанным в пп. b и d ч. 1 ст. 10 Договора выхода, с котором он пребывает вместе на этой территории; ежели данному иностранцу было выдано разрешение, указанное в пункте V, до окончания переходного периода, указанного в ст. 126 Договора выхода, либо после его окончания в связи с заявлением, поданным до истечения этого срока в связи с ведением совместнуой семейной жизни с  гражданином Соединённого Королевства Великобритании и Северной Ирландии.</w:t>
      </w:r>
    </w:p>
    <w:p w:rsidR="00820492" w:rsidRPr="0028465E" w:rsidRDefault="00820492" w:rsidP="00820492">
      <w:pPr>
        <w:spacing w:line="100" w:lineRule="atLeast"/>
        <w:jc w:val="both"/>
        <w:rPr>
          <w:rFonts w:cs="Times New Roman"/>
          <w:sz w:val="22"/>
          <w:szCs w:val="22"/>
        </w:rPr>
      </w:pPr>
      <w:r w:rsidRPr="00820492">
        <w:rPr>
          <w:rFonts w:cs="Times New Roman"/>
          <w:sz w:val="22"/>
          <w:szCs w:val="22"/>
        </w:rPr>
        <w:t xml:space="preserve">VIII.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ведет совместную семейную жизнь в соответствии с Конвенции о защите прав человека и основных свобод, которая была составлена в Риме 4 ноября 1950 г., с проживающим на территории Республики Польша гражданином Соединённого Королевства Великобритании и Северной Ирландии, указанным в пп. b и d ч. 1 ст. 10 Договора выхода, с котором он проживает вместе на этой территории, ежели иностранец выполняет условия указанные в ч. 4 ст. 10  Договора выхода.</w:t>
      </w:r>
    </w:p>
    <w:p w:rsidR="00BF35C6" w:rsidRDefault="00BF35C6" w:rsidP="003C669A">
      <w:pPr>
        <w:spacing w:line="100" w:lineRule="atLeast"/>
        <w:jc w:val="both"/>
        <w:rPr>
          <w:sz w:val="22"/>
          <w:szCs w:val="22"/>
        </w:rPr>
      </w:pPr>
      <w:r w:rsidRPr="0028465E">
        <w:rPr>
          <w:sz w:val="22"/>
          <w:szCs w:val="22"/>
        </w:rPr>
        <w:t xml:space="preserve">В случае разрешений, указанных в </w:t>
      </w:r>
      <w:r w:rsidRPr="0028465E">
        <w:rPr>
          <w:b/>
          <w:sz w:val="22"/>
          <w:szCs w:val="22"/>
        </w:rPr>
        <w:t xml:space="preserve">п. IV </w:t>
      </w:r>
      <w:r w:rsidR="00820492" w:rsidRPr="00EF63FB">
        <w:rPr>
          <w:b/>
          <w:sz w:val="22"/>
          <w:szCs w:val="22"/>
        </w:rPr>
        <w:t>-</w:t>
      </w:r>
      <w:r w:rsidR="00820492" w:rsidRPr="0028465E">
        <w:rPr>
          <w:b/>
          <w:sz w:val="22"/>
          <w:szCs w:val="22"/>
        </w:rPr>
        <w:t xml:space="preserve"> </w:t>
      </w:r>
      <w:r w:rsidRPr="0028465E">
        <w:rPr>
          <w:b/>
          <w:sz w:val="22"/>
          <w:szCs w:val="22"/>
        </w:rPr>
        <w:t>V</w:t>
      </w:r>
      <w:r w:rsidR="00820492">
        <w:rPr>
          <w:b/>
          <w:sz w:val="22"/>
          <w:szCs w:val="22"/>
          <w:lang w:val="pl-PL"/>
        </w:rPr>
        <w:t>III</w:t>
      </w:r>
      <w:r w:rsidRPr="0028465E">
        <w:rPr>
          <w:sz w:val="22"/>
          <w:szCs w:val="22"/>
        </w:rPr>
        <w:t xml:space="preserve">, иностранец должен выполнять условия, касающиеся наличия </w:t>
      </w:r>
      <w:r w:rsidRPr="0028465E">
        <w:rPr>
          <w:b/>
          <w:sz w:val="22"/>
          <w:szCs w:val="22"/>
        </w:rPr>
        <w:t>медицинской страховки, а также 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(см. п. 4.5) </w:t>
      </w:r>
    </w:p>
    <w:p w:rsidR="00820492" w:rsidRPr="0028465E" w:rsidRDefault="00820492" w:rsidP="003C669A">
      <w:pPr>
        <w:spacing w:line="100" w:lineRule="atLeast"/>
        <w:jc w:val="both"/>
        <w:rPr>
          <w:rFonts w:cs="Times New Roman"/>
          <w:sz w:val="22"/>
          <w:szCs w:val="22"/>
        </w:rPr>
      </w:pPr>
      <w:r w:rsidRPr="00820492">
        <w:rPr>
          <w:rFonts w:cs="Times New Roman"/>
          <w:sz w:val="22"/>
          <w:szCs w:val="22"/>
        </w:rPr>
        <w:t xml:space="preserve">Внимание: В случае когда </w:t>
      </w:r>
      <w:r w:rsidRPr="00DE7072">
        <w:rPr>
          <w:rFonts w:cs="Times New Roman"/>
          <w:b/>
          <w:sz w:val="22"/>
          <w:szCs w:val="22"/>
        </w:rPr>
        <w:t>иностранец находится за пределами Республики Польша, заявление на выдачу разрешения на временное пребывание описанное в п.  IV, V, VI или VIII подаёт соответственно: гражданин Республики Польша, гражданин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 Соединённого Королевства Великобритании и Северной Ирландии, указанный в пп. b и d ч. 1 ст. 10 Договора выхода, проживающий на территории Республики Польша, к которому прибывает иностранец</w:t>
      </w:r>
      <w:r w:rsidRPr="00820492">
        <w:rPr>
          <w:rFonts w:cs="Times New Roman"/>
          <w:sz w:val="22"/>
          <w:szCs w:val="22"/>
        </w:rPr>
        <w:t xml:space="preserve"> и не членом его семьи, для которого должно быть предоставлено разрешение. Подача данного заявления от имени члена семьи требует </w:t>
      </w:r>
      <w:r w:rsidRPr="00DE7072">
        <w:rPr>
          <w:rFonts w:cs="Times New Roman"/>
          <w:b/>
          <w:sz w:val="22"/>
          <w:szCs w:val="22"/>
        </w:rPr>
        <w:t>письменного согласия</w:t>
      </w:r>
      <w:r w:rsidRPr="00820492">
        <w:rPr>
          <w:rFonts w:cs="Times New Roman"/>
          <w:sz w:val="22"/>
          <w:szCs w:val="22"/>
        </w:rPr>
        <w:t xml:space="preserve"> этого члена семьи или его законного представителя, кроме случая, когда заявитель является его законным представителем. Вышеупомянутое согласие равнозначно предоставлению заявителю, проживающему на территории Польши, </w:t>
      </w:r>
      <w:r w:rsidRPr="00DE7072">
        <w:rPr>
          <w:rFonts w:cs="Times New Roman"/>
          <w:b/>
          <w:sz w:val="22"/>
          <w:szCs w:val="22"/>
        </w:rPr>
        <w:t>полномочий к действию от имени члена семьи</w:t>
      </w:r>
      <w:r w:rsidRPr="00820492">
        <w:rPr>
          <w:rFonts w:cs="Times New Roman"/>
          <w:sz w:val="22"/>
          <w:szCs w:val="22"/>
        </w:rPr>
        <w:t xml:space="preserve"> в данном производстве.</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выдаче разрешения на временное пребывание иностранцу, который является супружеским партнером гражданина Республики Польша, орган, занимающийся этим производством, </w:t>
      </w:r>
      <w:r w:rsidRPr="0028465E">
        <w:rPr>
          <w:b/>
          <w:sz w:val="22"/>
          <w:szCs w:val="22"/>
        </w:rPr>
        <w:t>определяет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В производстве по выдаче разрешения на временное пребывание иностранцу, о котором идет речь в п. V,</w:t>
      </w:r>
      <w:r w:rsidR="006C26CE" w:rsidRPr="006C26CE">
        <w:t xml:space="preserve"> </w:t>
      </w:r>
      <w:r w:rsidR="006C26CE" w:rsidRPr="006C26CE">
        <w:rPr>
          <w:sz w:val="22"/>
          <w:szCs w:val="22"/>
        </w:rPr>
        <w:t>VII и VIII</w:t>
      </w:r>
      <w:r w:rsidR="006C26CE" w:rsidRPr="00EF63FB">
        <w:rPr>
          <w:sz w:val="22"/>
          <w:szCs w:val="22"/>
        </w:rPr>
        <w:t>,</w:t>
      </w:r>
      <w:r w:rsidRPr="0028465E">
        <w:rPr>
          <w:sz w:val="22"/>
          <w:szCs w:val="22"/>
        </w:rPr>
        <w:t xml:space="preserve"> орган, занимающийся этим производством, </w:t>
      </w:r>
      <w:r w:rsidRPr="0028465E">
        <w:rPr>
          <w:b/>
          <w:sz w:val="22"/>
          <w:szCs w:val="22"/>
        </w:rPr>
        <w:t>тщательно проверяет, действительны и постоянны ли связи</w:t>
      </w:r>
      <w:r w:rsidRPr="0028465E">
        <w:rPr>
          <w:sz w:val="22"/>
          <w:szCs w:val="22"/>
        </w:rPr>
        <w:t xml:space="preserve"> этого иностранца с польским гражданином или гражданином другого членского государства Европейского Союза, Швейцарии, Лихтенштейна, Норвегии или Исландии.</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Для определения,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 или действительны и постоянны ли связи иностранца,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w:t>
      </w:r>
      <w:r w:rsidRPr="0028465E">
        <w:rPr>
          <w:b/>
          <w:sz w:val="22"/>
          <w:szCs w:val="22"/>
        </w:rPr>
        <w:t>к 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BF35C6" w:rsidRDefault="00BF35C6" w:rsidP="003C669A">
      <w:pPr>
        <w:spacing w:line="100" w:lineRule="atLeast"/>
        <w:jc w:val="both"/>
        <w:rPr>
          <w:sz w:val="22"/>
          <w:szCs w:val="22"/>
        </w:rPr>
      </w:pPr>
      <w:r w:rsidRPr="0028465E">
        <w:rPr>
          <w:sz w:val="22"/>
          <w:szCs w:val="22"/>
        </w:rPr>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0B5AD5" w:rsidRPr="0028465E" w:rsidRDefault="000B5AD5" w:rsidP="003C669A">
      <w:pPr>
        <w:spacing w:line="100" w:lineRule="atLeast"/>
        <w:jc w:val="both"/>
        <w:rPr>
          <w:sz w:val="22"/>
          <w:szCs w:val="22"/>
        </w:rPr>
      </w:pPr>
    </w:p>
    <w:p w:rsidR="00BF35C6" w:rsidRPr="0028465E" w:rsidRDefault="00BF35C6" w:rsidP="003C669A">
      <w:pPr>
        <w:pStyle w:val="Nagwek3"/>
        <w:spacing w:before="0" w:line="240" w:lineRule="auto"/>
        <w:jc w:val="both"/>
      </w:pPr>
      <w:bookmarkStart w:id="150" w:name="_Toc386286373"/>
      <w:bookmarkStart w:id="151" w:name="_Toc505338761"/>
      <w:bookmarkStart w:id="152" w:name="_Toc5972882"/>
      <w:bookmarkStart w:id="153" w:name="_Toc7487464"/>
      <w:r w:rsidRPr="0028465E">
        <w:t>4.6.13. РАЗРЕШЕНИЕ НА ВРЕМЕННОЕ ПРЕБЫВАНИЕ ДЛЯ ЧЛЕНОВ СЕМЬИ ИНОСТРАНЦЕВ</w:t>
      </w:r>
      <w:bookmarkEnd w:id="150"/>
      <w:bookmarkEnd w:id="151"/>
      <w:bookmarkEnd w:id="152"/>
      <w:bookmarkEnd w:id="153"/>
      <w:r w:rsidRPr="0028465E">
        <w:t xml:space="preserve"> </w:t>
      </w:r>
    </w:p>
    <w:p w:rsidR="00BF35C6" w:rsidRPr="0028465E" w:rsidRDefault="00BF35C6" w:rsidP="003C669A">
      <w:pPr>
        <w:pStyle w:val="Nagwek3"/>
        <w:spacing w:before="0" w:line="240" w:lineRule="auto"/>
        <w:jc w:val="both"/>
      </w:pPr>
      <w:r w:rsidRPr="0028465E">
        <w:tab/>
      </w:r>
      <w:bookmarkStart w:id="154" w:name="_Toc7487465"/>
      <w:r w:rsidRPr="0028465E">
        <w:t>ПРЕБЫВАНИЕ ИНОСТРАНЦЕВ НА ТЕРРИТОРИИ РЕСПУБЛИКИ ПОЛЬША ДЛЯ ПОЛЬЗОВАНИЯ КРАТКОСРОЧНОЙ МОБИЛЬНОСТЬЮ ИЛИ ДОЛГОСРОЧНОЙ МОБИЛЬНОСТЬЮ ЧЛЕНА СЕМЬИ УЧЕНОГО</w:t>
      </w:r>
      <w:bookmarkEnd w:id="154"/>
    </w:p>
    <w:p w:rsidR="000B5AD5" w:rsidRDefault="000B5AD5" w:rsidP="003C669A">
      <w:pPr>
        <w:spacing w:before="0" w:after="0" w:line="100" w:lineRule="atLeast"/>
        <w:jc w:val="both"/>
        <w:rPr>
          <w:b/>
          <w:sz w:val="22"/>
          <w:szCs w:val="22"/>
        </w:rPr>
      </w:pPr>
    </w:p>
    <w:p w:rsidR="00BF35C6" w:rsidRPr="0028465E" w:rsidRDefault="00BF35C6" w:rsidP="003C669A">
      <w:pPr>
        <w:spacing w:before="0" w:after="0" w:line="100" w:lineRule="atLeast"/>
        <w:jc w:val="both"/>
        <w:rPr>
          <w:rFonts w:cs="Times New Roman"/>
          <w:sz w:val="22"/>
          <w:szCs w:val="22"/>
        </w:rPr>
      </w:pPr>
      <w:r w:rsidRPr="0028465E">
        <w:rPr>
          <w:b/>
          <w:sz w:val="22"/>
          <w:szCs w:val="22"/>
        </w:rPr>
        <w:t>Членом семьи иностранца</w:t>
      </w:r>
      <w:r w:rsidRPr="0028465E">
        <w:rPr>
          <w:sz w:val="22"/>
          <w:szCs w:val="22"/>
        </w:rPr>
        <w:t xml:space="preserve"> считается:</w:t>
      </w:r>
    </w:p>
    <w:p w:rsidR="00BF35C6" w:rsidRPr="0028465E" w:rsidRDefault="00BF35C6" w:rsidP="003C669A">
      <w:pPr>
        <w:spacing w:line="100" w:lineRule="atLeast"/>
        <w:jc w:val="both"/>
        <w:rPr>
          <w:rFonts w:cs="Times New Roman"/>
          <w:sz w:val="22"/>
          <w:szCs w:val="22"/>
        </w:rPr>
      </w:pPr>
      <w:r w:rsidRPr="0028465E">
        <w:rPr>
          <w:sz w:val="22"/>
          <w:szCs w:val="22"/>
        </w:rPr>
        <w:t>1) лицо, состоящее в признанном законом Республики Польша браке с иностранцем;</w:t>
      </w:r>
    </w:p>
    <w:p w:rsidR="00BF35C6" w:rsidRPr="0028465E" w:rsidRDefault="00BF35C6" w:rsidP="003C669A">
      <w:pPr>
        <w:spacing w:line="100" w:lineRule="atLeast"/>
        <w:jc w:val="both"/>
        <w:rPr>
          <w:rFonts w:cs="Times New Roman"/>
          <w:sz w:val="22"/>
          <w:szCs w:val="22"/>
        </w:rPr>
      </w:pPr>
      <w:r w:rsidRPr="0028465E">
        <w:rPr>
          <w:sz w:val="22"/>
          <w:szCs w:val="22"/>
        </w:rPr>
        <w:t>2) несовершеннолетний ребенок иностранца и лица, состоящего с ним в признанном законом Республики Польша браке, в том числе также и приемный ребенок;</w:t>
      </w:r>
    </w:p>
    <w:p w:rsidR="00BF35C6" w:rsidRPr="0028465E" w:rsidRDefault="00BF35C6" w:rsidP="003C669A">
      <w:pPr>
        <w:spacing w:line="100" w:lineRule="atLeast"/>
        <w:jc w:val="both"/>
        <w:rPr>
          <w:rFonts w:cs="Times New Roman"/>
          <w:sz w:val="22"/>
          <w:szCs w:val="22"/>
        </w:rPr>
      </w:pPr>
      <w:r w:rsidRPr="0028465E">
        <w:rPr>
          <w:sz w:val="22"/>
          <w:szCs w:val="22"/>
        </w:rPr>
        <w:t>3) несовершеннолетний ребенок иностранца, в том числе также и приемный ребенок, который находится на его попечительстве, и по отношению к которому иностранец принимает активное родительское участие;</w:t>
      </w:r>
    </w:p>
    <w:p w:rsidR="00BF35C6" w:rsidRPr="0028465E" w:rsidRDefault="00BF35C6" w:rsidP="003C669A">
      <w:pPr>
        <w:spacing w:line="100" w:lineRule="atLeast"/>
        <w:jc w:val="both"/>
        <w:rPr>
          <w:rFonts w:cs="Times New Roman"/>
          <w:sz w:val="22"/>
          <w:szCs w:val="22"/>
        </w:rPr>
      </w:pPr>
      <w:r w:rsidRPr="0028465E">
        <w:rPr>
          <w:sz w:val="22"/>
          <w:szCs w:val="22"/>
        </w:rPr>
        <w:t>4) несовершеннолетний ребенок лица, o котором идет речь в п. 1, в том числе также и приемный ребенок, который находится на его попечительстве, и по отношению к которому оно принимает активное родительское участие.</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 xml:space="preserve">Несовершеннолетними детьми, указанными в пп. 2-4, являются лица, которые были несовершеннолетними на день подачи заявления о выдаче разрешения на временное проживание в целях присоединения к семье. </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Членом семьи несовершеннолетнего иностранца, которому предоставлен статус беженца или предоставлена дополнительная защита также считается его прямой родственник по восходящей линии или совершеннолетнее лицо, которое несет ответственность за несовершеннолетнего согласно закону, действующему в Республике Польша, ежели иностранец:</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 xml:space="preserve">1) является несовершеннолетним лицом без сопровождения, пребывающим на территории Республики Польша или </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2) на день подачи заявления на предоставление международной защиты являлся несовершеннолетним лицом без сопровождения, пребывающим на территории Республики Польша или оставленным без присмотра несовершеннолетним без сопровождения, позднее достигшим совершеннолетия, и заявление на выдачу разрешения на временное пребывание с целью присоединения к семье было подано в течение 6 месяцев со дня получения статуса беженца или предоставления дополнительной защиты.</w:t>
      </w:r>
    </w:p>
    <w:p w:rsidR="00BF35C6" w:rsidRPr="0028465E" w:rsidRDefault="00BF35C6" w:rsidP="003C669A">
      <w:pPr>
        <w:spacing w:line="100" w:lineRule="atLeast"/>
        <w:jc w:val="both"/>
        <w:rPr>
          <w:rFonts w:cs="Times New Roman"/>
          <w:sz w:val="22"/>
          <w:szCs w:val="22"/>
        </w:rPr>
      </w:pPr>
      <w:r w:rsidRPr="0028465E">
        <w:rPr>
          <w:b/>
          <w:sz w:val="22"/>
          <w:szCs w:val="22"/>
        </w:rPr>
        <w:t>I. Разрешение на временное пребывание для воссоединения с семьей выдается</w:t>
      </w:r>
      <w:r w:rsidRPr="0028465E">
        <w:rPr>
          <w:sz w:val="22"/>
          <w:szCs w:val="22"/>
        </w:rPr>
        <w:t xml:space="preserve"> иностранцу, который </w:t>
      </w:r>
      <w:r w:rsidRPr="0028465E">
        <w:rPr>
          <w:b/>
          <w:sz w:val="22"/>
          <w:szCs w:val="22"/>
        </w:rPr>
        <w:t>прибывает</w:t>
      </w:r>
      <w:r w:rsidRPr="0028465E">
        <w:rPr>
          <w:sz w:val="22"/>
          <w:szCs w:val="22"/>
        </w:rPr>
        <w:t xml:space="preserve"> на территорию Республики Польша </w:t>
      </w:r>
      <w:r w:rsidRPr="0028465E">
        <w:rPr>
          <w:b/>
          <w:sz w:val="22"/>
          <w:szCs w:val="22"/>
        </w:rPr>
        <w:t>или находится</w:t>
      </w:r>
      <w:r w:rsidRPr="0028465E">
        <w:rPr>
          <w:sz w:val="22"/>
          <w:szCs w:val="22"/>
        </w:rPr>
        <w:t xml:space="preserve"> на этой территории с целью </w:t>
      </w:r>
      <w:r w:rsidRPr="0028465E">
        <w:rPr>
          <w:sz w:val="22"/>
          <w:szCs w:val="22"/>
        </w:rPr>
        <w:lastRenderedPageBreak/>
        <w:t xml:space="preserve">воссоединения с семьей и </w:t>
      </w:r>
      <w:r w:rsidRPr="0028465E">
        <w:rPr>
          <w:b/>
          <w:sz w:val="22"/>
          <w:szCs w:val="22"/>
        </w:rPr>
        <w:t>является членом семьи иностранца, проживающего на территории Республики Польша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a) на основании разрешения на постоянное пребывание,</w:t>
      </w:r>
    </w:p>
    <w:p w:rsidR="00BF35C6" w:rsidRPr="0028465E" w:rsidRDefault="00BF35C6" w:rsidP="003C669A">
      <w:pPr>
        <w:spacing w:line="100" w:lineRule="atLeast"/>
        <w:jc w:val="both"/>
        <w:rPr>
          <w:rFonts w:cs="Times New Roman"/>
          <w:sz w:val="22"/>
          <w:szCs w:val="22"/>
        </w:rPr>
      </w:pPr>
      <w:r w:rsidRPr="0028465E">
        <w:rPr>
          <w:sz w:val="22"/>
          <w:szCs w:val="22"/>
        </w:rPr>
        <w:t>b) на основании разрешения на пребывание долгосрочного резидента ЕС,</w:t>
      </w:r>
    </w:p>
    <w:p w:rsidR="00BF35C6" w:rsidRPr="0028465E" w:rsidRDefault="00BF35C6" w:rsidP="003C669A">
      <w:pPr>
        <w:spacing w:line="100" w:lineRule="atLeast"/>
        <w:jc w:val="both"/>
        <w:rPr>
          <w:rFonts w:cs="Times New Roman"/>
          <w:sz w:val="22"/>
          <w:szCs w:val="22"/>
        </w:rPr>
      </w:pPr>
      <w:r w:rsidRPr="0028465E">
        <w:rPr>
          <w:sz w:val="22"/>
          <w:szCs w:val="22"/>
        </w:rPr>
        <w:t>c) в связи с предоставленным ему статусом беженца,</w:t>
      </w:r>
    </w:p>
    <w:p w:rsidR="00BF35C6" w:rsidRPr="0028465E" w:rsidRDefault="00BF35C6" w:rsidP="003C669A">
      <w:pPr>
        <w:spacing w:line="100" w:lineRule="atLeast"/>
        <w:jc w:val="both"/>
        <w:rPr>
          <w:rFonts w:cs="Times New Roman"/>
          <w:sz w:val="22"/>
          <w:szCs w:val="22"/>
        </w:rPr>
      </w:pPr>
      <w:r w:rsidRPr="0028465E">
        <w:rPr>
          <w:sz w:val="22"/>
          <w:szCs w:val="22"/>
        </w:rPr>
        <w:t>d) в связи с предоставленной ему дополнительной защитой,</w:t>
      </w:r>
    </w:p>
    <w:p w:rsidR="00BF35C6" w:rsidRPr="0028465E" w:rsidRDefault="00BF35C6" w:rsidP="003C669A">
      <w:pPr>
        <w:spacing w:line="100" w:lineRule="atLeast"/>
        <w:jc w:val="both"/>
        <w:rPr>
          <w:rFonts w:cs="Times New Roman"/>
          <w:sz w:val="22"/>
          <w:szCs w:val="22"/>
        </w:rPr>
      </w:pPr>
      <w:r w:rsidRPr="0028465E">
        <w:rPr>
          <w:sz w:val="22"/>
          <w:szCs w:val="22"/>
        </w:rPr>
        <w:t>e) не менее 2-х лет на основании очередных разрешений на временное пребывание, в том числе непосредственно до подачи заявки на выдачу ему разрешения на временное пребывание для члена семьи – на основании разрешения, выданного ему на период пребывания не менее 1 года,</w:t>
      </w:r>
    </w:p>
    <w:p w:rsidR="00BF35C6" w:rsidRPr="0028465E" w:rsidRDefault="00BF35C6" w:rsidP="003C669A">
      <w:pPr>
        <w:spacing w:line="100" w:lineRule="atLeast"/>
        <w:jc w:val="both"/>
        <w:rPr>
          <w:rFonts w:cs="Times New Roman"/>
          <w:sz w:val="22"/>
          <w:szCs w:val="22"/>
        </w:rPr>
      </w:pPr>
      <w:r w:rsidRPr="0028465E">
        <w:rPr>
          <w:sz w:val="22"/>
          <w:szCs w:val="22"/>
        </w:rPr>
        <w:t xml:space="preserve">f) на основании разрешения на временное пребывание для проведения научных исследований, или национальной визы для проведения научных исследований или опытно-конструкторских работ, </w:t>
      </w:r>
    </w:p>
    <w:p w:rsidR="00BF35C6" w:rsidRPr="0028465E" w:rsidRDefault="00BF35C6" w:rsidP="003C669A">
      <w:pPr>
        <w:spacing w:line="100" w:lineRule="atLeast"/>
        <w:jc w:val="both"/>
        <w:rPr>
          <w:rFonts w:cs="Times New Roman"/>
          <w:sz w:val="22"/>
          <w:szCs w:val="22"/>
        </w:rPr>
      </w:pPr>
      <w:r w:rsidRPr="0028465E">
        <w:rPr>
          <w:sz w:val="22"/>
          <w:szCs w:val="22"/>
        </w:rPr>
        <w:t>g) на основании разрешения на временное пребывание для долгосрочной мобильности ученого,</w:t>
      </w:r>
    </w:p>
    <w:p w:rsidR="00BF35C6" w:rsidRPr="0028465E" w:rsidRDefault="00BF35C6" w:rsidP="003C669A">
      <w:pPr>
        <w:spacing w:line="100" w:lineRule="atLeast"/>
        <w:jc w:val="both"/>
        <w:rPr>
          <w:rFonts w:cs="Times New Roman"/>
          <w:sz w:val="22"/>
          <w:szCs w:val="22"/>
        </w:rPr>
      </w:pPr>
      <w:r w:rsidRPr="0028465E">
        <w:rPr>
          <w:sz w:val="22"/>
          <w:szCs w:val="22"/>
        </w:rPr>
        <w:t>h) на основании разрешения на временное пребывание для выполнения работы, требующей высокой квалификации,</w:t>
      </w:r>
    </w:p>
    <w:p w:rsidR="00BF35C6" w:rsidRPr="0028465E" w:rsidRDefault="00BF35C6" w:rsidP="003C669A">
      <w:pPr>
        <w:spacing w:line="100" w:lineRule="atLeast"/>
        <w:jc w:val="both"/>
        <w:rPr>
          <w:rFonts w:cs="Times New Roman"/>
          <w:sz w:val="22"/>
          <w:szCs w:val="22"/>
        </w:rPr>
      </w:pPr>
      <w:r w:rsidRPr="0028465E">
        <w:rPr>
          <w:sz w:val="22"/>
          <w:szCs w:val="22"/>
        </w:rPr>
        <w:t>i) на основании разрешения на временное пребывание для выполнения работы в рамках перемещения внутри предприятия,</w:t>
      </w:r>
      <w:r w:rsidR="001923A7">
        <w:rPr>
          <w:sz w:val="22"/>
          <w:szCs w:val="22"/>
        </w:rPr>
        <w:t xml:space="preserve"> </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j) на основании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k) на основании разрешения на временное пребывание, выданного иностранцу,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закончил проведение научных исследований или опытно-конструкторских работ и ищет на территории Республики Польша работу или планирует начать осуществление хозяйственной деятельности на этой территории,</w:t>
      </w:r>
    </w:p>
    <w:p w:rsidR="00B55D52" w:rsidRDefault="00BF35C6" w:rsidP="003C669A">
      <w:pPr>
        <w:pStyle w:val="Default"/>
        <w:jc w:val="both"/>
        <w:rPr>
          <w:rFonts w:ascii="Calibri" w:hAnsi="Calibri"/>
          <w:sz w:val="22"/>
          <w:szCs w:val="22"/>
        </w:rPr>
      </w:pPr>
      <w:r w:rsidRPr="0028465E">
        <w:rPr>
          <w:rFonts w:ascii="Calibri" w:hAnsi="Calibri"/>
          <w:sz w:val="22"/>
          <w:szCs w:val="22"/>
        </w:rPr>
        <w:t xml:space="preserve">l) </w:t>
      </w:r>
      <w:r w:rsidR="00B55D52" w:rsidRPr="00B55D52">
        <w:rPr>
          <w:rFonts w:ascii="Calibri" w:hAnsi="Calibri"/>
          <w:sz w:val="22"/>
          <w:szCs w:val="22"/>
        </w:rPr>
        <w:t>на основании права на пребывание или права на постоянное пребывание гражданина Соединённого Королевства Великобритании и Северной Ирландии, указанного в пп. b и d ч. 1 ст. 10 Договора выхода,</w:t>
      </w:r>
    </w:p>
    <w:p w:rsidR="00BF35C6" w:rsidRPr="0028465E" w:rsidRDefault="00B55D52" w:rsidP="003C669A">
      <w:pPr>
        <w:pStyle w:val="Default"/>
        <w:jc w:val="both"/>
        <w:rPr>
          <w:rFonts w:ascii="Calibri" w:hAnsi="Calibri"/>
          <w:sz w:val="22"/>
          <w:szCs w:val="22"/>
        </w:rPr>
      </w:pPr>
      <w:r w:rsidRPr="00EF63FB">
        <w:rPr>
          <w:rFonts w:ascii="Calibri" w:hAnsi="Calibri"/>
          <w:sz w:val="22"/>
          <w:szCs w:val="22"/>
        </w:rPr>
        <w:t xml:space="preserve">ł) </w:t>
      </w:r>
      <w:r w:rsidR="00BF35C6" w:rsidRPr="0028465E">
        <w:rPr>
          <w:rFonts w:ascii="Calibri" w:hAnsi="Calibri"/>
          <w:sz w:val="22"/>
          <w:szCs w:val="22"/>
        </w:rPr>
        <w:t>в связи с выдачей согласия на пребывание по гуманитарным причинам.</w:t>
      </w:r>
    </w:p>
    <w:p w:rsidR="00BF35C6" w:rsidRPr="0028465E" w:rsidRDefault="00BF35C6" w:rsidP="003C669A">
      <w:pPr>
        <w:spacing w:line="100" w:lineRule="atLeast"/>
        <w:jc w:val="both"/>
        <w:rPr>
          <w:rFonts w:cs="Times New Roman"/>
          <w:sz w:val="22"/>
          <w:szCs w:val="22"/>
        </w:rPr>
      </w:pPr>
      <w:r w:rsidRPr="0028465E">
        <w:rPr>
          <w:b/>
          <w:sz w:val="22"/>
          <w:szCs w:val="22"/>
        </w:rPr>
        <w:t>II.</w:t>
      </w:r>
      <w:r w:rsidRPr="0028465E">
        <w:rPr>
          <w:sz w:val="22"/>
          <w:szCs w:val="22"/>
        </w:rPr>
        <w:t xml:space="preserve"> Разрешение на временное пребывание </w:t>
      </w:r>
      <w:r w:rsidRPr="0028465E">
        <w:rPr>
          <w:b/>
          <w:sz w:val="22"/>
          <w:szCs w:val="22"/>
        </w:rPr>
        <w:t>можно выдать несовершеннолетнему ребенку</w:t>
      </w:r>
      <w:r w:rsidRPr="0028465E">
        <w:rPr>
          <w:sz w:val="22"/>
          <w:szCs w:val="22"/>
        </w:rPr>
        <w:t xml:space="preserve"> </w:t>
      </w:r>
      <w:r w:rsidRPr="0028465E">
        <w:rPr>
          <w:b/>
          <w:sz w:val="22"/>
          <w:szCs w:val="22"/>
        </w:rPr>
        <w:t>иностранца</w:t>
      </w:r>
      <w:r w:rsidRPr="0028465E">
        <w:rPr>
          <w:sz w:val="22"/>
          <w:szCs w:val="22"/>
        </w:rPr>
        <w:t xml:space="preserve">, который пребывает на территории Республики Польша </w:t>
      </w:r>
      <w:r w:rsidRPr="0028465E">
        <w:rPr>
          <w:b/>
          <w:sz w:val="22"/>
          <w:szCs w:val="22"/>
        </w:rPr>
        <w:t>на основании национальной визы или разрешения на временное пребывание</w:t>
      </w:r>
      <w:r w:rsidRPr="0028465E">
        <w:rPr>
          <w:sz w:val="22"/>
          <w:szCs w:val="22"/>
        </w:rPr>
        <w:t xml:space="preserve">, если этот ребенок </w:t>
      </w:r>
      <w:r w:rsidRPr="0028465E">
        <w:rPr>
          <w:b/>
          <w:sz w:val="22"/>
          <w:szCs w:val="22"/>
        </w:rPr>
        <w:t>родился в срок действия</w:t>
      </w:r>
      <w:r w:rsidRPr="0028465E">
        <w:rPr>
          <w:sz w:val="22"/>
          <w:szCs w:val="22"/>
        </w:rPr>
        <w:t xml:space="preserve"> этой национальной визы или разрешения на временное пребывание.</w:t>
      </w:r>
    </w:p>
    <w:p w:rsidR="00BF35C6" w:rsidRPr="0028465E" w:rsidRDefault="00BF35C6" w:rsidP="003C669A">
      <w:pPr>
        <w:spacing w:line="100" w:lineRule="atLeast"/>
        <w:jc w:val="both"/>
        <w:rPr>
          <w:rFonts w:cs="Times New Roman"/>
          <w:sz w:val="22"/>
          <w:szCs w:val="22"/>
        </w:rPr>
      </w:pPr>
      <w:r w:rsidRPr="0028465E">
        <w:rPr>
          <w:b/>
          <w:sz w:val="22"/>
          <w:szCs w:val="22"/>
        </w:rPr>
        <w:t>III.</w:t>
      </w:r>
      <w:r w:rsidRPr="0028465E">
        <w:rPr>
          <w:sz w:val="22"/>
          <w:szCs w:val="22"/>
        </w:rPr>
        <w:t xml:space="preserve"> </w:t>
      </w:r>
      <w:r w:rsidRPr="0028465E">
        <w:rPr>
          <w:b/>
          <w:sz w:val="22"/>
          <w:szCs w:val="22"/>
        </w:rPr>
        <w:t xml:space="preserve">Отдельное разрешение </w:t>
      </w:r>
      <w:r w:rsidRPr="0028465E">
        <w:rPr>
          <w:sz w:val="22"/>
          <w:szCs w:val="22"/>
        </w:rPr>
        <w:t xml:space="preserve">на временное пребывание </w:t>
      </w:r>
      <w:r w:rsidRPr="0028465E">
        <w:rPr>
          <w:b/>
          <w:sz w:val="22"/>
          <w:szCs w:val="22"/>
        </w:rPr>
        <w:t>выдается</w:t>
      </w:r>
      <w:r w:rsidRPr="0028465E">
        <w:rPr>
          <w:sz w:val="22"/>
          <w:szCs w:val="22"/>
        </w:rPr>
        <w:t xml:space="preserve"> иностранцу, который состоит в признанном законом РП браке с иностранцем, проживающим на территории Республики Польша, или является совершеннолетним ребенком иностранца, проживающего на территории РП,</w:t>
      </w:r>
      <w:r w:rsidRPr="0028465E">
        <w:rPr>
          <w:b/>
          <w:sz w:val="22"/>
          <w:szCs w:val="22"/>
        </w:rPr>
        <w:t xml:space="preserve"> и пребывает на территории РП не менее 5 лет на основании разрешений на временное пребывание для воссоединения с семьей.</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супружеского партнера или совершеннолетнего ребенка иностранца, проживающего на территории Польши на основании разрешения на временное пребывание для выполнения работы, требующей высокой квалификации, </w:t>
      </w:r>
      <w:r w:rsidRPr="0028465E">
        <w:rPr>
          <w:b/>
          <w:sz w:val="22"/>
          <w:szCs w:val="22"/>
        </w:rPr>
        <w:t xml:space="preserve">учитывается пребывание на территории другого членского государства Европейского Союза, как члена семьи владельца „Голубой карты ЕС”, </w:t>
      </w:r>
      <w:r w:rsidRPr="0028465E">
        <w:rPr>
          <w:b/>
          <w:sz w:val="22"/>
          <w:szCs w:val="22"/>
        </w:rPr>
        <w:lastRenderedPageBreak/>
        <w:t>предоставленной в связи с выдачей этим государством разрешения на пребывание для выполнения работы, требующей высокой квалификации, если в течение не менее 2-х лет, непосредственно до подачи заявки, они пребывали на территории РП на основании разрешений на временное пребывание для воссоединения с семьей, как члены семьи иностранца, проживающего на территории Польши на основании разрешения на временное пребывание</w:t>
      </w:r>
      <w:r w:rsidRPr="0028465E">
        <w:rPr>
          <w:sz w:val="22"/>
          <w:szCs w:val="22"/>
        </w:rPr>
        <w:t xml:space="preserve"> </w:t>
      </w:r>
      <w:r w:rsidRPr="0028465E">
        <w:rPr>
          <w:b/>
          <w:sz w:val="22"/>
          <w:szCs w:val="22"/>
        </w:rPr>
        <w:t>для выполнения работы, требующей высокой квалификации</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b/>
          <w:sz w:val="22"/>
          <w:szCs w:val="22"/>
        </w:rPr>
        <w:t>IV.</w:t>
      </w:r>
      <w:r w:rsidRPr="0028465E">
        <w:rPr>
          <w:sz w:val="22"/>
          <w:szCs w:val="22"/>
        </w:rPr>
        <w:t xml:space="preserve"> Иностранцу, который пребывает на территории Республики Польша на основании разрешения на временное пребывание для воссоединения с семьей, </w:t>
      </w:r>
      <w:r w:rsidRPr="0028465E">
        <w:rPr>
          <w:b/>
          <w:sz w:val="22"/>
          <w:szCs w:val="22"/>
        </w:rPr>
        <w:t>предоставляется одноразовое</w:t>
      </w:r>
      <w:r w:rsidRPr="0028465E">
        <w:rPr>
          <w:sz w:val="22"/>
          <w:szCs w:val="22"/>
        </w:rPr>
        <w:t xml:space="preserve"> разрешение на временное пребывание, когда этого требует </w:t>
      </w:r>
      <w:r w:rsidRPr="0028465E">
        <w:rPr>
          <w:b/>
          <w:sz w:val="22"/>
          <w:szCs w:val="22"/>
        </w:rPr>
        <w:t>его важный интерес</w:t>
      </w:r>
      <w:r w:rsidRPr="0028465E">
        <w:rPr>
          <w:sz w:val="22"/>
          <w:szCs w:val="22"/>
        </w:rPr>
        <w:t>, в</w:t>
      </w:r>
      <w:r w:rsidR="001923A7">
        <w:rPr>
          <w:sz w:val="22"/>
          <w:szCs w:val="22"/>
        </w:rPr>
        <w:t xml:space="preserve"> </w:t>
      </w:r>
      <w:r w:rsidRPr="0028465E">
        <w:rPr>
          <w:sz w:val="22"/>
          <w:szCs w:val="22"/>
        </w:rPr>
        <w:t>частности при:</w:t>
      </w:r>
    </w:p>
    <w:p w:rsidR="00BF35C6" w:rsidRPr="0028465E" w:rsidRDefault="00BF35C6" w:rsidP="003C669A">
      <w:pPr>
        <w:spacing w:line="100" w:lineRule="atLeast"/>
        <w:jc w:val="both"/>
        <w:rPr>
          <w:rFonts w:cs="Times New Roman"/>
          <w:sz w:val="22"/>
          <w:szCs w:val="22"/>
        </w:rPr>
      </w:pPr>
      <w:r w:rsidRPr="0028465E">
        <w:rPr>
          <w:sz w:val="22"/>
          <w:szCs w:val="22"/>
        </w:rPr>
        <w:t>1) расторжении брака, сепарации или овдовении этого иностранца, если он состоял в признанном законом РП браке с иностранцем, проживающим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2) смерти его родителя, который являлся иностранцем, проживающим на территории Польши, или</w:t>
      </w:r>
    </w:p>
    <w:p w:rsidR="00BF35C6" w:rsidRPr="0028465E" w:rsidRDefault="00BF35C6" w:rsidP="003C669A">
      <w:pPr>
        <w:spacing w:line="100" w:lineRule="atLeast"/>
        <w:jc w:val="both"/>
        <w:rPr>
          <w:rFonts w:cs="Times New Roman"/>
          <w:sz w:val="22"/>
          <w:szCs w:val="22"/>
        </w:rPr>
      </w:pPr>
      <w:r w:rsidRPr="0028465E">
        <w:rPr>
          <w:sz w:val="22"/>
          <w:szCs w:val="22"/>
        </w:rPr>
        <w:t>3) смерти его несовершеннолетнего ребенка, которому был предоставлен статус беженца или предоставлена дополнительна защита.</w:t>
      </w:r>
    </w:p>
    <w:p w:rsidR="00BF35C6" w:rsidRPr="0028465E" w:rsidRDefault="00BF35C6" w:rsidP="003C669A">
      <w:pPr>
        <w:spacing w:line="100" w:lineRule="atLeast"/>
        <w:jc w:val="both"/>
        <w:rPr>
          <w:rFonts w:cs="Times New Roman"/>
          <w:sz w:val="22"/>
          <w:szCs w:val="22"/>
        </w:rPr>
      </w:pPr>
      <w:r w:rsidRPr="0028465E">
        <w:rPr>
          <w:sz w:val="22"/>
          <w:szCs w:val="22"/>
        </w:rPr>
        <w:t>В случае разрешения на временное пребывание, указанного в</w:t>
      </w:r>
      <w:r w:rsidR="001923A7">
        <w:rPr>
          <w:sz w:val="22"/>
          <w:szCs w:val="22"/>
        </w:rPr>
        <w:t xml:space="preserve"> </w:t>
      </w:r>
      <w:r w:rsidRPr="0028465E">
        <w:rPr>
          <w:sz w:val="22"/>
          <w:szCs w:val="22"/>
        </w:rPr>
        <w:t>п. I, II, III, иностранец должен выполнять условия, касающиеся наличия</w:t>
      </w:r>
      <w:r w:rsidRPr="0028465E">
        <w:rPr>
          <w:b/>
          <w:sz w:val="22"/>
          <w:szCs w:val="22"/>
        </w:rPr>
        <w:t xml:space="preserve"> медицинской страховки, 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w:t>
      </w:r>
      <w:r w:rsidRPr="0028465E">
        <w:rPr>
          <w:b/>
          <w:sz w:val="22"/>
          <w:szCs w:val="22"/>
        </w:rPr>
        <w:t>должен быть обеспечен жильем на территории Польши</w:t>
      </w:r>
      <w:r w:rsidRPr="0028465E">
        <w:rPr>
          <w:sz w:val="22"/>
          <w:szCs w:val="22"/>
        </w:rPr>
        <w:t xml:space="preserve"> (см. п. 4.5). Эти условия </w:t>
      </w:r>
      <w:r w:rsidRPr="0028465E">
        <w:rPr>
          <w:b/>
          <w:sz w:val="22"/>
          <w:szCs w:val="22"/>
        </w:rPr>
        <w:t>не применяются</w:t>
      </w:r>
      <w:r w:rsidRPr="0028465E">
        <w:rPr>
          <w:sz w:val="22"/>
          <w:szCs w:val="22"/>
        </w:rPr>
        <w:t xml:space="preserve"> к разрешению на временное пребывание с целью воссоединения с семьей (п. I), выданного члену семьи иностранца, которому предоставлен статус беженца или предоставлена дополнительная защита, если заявка на выдачу ему этого разрешения была </w:t>
      </w:r>
      <w:r w:rsidRPr="0028465E">
        <w:rPr>
          <w:b/>
          <w:sz w:val="22"/>
          <w:szCs w:val="22"/>
        </w:rPr>
        <w:t>подана в срок до 6 месяцев от даты получения им статуса беженца или предоставления ему дополнительной защиты</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При выдаче разрешения на временное пребывание для члена семьи иностранца, требование наличия источника стабильного и регулярного дохода </w:t>
      </w:r>
      <w:r w:rsidRPr="0028465E">
        <w:rPr>
          <w:b/>
          <w:sz w:val="22"/>
          <w:szCs w:val="22"/>
        </w:rPr>
        <w:t>считается также выполненным в том случае, когда расходы на содержание иностранца будет покрывать член семьи, который обязан его содержать и который проживает на территории Республики Польша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В производстве по делу выдачи или отказа в выдаче иностранцу разрешения на временное пребывание для воссоединения с семьей, учитывается:</w:t>
      </w:r>
    </w:p>
    <w:p w:rsidR="00BF35C6" w:rsidRPr="0028465E" w:rsidRDefault="00BF35C6" w:rsidP="003C669A">
      <w:pPr>
        <w:spacing w:line="100" w:lineRule="atLeast"/>
        <w:jc w:val="both"/>
        <w:rPr>
          <w:rFonts w:cs="Times New Roman"/>
          <w:sz w:val="22"/>
          <w:szCs w:val="22"/>
        </w:rPr>
      </w:pPr>
      <w:r w:rsidRPr="0028465E">
        <w:rPr>
          <w:sz w:val="22"/>
          <w:szCs w:val="22"/>
        </w:rPr>
        <w:t>1) интерес несовершеннолетнего ребенка;</w:t>
      </w:r>
    </w:p>
    <w:p w:rsidR="00BF35C6" w:rsidRPr="0028465E" w:rsidRDefault="00BF35C6" w:rsidP="003C669A">
      <w:pPr>
        <w:spacing w:line="100" w:lineRule="atLeast"/>
        <w:jc w:val="both"/>
        <w:rPr>
          <w:rFonts w:cs="Times New Roman"/>
          <w:sz w:val="22"/>
          <w:szCs w:val="22"/>
        </w:rPr>
      </w:pPr>
      <w:r w:rsidRPr="0028465E">
        <w:rPr>
          <w:sz w:val="22"/>
          <w:szCs w:val="22"/>
        </w:rPr>
        <w:t>2) характер и прочность семейных отношений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3) срок пребывания иностранца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4) существование семейных, культурных и общественных связей со страной происхождения.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выдаче разрешения на временное пребывание для воссоединения с семьей (п. I) иностранцу, который является супружеским партнером иностранца, орган, занимающийся этим производством, </w:t>
      </w:r>
      <w:r w:rsidRPr="0028465E">
        <w:rPr>
          <w:b/>
          <w:sz w:val="22"/>
          <w:szCs w:val="22"/>
        </w:rPr>
        <w:t>определяет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Для определения, был ли брак заключен с целью обходить закон об иностранцах,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к </w:t>
      </w:r>
      <w:r w:rsidRPr="0028465E">
        <w:rPr>
          <w:b/>
          <w:sz w:val="22"/>
          <w:szCs w:val="22"/>
        </w:rPr>
        <w:t>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BF35C6" w:rsidRPr="0028465E" w:rsidRDefault="00BF35C6" w:rsidP="003C669A">
      <w:pPr>
        <w:spacing w:line="100" w:lineRule="atLeast"/>
        <w:jc w:val="both"/>
        <w:rPr>
          <w:rFonts w:cs="Times New Roman"/>
          <w:b/>
          <w:sz w:val="22"/>
          <w:szCs w:val="22"/>
        </w:rPr>
      </w:pPr>
      <w:r w:rsidRPr="0028465E">
        <w:rPr>
          <w:sz w:val="22"/>
          <w:szCs w:val="22"/>
        </w:rPr>
        <w:lastRenderedPageBreak/>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BF35C6" w:rsidRPr="0028465E" w:rsidRDefault="00BF35C6" w:rsidP="003C669A">
      <w:pPr>
        <w:spacing w:line="100" w:lineRule="atLeast"/>
        <w:jc w:val="both"/>
        <w:rPr>
          <w:rFonts w:eastAsia="Times New Roman" w:cs="Times New Roman"/>
          <w:sz w:val="22"/>
          <w:szCs w:val="22"/>
        </w:rPr>
      </w:pPr>
      <w:r w:rsidRPr="0028465E">
        <w:rPr>
          <w:b/>
          <w:sz w:val="22"/>
          <w:szCs w:val="22"/>
        </w:rPr>
        <w:t xml:space="preserve">ВНИМАНИЕ: </w:t>
      </w:r>
      <w:r w:rsidRPr="0028465E">
        <w:rPr>
          <w:sz w:val="22"/>
          <w:szCs w:val="22"/>
        </w:rPr>
        <w:t xml:space="preserve">Если </w:t>
      </w:r>
      <w:r w:rsidRPr="0028465E">
        <w:rPr>
          <w:b/>
          <w:sz w:val="22"/>
          <w:szCs w:val="22"/>
        </w:rPr>
        <w:t>иностранец находится за пределами Республики Польша</w:t>
      </w:r>
      <w:r w:rsidRPr="0028465E">
        <w:rPr>
          <w:sz w:val="22"/>
          <w:szCs w:val="22"/>
        </w:rPr>
        <w:t xml:space="preserve">, то заявку на выдачу разрешения на временное проживание для воссоединения с семьей (п. I) подает </w:t>
      </w:r>
      <w:r w:rsidRPr="0028465E">
        <w:rPr>
          <w:b/>
          <w:sz w:val="22"/>
          <w:szCs w:val="22"/>
        </w:rPr>
        <w:t>иностранец, проживающий в Польше</w:t>
      </w:r>
      <w:r w:rsidRPr="0028465E">
        <w:rPr>
          <w:sz w:val="22"/>
          <w:szCs w:val="22"/>
        </w:rPr>
        <w:t xml:space="preserve">, к которому прибывает член его семьи. Составление иностранцем, проживающим на территории Республики Польша, заявки на предоставление разрешения на временное пребывание для воссоединения с семьей от имени члена его семьи, требует </w:t>
      </w:r>
      <w:r w:rsidRPr="0028465E">
        <w:rPr>
          <w:b/>
          <w:sz w:val="22"/>
          <w:szCs w:val="22"/>
        </w:rPr>
        <w:t>письменного согласия</w:t>
      </w:r>
      <w:r w:rsidRPr="0028465E">
        <w:rPr>
          <w:sz w:val="22"/>
          <w:szCs w:val="22"/>
        </w:rPr>
        <w:t xml:space="preserve"> этого члена семьи или его законного представителя, кроме случая, когда заявитель является его законным представителем. Дача такого согласия равнозначна предоставлению иностранцу, проживающему на территории Польши, </w:t>
      </w:r>
      <w:r w:rsidRPr="0028465E">
        <w:rPr>
          <w:b/>
          <w:sz w:val="22"/>
          <w:szCs w:val="22"/>
        </w:rPr>
        <w:t>полномочий к действию от имени члена семьи по данному производству</w:t>
      </w:r>
      <w:r w:rsidRPr="0028465E">
        <w:rPr>
          <w:sz w:val="22"/>
          <w:szCs w:val="22"/>
        </w:rPr>
        <w:t xml:space="preserve">. </w:t>
      </w:r>
      <w:bookmarkStart w:id="155" w:name="_Toc386286374"/>
    </w:p>
    <w:p w:rsidR="00BF35C6" w:rsidRPr="0028465E" w:rsidRDefault="00BF35C6" w:rsidP="003125EE">
      <w:pPr>
        <w:spacing w:line="240" w:lineRule="auto"/>
        <w:jc w:val="both"/>
        <w:rPr>
          <w:b/>
          <w:bCs/>
          <w:sz w:val="22"/>
          <w:szCs w:val="22"/>
        </w:rPr>
      </w:pPr>
      <w:r w:rsidRPr="0028465E">
        <w:rPr>
          <w:sz w:val="22"/>
          <w:szCs w:val="22"/>
        </w:rPr>
        <w:t>V.</w:t>
      </w:r>
      <w:r w:rsidRPr="0028465E">
        <w:rPr>
          <w:b/>
          <w:sz w:val="22"/>
          <w:szCs w:val="22"/>
        </w:rPr>
        <w:t xml:space="preserve"> Мобильность члена семьи ученого </w:t>
      </w:r>
      <w:r w:rsidRPr="0028465E">
        <w:rPr>
          <w:sz w:val="22"/>
          <w:szCs w:val="22"/>
        </w:rPr>
        <w:t xml:space="preserve">- это право иностранца на въезд и пребывание на территории членских государств Европейского Союза для пребывания вместе с ученым, пользующимся мобильностью, которая следует из наличия у него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 "ученый", выданных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BF35C6" w:rsidRPr="0028465E" w:rsidRDefault="00BF35C6" w:rsidP="003125EE">
      <w:pPr>
        <w:spacing w:line="240" w:lineRule="auto"/>
        <w:jc w:val="both"/>
        <w:rPr>
          <w:sz w:val="22"/>
          <w:szCs w:val="22"/>
        </w:rPr>
      </w:pPr>
      <w:r w:rsidRPr="0028465E">
        <w:rPr>
          <w:b/>
          <w:sz w:val="22"/>
          <w:szCs w:val="22"/>
        </w:rPr>
        <w:t xml:space="preserve">Краткосрочная мобильность члена семьи ученого </w:t>
      </w:r>
      <w:r w:rsidRPr="0028465E">
        <w:rPr>
          <w:sz w:val="22"/>
          <w:szCs w:val="22"/>
        </w:rPr>
        <w:t xml:space="preserve">обозначает пользование мобильностью в течение срока, не превышающего 180 дней в каком-либо периоде, который равен 360 дням, в любом членском государстве Европейского Союза. </w:t>
      </w:r>
      <w:r w:rsidRPr="0028465E">
        <w:rPr>
          <w:b/>
          <w:sz w:val="22"/>
          <w:szCs w:val="22"/>
        </w:rPr>
        <w:t>Долгосрочная мобильность члена семьи ученого</w:t>
      </w:r>
      <w:r w:rsidRPr="0028465E">
        <w:rPr>
          <w:sz w:val="22"/>
          <w:szCs w:val="22"/>
        </w:rPr>
        <w:t xml:space="preserve"> обозначает пользование мобильностью в течение периода, который превышает 180 дней в данном членском государстве Европейского Союза. </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краткосрочной мобильностью члена семьи ученого</w:t>
      </w:r>
      <w:r w:rsidRPr="0028465E">
        <w:rPr>
          <w:sz w:val="22"/>
          <w:szCs w:val="22"/>
        </w:rPr>
        <w:t xml:space="preserve"> на территории Польши, необходимо, чтобы начальник Управления по делам иностранцев:</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получил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w:t>
      </w:r>
      <w:r w:rsidRPr="0028465E">
        <w:rPr>
          <w:b/>
          <w:sz w:val="22"/>
          <w:szCs w:val="22"/>
        </w:rPr>
        <w:t>научной</w:t>
      </w:r>
      <w:r w:rsidR="004D5073">
        <w:rPr>
          <w:b/>
          <w:sz w:val="22"/>
          <w:szCs w:val="22"/>
        </w:rPr>
        <w:t xml:space="preserve"> </w:t>
      </w:r>
      <w:r w:rsidRPr="0028465E">
        <w:rPr>
          <w:sz w:val="22"/>
          <w:szCs w:val="22"/>
        </w:rPr>
        <w:t>единицы, которая расположена на территории Республики Польша и подтверждена соответствующим министром по внутренним делам,</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 не выдал в течение 30 дней </w:t>
      </w:r>
      <w:r w:rsidRPr="0028465E">
        <w:rPr>
          <w:b/>
          <w:sz w:val="22"/>
          <w:szCs w:val="22"/>
        </w:rPr>
        <w:t>решение о протесте</w:t>
      </w:r>
      <w:r w:rsidRPr="0028465E">
        <w:rPr>
          <w:sz w:val="22"/>
          <w:szCs w:val="22"/>
        </w:rPr>
        <w:t xml:space="preserve">. </w:t>
      </w:r>
    </w:p>
    <w:p w:rsidR="00BF35C6" w:rsidRPr="0028465E" w:rsidRDefault="00BF35C6" w:rsidP="003125EE">
      <w:pPr>
        <w:spacing w:line="240" w:lineRule="auto"/>
        <w:jc w:val="both"/>
        <w:rPr>
          <w:bCs/>
          <w:sz w:val="22"/>
          <w:szCs w:val="22"/>
        </w:rPr>
      </w:pPr>
      <w:r w:rsidRPr="0028465E">
        <w:rPr>
          <w:sz w:val="22"/>
          <w:szCs w:val="22"/>
        </w:rPr>
        <w:t>Иностранец, который желает воспользоваться краткосрочной мобильностью члена семьи ученого на территории Польши, должен также иметь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другим членским государством Европейского Союза, которое выдало этому ученому документ пребывания, о котором идет речь в ст. 1 абз. 2 букв. распоряжения № 1030/2002, или долгосрочную визу, с аннотацией "ученый".</w:t>
      </w:r>
    </w:p>
    <w:p w:rsidR="00A769F2" w:rsidRDefault="00A769F2" w:rsidP="003125EE">
      <w:pPr>
        <w:spacing w:line="240" w:lineRule="auto"/>
        <w:jc w:val="both"/>
        <w:rPr>
          <w:sz w:val="22"/>
          <w:szCs w:val="22"/>
        </w:rPr>
      </w:pPr>
      <w:r w:rsidRPr="00A769F2">
        <w:rPr>
          <w:sz w:val="22"/>
          <w:szCs w:val="22"/>
        </w:rPr>
        <w:t xml:space="preserve">Извещение должно быть составлено на </w:t>
      </w:r>
      <w:r w:rsidRPr="00B61D11">
        <w:rPr>
          <w:b/>
          <w:sz w:val="22"/>
          <w:szCs w:val="22"/>
        </w:rPr>
        <w:t>польском языке</w:t>
      </w:r>
      <w:r w:rsidRPr="00A769F2">
        <w:rPr>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делам иностранцев, а также содержать </w:t>
      </w:r>
      <w:r w:rsidRPr="00B61D11">
        <w:rPr>
          <w:b/>
          <w:sz w:val="22"/>
          <w:szCs w:val="22"/>
        </w:rPr>
        <w:t>данные и информацию, касающуюся иностранца</w:t>
      </w:r>
      <w:r w:rsidRPr="00A769F2">
        <w:rPr>
          <w:sz w:val="22"/>
          <w:szCs w:val="22"/>
        </w:rPr>
        <w:t>, который намеревается воспользоваться краткосрочной мобильностью:</w:t>
      </w:r>
    </w:p>
    <w:p w:rsidR="00BF35C6" w:rsidRPr="0028465E" w:rsidRDefault="00BF35C6" w:rsidP="003125EE">
      <w:pPr>
        <w:spacing w:line="240" w:lineRule="auto"/>
        <w:jc w:val="both"/>
        <w:rPr>
          <w:sz w:val="22"/>
          <w:szCs w:val="22"/>
        </w:rPr>
      </w:pPr>
      <w:r w:rsidRPr="0028465E">
        <w:rPr>
          <w:sz w:val="22"/>
          <w:szCs w:val="22"/>
        </w:rPr>
        <w:t>1) имя (имена) и фамилию;</w:t>
      </w:r>
    </w:p>
    <w:p w:rsidR="00BF35C6" w:rsidRPr="0028465E" w:rsidRDefault="00BF35C6" w:rsidP="003125EE">
      <w:pPr>
        <w:spacing w:line="240" w:lineRule="auto"/>
        <w:jc w:val="both"/>
        <w:rPr>
          <w:sz w:val="22"/>
          <w:szCs w:val="22"/>
        </w:rPr>
      </w:pPr>
      <w:r w:rsidRPr="0028465E">
        <w:rPr>
          <w:sz w:val="22"/>
          <w:szCs w:val="22"/>
        </w:rPr>
        <w:t>2) дату и место рождения;</w:t>
      </w:r>
    </w:p>
    <w:p w:rsidR="00BF35C6" w:rsidRPr="0028465E" w:rsidRDefault="00BF35C6" w:rsidP="003125EE">
      <w:pPr>
        <w:spacing w:line="240" w:lineRule="auto"/>
        <w:jc w:val="both"/>
        <w:rPr>
          <w:sz w:val="22"/>
          <w:szCs w:val="22"/>
        </w:rPr>
      </w:pPr>
      <w:r w:rsidRPr="0028465E">
        <w:rPr>
          <w:sz w:val="22"/>
          <w:szCs w:val="22"/>
        </w:rPr>
        <w:t>3) пол;</w:t>
      </w:r>
    </w:p>
    <w:p w:rsidR="00BF35C6" w:rsidRPr="0028465E" w:rsidRDefault="00BF35C6" w:rsidP="003125EE">
      <w:pPr>
        <w:spacing w:line="240" w:lineRule="auto"/>
        <w:jc w:val="both"/>
        <w:rPr>
          <w:sz w:val="22"/>
          <w:szCs w:val="22"/>
        </w:rPr>
      </w:pPr>
      <w:r w:rsidRPr="0028465E">
        <w:rPr>
          <w:sz w:val="22"/>
          <w:szCs w:val="22"/>
        </w:rPr>
        <w:t>4) гражданство;</w:t>
      </w:r>
    </w:p>
    <w:p w:rsidR="00BF35C6" w:rsidRPr="0028465E" w:rsidRDefault="00BF35C6" w:rsidP="003125EE">
      <w:pPr>
        <w:spacing w:line="240" w:lineRule="auto"/>
        <w:jc w:val="both"/>
        <w:rPr>
          <w:sz w:val="22"/>
          <w:szCs w:val="22"/>
        </w:rPr>
      </w:pPr>
      <w:r w:rsidRPr="0028465E">
        <w:rPr>
          <w:sz w:val="22"/>
          <w:szCs w:val="22"/>
        </w:rPr>
        <w:t xml:space="preserve">5) серию, номер и срок действия имеющегося у иностранца проездного документа; </w:t>
      </w:r>
    </w:p>
    <w:p w:rsidR="00BF35C6" w:rsidRPr="0028465E" w:rsidRDefault="00BF35C6" w:rsidP="003125EE">
      <w:pPr>
        <w:spacing w:line="240" w:lineRule="auto"/>
        <w:jc w:val="both"/>
        <w:rPr>
          <w:sz w:val="22"/>
          <w:szCs w:val="22"/>
        </w:rPr>
      </w:pPr>
      <w:r w:rsidRPr="0028465E">
        <w:rPr>
          <w:sz w:val="22"/>
          <w:szCs w:val="22"/>
        </w:rPr>
        <w:lastRenderedPageBreak/>
        <w:t xml:space="preserve"> 6) планируемый период или периоды проведения ученым научных исследований или опытно-конструкторских работ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sidR="001923A7">
        <w:rPr>
          <w:sz w:val="22"/>
          <w:szCs w:val="22"/>
        </w:rPr>
        <w:t xml:space="preserve"> </w:t>
      </w:r>
      <w:r w:rsidRPr="0028465E">
        <w:rPr>
          <w:sz w:val="22"/>
          <w:szCs w:val="22"/>
        </w:rPr>
        <w:t xml:space="preserve">"ученый"; </w:t>
      </w:r>
    </w:p>
    <w:p w:rsidR="00BF35C6" w:rsidRPr="0028465E" w:rsidRDefault="00BF35C6" w:rsidP="003125EE">
      <w:pPr>
        <w:spacing w:line="240" w:lineRule="auto"/>
        <w:jc w:val="both"/>
        <w:rPr>
          <w:sz w:val="22"/>
          <w:szCs w:val="22"/>
        </w:rPr>
      </w:pPr>
      <w:r w:rsidRPr="0028465E">
        <w:rPr>
          <w:sz w:val="22"/>
          <w:szCs w:val="22"/>
        </w:rPr>
        <w:t xml:space="preserve">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BF35C6" w:rsidRPr="0028465E" w:rsidRDefault="00BF35C6" w:rsidP="003125EE">
      <w:pPr>
        <w:spacing w:line="240" w:lineRule="auto"/>
        <w:jc w:val="both"/>
        <w:rPr>
          <w:sz w:val="22"/>
          <w:szCs w:val="22"/>
        </w:rPr>
      </w:pPr>
      <w:r w:rsidRPr="0028465E">
        <w:rPr>
          <w:sz w:val="22"/>
          <w:szCs w:val="22"/>
        </w:rPr>
        <w:t xml:space="preserve">9) период действия разрешения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члену семьи ученого членским государством Европейского Союза, которое выдало ученому документ пребывания, о котором идет речь в ст. 1 абз. 2 букв. а распоряжения № 1030/2002, или долгосрочную визу, с аннотацией "ученый"; </w:t>
      </w:r>
    </w:p>
    <w:p w:rsidR="00BF35C6" w:rsidRPr="0028465E" w:rsidRDefault="00BF35C6" w:rsidP="003125EE">
      <w:pPr>
        <w:spacing w:line="240" w:lineRule="auto"/>
        <w:jc w:val="both"/>
        <w:rPr>
          <w:sz w:val="22"/>
          <w:szCs w:val="22"/>
        </w:rPr>
      </w:pPr>
      <w:r w:rsidRPr="0028465E">
        <w:rPr>
          <w:sz w:val="22"/>
          <w:szCs w:val="22"/>
        </w:rPr>
        <w:t xml:space="preserve"> 10) информацию о медицинской страховке, которую имеет член семьи ученого; </w:t>
      </w:r>
    </w:p>
    <w:p w:rsidR="00BF35C6" w:rsidRPr="0028465E" w:rsidRDefault="00BF35C6" w:rsidP="003125EE">
      <w:pPr>
        <w:spacing w:line="240" w:lineRule="auto"/>
        <w:jc w:val="both"/>
        <w:rPr>
          <w:sz w:val="22"/>
          <w:szCs w:val="22"/>
        </w:rPr>
      </w:pPr>
      <w:r w:rsidRPr="0028465E">
        <w:rPr>
          <w:sz w:val="22"/>
          <w:szCs w:val="22"/>
        </w:rPr>
        <w:t xml:space="preserve"> 11) информацию о наличии у члена семьи ученого финансовых средств для покрытия расходов на содержание и средств для обратной поездки в членское государство Европейского Союза, о котором идет речь в п. 7; </w:t>
      </w:r>
    </w:p>
    <w:p w:rsidR="00BF35C6" w:rsidRPr="0028465E" w:rsidRDefault="00BF35C6" w:rsidP="003125EE">
      <w:pPr>
        <w:spacing w:line="240" w:lineRule="auto"/>
        <w:jc w:val="both"/>
        <w:rPr>
          <w:sz w:val="22"/>
          <w:szCs w:val="22"/>
        </w:rPr>
      </w:pPr>
      <w:r w:rsidRPr="0028465E">
        <w:rPr>
          <w:sz w:val="22"/>
          <w:szCs w:val="22"/>
        </w:rPr>
        <w:t xml:space="preserve"> 12) название и адрес научного учреждения, которое расположено на территории членского государства Европейского Союза, о котором идет речь в пункте 7, где ученый, членом семьи которого является иностранец, проводит или до сих пор проводил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13) название и адрес научной единицы на территории Республики Польша, в которой ученый проводит или будет проводить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14) имя, фамилию, служебную должность, а также подпись лица или лиц, уполномоченных представлять научную единицу, которая расположена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К извещению необходимо </w:t>
      </w:r>
      <w:r w:rsidRPr="0028465E">
        <w:rPr>
          <w:b/>
          <w:sz w:val="22"/>
          <w:szCs w:val="22"/>
        </w:rPr>
        <w:t>приложить следующие документы:</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1) доказательство наличия у иностранца медицинской страховки (см. п. 4.5); </w:t>
      </w:r>
    </w:p>
    <w:p w:rsidR="00BF35C6" w:rsidRPr="0028465E" w:rsidRDefault="00BF35C6" w:rsidP="003125EE">
      <w:pPr>
        <w:spacing w:line="240" w:lineRule="auto"/>
        <w:jc w:val="both"/>
        <w:rPr>
          <w:sz w:val="22"/>
          <w:szCs w:val="22"/>
        </w:rPr>
      </w:pPr>
      <w:r w:rsidRPr="0028465E">
        <w:rPr>
          <w:sz w:val="22"/>
          <w:szCs w:val="22"/>
        </w:rPr>
        <w:t xml:space="preserve">2) доказательство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(см. п. 4.5); </w:t>
      </w:r>
    </w:p>
    <w:p w:rsidR="00BF35C6" w:rsidRPr="0028465E" w:rsidRDefault="00BF35C6" w:rsidP="003125EE">
      <w:pPr>
        <w:spacing w:line="240" w:lineRule="auto"/>
        <w:jc w:val="both"/>
        <w:rPr>
          <w:sz w:val="22"/>
          <w:szCs w:val="22"/>
        </w:rPr>
      </w:pPr>
      <w:r w:rsidRPr="0028465E">
        <w:rPr>
          <w:sz w:val="22"/>
          <w:szCs w:val="22"/>
        </w:rPr>
        <w:t>3) доказательство наличия разрешения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выданные другим членским государством Европейского Союза, которое выдало этому ученому документ пребывания, о котором идет речь в ст. 1 абз. 2 букв. а распоряжения № 1030/2002, или долгосрочную визу, с аннотацией "ученый".</w:t>
      </w:r>
    </w:p>
    <w:p w:rsidR="00BF35C6" w:rsidRPr="0028465E" w:rsidRDefault="00BF35C6" w:rsidP="003125EE">
      <w:pPr>
        <w:spacing w:line="240" w:lineRule="auto"/>
        <w:jc w:val="both"/>
        <w:rPr>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BF35C6" w:rsidRPr="0028465E" w:rsidRDefault="00BF35C6" w:rsidP="003125EE">
      <w:pPr>
        <w:spacing w:line="240" w:lineRule="auto"/>
        <w:jc w:val="both"/>
        <w:rPr>
          <w:sz w:val="22"/>
          <w:szCs w:val="22"/>
        </w:rPr>
      </w:pPr>
      <w:r w:rsidRPr="0028465E">
        <w:rPr>
          <w:sz w:val="22"/>
          <w:szCs w:val="22"/>
        </w:rPr>
        <w:t xml:space="preserve">1)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членским государством Европейского Союза, которое выдало ученому документ пребывания, о котором идет речь в ст. 1 абз. 2 букв. а распоряжения № 1030/2002, или </w:t>
      </w:r>
      <w:r w:rsidRPr="0028465E">
        <w:rPr>
          <w:sz w:val="22"/>
          <w:szCs w:val="22"/>
        </w:rPr>
        <w:lastRenderedPageBreak/>
        <w:t xml:space="preserve">долгосрочную визу, с аннотацией "ученый", не охватывает период планируемой краткосрочной мобильности члена семьи ученого, или </w:t>
      </w:r>
    </w:p>
    <w:p w:rsidR="00BF35C6" w:rsidRPr="0028465E" w:rsidRDefault="00BF35C6" w:rsidP="003125EE">
      <w:pPr>
        <w:spacing w:line="240" w:lineRule="auto"/>
        <w:jc w:val="both"/>
        <w:rPr>
          <w:sz w:val="22"/>
          <w:szCs w:val="22"/>
        </w:rPr>
      </w:pPr>
      <w:r w:rsidRPr="0028465E">
        <w:rPr>
          <w:sz w:val="22"/>
          <w:szCs w:val="22"/>
        </w:rPr>
        <w:t xml:space="preserve"> 2) иностранец не имеет медицинской страховки в понимании закона от 27 августа 2004 г. o медицинском обслуживании, которое финансируется из общественных средств, или подтверждения о возмещении страховщиком расходов на лечение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ученому, с которым иностранец намеревается пребывать на территории Республики Польша, документ пребывания, о котором идет речь в ст. 1 абз. 2 букв. а распоряжения № 1030/2002, или долгосрочную визу, с аннотацией "ученый", в соответствующем размере (см. п. 4.5), или </w:t>
      </w:r>
    </w:p>
    <w:p w:rsidR="00BF35C6" w:rsidRPr="0028465E" w:rsidRDefault="00BF35C6" w:rsidP="003125EE">
      <w:pPr>
        <w:spacing w:line="240" w:lineRule="auto"/>
        <w:jc w:val="both"/>
        <w:rPr>
          <w:sz w:val="22"/>
          <w:szCs w:val="22"/>
        </w:rPr>
      </w:pPr>
      <w:r w:rsidRPr="0028465E">
        <w:rPr>
          <w:sz w:val="22"/>
          <w:szCs w:val="22"/>
        </w:rPr>
        <w:t xml:space="preserve"> 4)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125EE">
      <w:pPr>
        <w:spacing w:line="240" w:lineRule="auto"/>
        <w:jc w:val="both"/>
        <w:rPr>
          <w:sz w:val="22"/>
          <w:szCs w:val="22"/>
        </w:rPr>
      </w:pPr>
      <w:r w:rsidRPr="0028465E">
        <w:rPr>
          <w:sz w:val="22"/>
          <w:szCs w:val="22"/>
        </w:rPr>
        <w:t xml:space="preserve"> 5)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125EE">
      <w:pPr>
        <w:spacing w:line="240" w:lineRule="auto"/>
        <w:jc w:val="both"/>
        <w:rPr>
          <w:sz w:val="22"/>
          <w:szCs w:val="22"/>
        </w:rPr>
      </w:pPr>
      <w:r w:rsidRPr="0028465E">
        <w:rPr>
          <w:sz w:val="22"/>
          <w:szCs w:val="22"/>
        </w:rPr>
        <w:t xml:space="preserve"> 6) данные иностранца находятся в Шенгенской информационной системе для целей отказа во въезде, или </w:t>
      </w:r>
    </w:p>
    <w:p w:rsidR="00BF35C6" w:rsidRPr="0028465E" w:rsidRDefault="00BF35C6" w:rsidP="003125EE">
      <w:pPr>
        <w:spacing w:line="240" w:lineRule="auto"/>
        <w:jc w:val="both"/>
        <w:rPr>
          <w:sz w:val="22"/>
          <w:szCs w:val="22"/>
        </w:rPr>
      </w:pPr>
      <w:r w:rsidRPr="0028465E">
        <w:rPr>
          <w:sz w:val="22"/>
          <w:szCs w:val="22"/>
        </w:rPr>
        <w:t xml:space="preserve"> 7) этого требует обороноспособность или безопасность страны, либо охрана безопасности и общественного порядка.</w:t>
      </w:r>
    </w:p>
    <w:p w:rsidR="00BF35C6" w:rsidRPr="0028465E" w:rsidRDefault="00BF35C6" w:rsidP="003125EE">
      <w:pPr>
        <w:spacing w:line="240" w:lineRule="auto"/>
        <w:jc w:val="both"/>
        <w:rPr>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7. Вышеупомянутые органы передают информацию в течение 20 дней от даты получения заявки.</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долгосрочной мобильностью</w:t>
      </w:r>
      <w:r w:rsidRPr="0028465E">
        <w:rPr>
          <w:sz w:val="22"/>
          <w:szCs w:val="22"/>
        </w:rPr>
        <w:t xml:space="preserve"> </w:t>
      </w:r>
      <w:r w:rsidRPr="0028465E">
        <w:rPr>
          <w:b/>
          <w:sz w:val="22"/>
          <w:szCs w:val="22"/>
        </w:rPr>
        <w:t>члена семьи</w:t>
      </w:r>
      <w:r w:rsidRPr="0028465E">
        <w:rPr>
          <w:sz w:val="22"/>
          <w:szCs w:val="22"/>
        </w:rPr>
        <w:t xml:space="preserve"> </w:t>
      </w:r>
      <w:r w:rsidRPr="0028465E">
        <w:rPr>
          <w:b/>
          <w:sz w:val="22"/>
          <w:szCs w:val="22"/>
        </w:rPr>
        <w:t>ученого</w:t>
      </w:r>
      <w:r w:rsidRPr="0028465E">
        <w:rPr>
          <w:sz w:val="22"/>
          <w:szCs w:val="22"/>
        </w:rPr>
        <w:t xml:space="preserve"> на территории Польши, необходимым является ходатайство о </w:t>
      </w:r>
      <w:r w:rsidRPr="0028465E">
        <w:rPr>
          <w:b/>
          <w:sz w:val="22"/>
          <w:szCs w:val="22"/>
        </w:rPr>
        <w:t>разрешении на временное пребывание для долгосрочной мобильности члена семьи ученого</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Чтобы получить вышеупомянутое разрешение, иностранец должен выполнять условия, касающиеся наличия </w:t>
      </w:r>
      <w:r w:rsidRPr="0028465E">
        <w:rPr>
          <w:b/>
          <w:sz w:val="22"/>
          <w:szCs w:val="22"/>
        </w:rPr>
        <w:t>медицинской страховки, достаточных финансовых средств</w:t>
      </w:r>
      <w:r w:rsidRPr="0028465E">
        <w:rPr>
          <w:sz w:val="22"/>
          <w:szCs w:val="22"/>
        </w:rPr>
        <w:t xml:space="preserve">, а также </w:t>
      </w:r>
      <w:r w:rsidRPr="0028465E">
        <w:rPr>
          <w:b/>
          <w:sz w:val="22"/>
          <w:szCs w:val="22"/>
        </w:rPr>
        <w:t>он должен быть обеспечен жильем на территории РП</w:t>
      </w:r>
      <w:r w:rsidRPr="0028465E">
        <w:rPr>
          <w:sz w:val="22"/>
          <w:szCs w:val="22"/>
        </w:rPr>
        <w:t xml:space="preserve"> (см. п. 4.5). Дополнительно </w:t>
      </w:r>
      <w:r w:rsidRPr="0028465E">
        <w:rPr>
          <w:b/>
          <w:sz w:val="22"/>
          <w:szCs w:val="22"/>
        </w:rPr>
        <w:t>иностранец должен</w:t>
      </w:r>
      <w:r w:rsidRPr="0028465E">
        <w:rPr>
          <w:sz w:val="22"/>
          <w:szCs w:val="22"/>
        </w:rPr>
        <w:t xml:space="preserve"> иметь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выданные другим членским государством Европейского Союза, которое выдало ученому документ пребывания, о котором идет речь в ст. 1 абз. 2 букв. а распоряжения № 1030/2002, или долгосрочную визу, с аннотацией "ученый". Кроме того, ученый, пользующийся или намеревающийся воспользоваться долгосрочной мобильностью ученого, с которым иностранец, являющийся членом его семьи, должен пребывать на территории Республики Польша, имеет документ пребывания, о котором идет речь в ст. 1 абз. 2 букв. а распоряжения № 1030/2002, или долгосрочную визу, с аннотацией "ученый", выданные другим членским государством Европейского Союза. </w:t>
      </w:r>
    </w:p>
    <w:p w:rsidR="00BF35C6" w:rsidRPr="0028465E" w:rsidRDefault="00BF35C6" w:rsidP="003125EE">
      <w:pPr>
        <w:spacing w:line="240" w:lineRule="auto"/>
        <w:jc w:val="both"/>
        <w:rPr>
          <w:sz w:val="22"/>
          <w:szCs w:val="22"/>
        </w:rPr>
      </w:pPr>
      <w:r w:rsidRPr="0028465E">
        <w:rPr>
          <w:sz w:val="22"/>
          <w:szCs w:val="22"/>
        </w:rPr>
        <w:t xml:space="preserve">Будет </w:t>
      </w:r>
      <w:r w:rsidRPr="0028465E">
        <w:rPr>
          <w:b/>
          <w:sz w:val="22"/>
          <w:szCs w:val="22"/>
        </w:rPr>
        <w:t>отказано в начале производства</w:t>
      </w:r>
      <w:r w:rsidRPr="0028465E">
        <w:rPr>
          <w:sz w:val="22"/>
          <w:szCs w:val="22"/>
        </w:rPr>
        <w:t xml:space="preserve"> по делу выдачи иностранцу разрешения, если иностранец на момент подачи заявки на выдачу разрешения:</w:t>
      </w:r>
    </w:p>
    <w:p w:rsidR="00BF35C6" w:rsidRPr="0028465E" w:rsidRDefault="00BF35C6" w:rsidP="003125EE">
      <w:pPr>
        <w:spacing w:line="240" w:lineRule="auto"/>
        <w:jc w:val="both"/>
        <w:rPr>
          <w:sz w:val="22"/>
          <w:szCs w:val="22"/>
        </w:rPr>
      </w:pPr>
      <w:r w:rsidRPr="0028465E">
        <w:rPr>
          <w:sz w:val="22"/>
          <w:szCs w:val="22"/>
        </w:rPr>
        <w:lastRenderedPageBreak/>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125EE">
      <w:pPr>
        <w:spacing w:line="240" w:lineRule="auto"/>
        <w:jc w:val="both"/>
        <w:rPr>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 или</w:t>
      </w:r>
    </w:p>
    <w:p w:rsidR="00BF35C6" w:rsidRPr="0028465E" w:rsidRDefault="00BF35C6" w:rsidP="003125EE">
      <w:pPr>
        <w:spacing w:line="240" w:lineRule="auto"/>
        <w:jc w:val="both"/>
        <w:rPr>
          <w:sz w:val="22"/>
          <w:szCs w:val="22"/>
        </w:rPr>
      </w:pPr>
      <w:r w:rsidRPr="0028465E">
        <w:rPr>
          <w:sz w:val="22"/>
          <w:szCs w:val="22"/>
        </w:rPr>
        <w:t>3) составил в тот же день или в течение 14 дней от даты получения начальником Управления по делам иностранцев извещения о намерении краткосрочной мобильности ученого.</w:t>
      </w:r>
      <w:r w:rsidR="001923A7">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пользования долгосрочной мобильностью члена семьи ученого </w:t>
      </w:r>
      <w:r w:rsidRPr="0028465E">
        <w:rPr>
          <w:b/>
          <w:sz w:val="22"/>
          <w:szCs w:val="22"/>
        </w:rPr>
        <w:t>будет отказано</w:t>
      </w:r>
      <w:r w:rsidRPr="0028465E">
        <w:rPr>
          <w:sz w:val="22"/>
          <w:szCs w:val="22"/>
        </w:rPr>
        <w:t>, если истек период действия выданного другим членским государством Европейского Союза документа пребывания, о котором идет речь в ст. 1 абз. 2 букв. а распоряжения № 1030/2002, или долгосрочной визы, с аннотацией "ученый", имеющихся у ученого, с которым член семьи пребывает на территории Республики Польша.</w:t>
      </w:r>
    </w:p>
    <w:p w:rsidR="00BF35C6" w:rsidRPr="0028465E" w:rsidRDefault="00BF35C6" w:rsidP="003125EE">
      <w:pPr>
        <w:spacing w:line="240" w:lineRule="auto"/>
        <w:jc w:val="both"/>
        <w:rPr>
          <w:sz w:val="22"/>
          <w:szCs w:val="22"/>
        </w:rPr>
      </w:pPr>
      <w:r w:rsidRPr="0028465E">
        <w:rPr>
          <w:sz w:val="22"/>
          <w:szCs w:val="22"/>
        </w:rPr>
        <w:t xml:space="preserve">Вне случаев, о которых идет речь в п. 4.11, иностранцу </w:t>
      </w:r>
      <w:r w:rsidRPr="0028465E">
        <w:rPr>
          <w:b/>
          <w:sz w:val="22"/>
          <w:szCs w:val="22"/>
        </w:rPr>
        <w:t>упраздняется разрешение</w:t>
      </w:r>
      <w:r w:rsidRPr="0028465E">
        <w:rPr>
          <w:sz w:val="22"/>
          <w:szCs w:val="22"/>
        </w:rPr>
        <w:t xml:space="preserve"> на временное пребывание для пользования долгосрочной мобильностью, когда:</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упразднения разрешения на временное пребывание (см. п. 4.10), разрешение на временное пребывание для пользования долгосрочной мобильностью члена семьи ученого </w:t>
      </w:r>
      <w:r w:rsidRPr="0028465E">
        <w:rPr>
          <w:b/>
          <w:sz w:val="22"/>
          <w:szCs w:val="22"/>
        </w:rPr>
        <w:t>будет упразднено</w:t>
      </w:r>
      <w:r w:rsidRPr="0028465E">
        <w:rPr>
          <w:sz w:val="22"/>
          <w:szCs w:val="22"/>
        </w:rPr>
        <w:t>, если:</w:t>
      </w:r>
    </w:p>
    <w:p w:rsidR="00BF35C6" w:rsidRPr="0028465E" w:rsidRDefault="00BF35C6" w:rsidP="003125EE">
      <w:pPr>
        <w:spacing w:line="240" w:lineRule="auto"/>
        <w:jc w:val="both"/>
        <w:rPr>
          <w:sz w:val="22"/>
          <w:szCs w:val="22"/>
        </w:rPr>
      </w:pPr>
      <w:r w:rsidRPr="0028465E">
        <w:rPr>
          <w:sz w:val="22"/>
          <w:szCs w:val="22"/>
        </w:rPr>
        <w:t>1)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125EE">
      <w:pPr>
        <w:spacing w:line="240" w:lineRule="auto"/>
        <w:jc w:val="both"/>
        <w:rPr>
          <w:sz w:val="22"/>
          <w:szCs w:val="22"/>
        </w:rPr>
      </w:pPr>
      <w:r w:rsidRPr="0028465E">
        <w:rPr>
          <w:sz w:val="22"/>
          <w:szCs w:val="22"/>
        </w:rPr>
        <w:t>2)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125EE">
      <w:pPr>
        <w:spacing w:line="240" w:lineRule="auto"/>
        <w:jc w:val="both"/>
        <w:rPr>
          <w:sz w:val="22"/>
          <w:szCs w:val="22"/>
        </w:rPr>
      </w:pPr>
      <w:r w:rsidRPr="0028465E">
        <w:rPr>
          <w:sz w:val="22"/>
          <w:szCs w:val="22"/>
        </w:rPr>
        <w:t>3) имея обязанность к лечению на основании ст. 40 абз. 1 закона от 5 декабря 2008 г. o предотвращении и борьбе с инфекциями и инфекционными болезнями у людей, он не дает согласия на это лечение.</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 случае, если иностранец, являющийся членом семьи ученого, имеет </w:t>
      </w:r>
      <w:r w:rsidRPr="0028465E">
        <w:rPr>
          <w:b/>
          <w:sz w:val="22"/>
          <w:szCs w:val="22"/>
        </w:rPr>
        <w:t>разрешение на временное пребывание для воссоединения с семьей</w:t>
      </w:r>
      <w:r w:rsidRPr="0028465E">
        <w:rPr>
          <w:sz w:val="22"/>
          <w:szCs w:val="22"/>
        </w:rPr>
        <w:t xml:space="preserve"> и намерен </w:t>
      </w:r>
      <w:r w:rsidRPr="0028465E">
        <w:rPr>
          <w:b/>
          <w:sz w:val="22"/>
          <w:szCs w:val="22"/>
        </w:rPr>
        <w:t>воспользоваться краткосрочной или долгосрочной мобильностью члена семьи ученого в другом членском государстве Европейского Союза</w:t>
      </w:r>
      <w:r w:rsidRPr="0028465E">
        <w:rPr>
          <w:sz w:val="22"/>
          <w:szCs w:val="22"/>
        </w:rPr>
        <w:t xml:space="preserve">, то ученый, членом семьи которого является этот </w:t>
      </w:r>
      <w:r w:rsidRPr="0028465E">
        <w:rPr>
          <w:b/>
          <w:sz w:val="22"/>
          <w:szCs w:val="22"/>
        </w:rPr>
        <w:t>иностранец</w:t>
      </w:r>
      <w:r w:rsidRPr="0028465E">
        <w:rPr>
          <w:sz w:val="22"/>
          <w:szCs w:val="22"/>
        </w:rPr>
        <w:t xml:space="preserve">, </w:t>
      </w:r>
      <w:r w:rsidRPr="0028465E">
        <w:rPr>
          <w:b/>
          <w:sz w:val="22"/>
          <w:szCs w:val="22"/>
        </w:rPr>
        <w:t>научная единица</w:t>
      </w:r>
      <w:r w:rsidRPr="0028465E">
        <w:rPr>
          <w:sz w:val="22"/>
          <w:szCs w:val="22"/>
        </w:rPr>
        <w:t xml:space="preserve">, в которой этот ученый проводит научные исследования или опытно-конструкторские работы и которая находится на территории Республики Польша, или </w:t>
      </w:r>
      <w:r w:rsidRPr="0028465E">
        <w:rPr>
          <w:b/>
          <w:sz w:val="22"/>
          <w:szCs w:val="22"/>
        </w:rPr>
        <w:t>научное учреждение</w:t>
      </w:r>
      <w:r w:rsidRPr="0028465E">
        <w:rPr>
          <w:sz w:val="22"/>
          <w:szCs w:val="22"/>
        </w:rPr>
        <w:t xml:space="preserve">, в котором этот иностранец намерен проводить научные исследования или опытно-конструкторские работы и которое находится в членском государстве Европейского Союза, </w:t>
      </w:r>
      <w:r w:rsidRPr="0028465E">
        <w:rPr>
          <w:b/>
          <w:sz w:val="22"/>
          <w:szCs w:val="22"/>
        </w:rPr>
        <w:t>обязаны уведомить об этом намерении соответствующий орган этого членского государства и начальника Управления по делам иностранцев</w:t>
      </w:r>
      <w:r w:rsidRPr="0028465E">
        <w:rPr>
          <w:sz w:val="22"/>
          <w:szCs w:val="22"/>
        </w:rPr>
        <w:t>, если действующее в этом членском государстве законодательство требует такого уведомления.</w:t>
      </w:r>
    </w:p>
    <w:p w:rsidR="00BF35C6" w:rsidRPr="00D84D93" w:rsidRDefault="00BF35C6" w:rsidP="003C669A">
      <w:pPr>
        <w:pStyle w:val="Nagwek3"/>
        <w:jc w:val="both"/>
      </w:pPr>
      <w:bookmarkStart w:id="156" w:name="_Toc505338762"/>
      <w:bookmarkStart w:id="157" w:name="_Toc5972883"/>
      <w:bookmarkStart w:id="158" w:name="_Toc7487466"/>
      <w:r w:rsidRPr="0028465E">
        <w:t>4.6.14. ПРЕБЫВАНИЕ НА ТЕРРИТОРИИ РП ИНОСТРАНЦЕВ, ЯВЛЯЮЩИХСЯ ЖЕРТВОЙ ТОРГОВЛИ ЛЮДЬМИ.</w:t>
      </w:r>
      <w:bookmarkEnd w:id="155"/>
      <w:bookmarkEnd w:id="156"/>
      <w:bookmarkEnd w:id="157"/>
      <w:bookmarkEnd w:id="158"/>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Иностранцу, в отношении которого существует </w:t>
      </w:r>
      <w:r w:rsidRPr="0028465E">
        <w:rPr>
          <w:b/>
          <w:sz w:val="22"/>
          <w:szCs w:val="22"/>
        </w:rPr>
        <w:t>предположение, что он является жертвой торговли людьми</w:t>
      </w:r>
      <w:r w:rsidRPr="0028465E">
        <w:rPr>
          <w:sz w:val="22"/>
          <w:szCs w:val="22"/>
        </w:rPr>
        <w:t xml:space="preserve">, выдается </w:t>
      </w:r>
      <w:r w:rsidRPr="0028465E">
        <w:rPr>
          <w:b/>
          <w:sz w:val="22"/>
          <w:szCs w:val="22"/>
        </w:rPr>
        <w:t>справка</w:t>
      </w:r>
      <w:r w:rsidRPr="0028465E">
        <w:rPr>
          <w:sz w:val="22"/>
          <w:szCs w:val="22"/>
        </w:rPr>
        <w:t xml:space="preserve">, подтверждающая это предположение. </w:t>
      </w:r>
    </w:p>
    <w:p w:rsidR="00BF35C6" w:rsidRPr="0028465E" w:rsidRDefault="00BF35C6" w:rsidP="003C669A">
      <w:pPr>
        <w:spacing w:line="100" w:lineRule="atLeast"/>
        <w:jc w:val="both"/>
        <w:rPr>
          <w:rFonts w:cs="Times New Roman"/>
          <w:sz w:val="22"/>
          <w:szCs w:val="22"/>
        </w:rPr>
      </w:pPr>
      <w:r w:rsidRPr="0028465E">
        <w:rPr>
          <w:sz w:val="22"/>
          <w:szCs w:val="22"/>
        </w:rPr>
        <w:t xml:space="preserve">Пребывание иностранца на территории Республики Польша </w:t>
      </w:r>
      <w:r w:rsidRPr="0028465E">
        <w:rPr>
          <w:b/>
          <w:sz w:val="22"/>
          <w:szCs w:val="22"/>
        </w:rPr>
        <w:t>считается легальным в течение действия выданной ему справки</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Справка </w:t>
      </w:r>
      <w:r w:rsidRPr="0028465E">
        <w:rPr>
          <w:b/>
          <w:sz w:val="22"/>
          <w:szCs w:val="22"/>
        </w:rPr>
        <w:t>действует в течение 3-х месяцев</w:t>
      </w:r>
      <w:r w:rsidRPr="0028465E">
        <w:rPr>
          <w:sz w:val="22"/>
          <w:szCs w:val="22"/>
        </w:rPr>
        <w:t xml:space="preserve"> от даты ее выдачи, a в случае </w:t>
      </w:r>
      <w:r w:rsidRPr="0028465E">
        <w:rPr>
          <w:b/>
          <w:sz w:val="22"/>
          <w:szCs w:val="22"/>
        </w:rPr>
        <w:t>несовершеннолетнего иностранца – в течение 4-х месяцев</w:t>
      </w:r>
      <w:r w:rsidRPr="0028465E">
        <w:rPr>
          <w:sz w:val="22"/>
          <w:szCs w:val="22"/>
        </w:rPr>
        <w:t xml:space="preserve"> от даты ее выдачи.</w:t>
      </w:r>
    </w:p>
    <w:p w:rsidR="00BF35C6" w:rsidRPr="0028465E" w:rsidRDefault="00BF35C6" w:rsidP="003C669A">
      <w:pPr>
        <w:spacing w:line="100" w:lineRule="atLeast"/>
        <w:jc w:val="both"/>
        <w:rPr>
          <w:rFonts w:cs="Times New Roman"/>
          <w:sz w:val="22"/>
          <w:szCs w:val="22"/>
        </w:rPr>
      </w:pPr>
      <w:r w:rsidRPr="0028465E">
        <w:rPr>
          <w:b/>
          <w:sz w:val="22"/>
          <w:szCs w:val="22"/>
        </w:rPr>
        <w:t>Легальное пребывание иностранца прерывается</w:t>
      </w:r>
      <w:r w:rsidRPr="0028465E">
        <w:rPr>
          <w:sz w:val="22"/>
          <w:szCs w:val="22"/>
        </w:rPr>
        <w:t xml:space="preserve"> с момента записи министром внутренних дел в реестре информации о том, что иностранец:</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1) </w:t>
      </w:r>
      <w:r w:rsidRPr="0028465E">
        <w:rPr>
          <w:b/>
          <w:sz w:val="22"/>
          <w:szCs w:val="22"/>
        </w:rPr>
        <w:t xml:space="preserve">активно, добровольно и по собственной инициативе повторно связался с лицами, подозреваемыми </w:t>
      </w:r>
      <w:r w:rsidRPr="0028465E">
        <w:rPr>
          <w:sz w:val="22"/>
          <w:szCs w:val="22"/>
        </w:rPr>
        <w:br/>
      </w:r>
      <w:r w:rsidRPr="0028465E">
        <w:rPr>
          <w:b/>
          <w:sz w:val="22"/>
          <w:szCs w:val="22"/>
        </w:rPr>
        <w:t>в совершении преступлений, связанных с торговлей людьми,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пересек или пытался пересечь границу вопреки положениям закона</w:t>
      </w:r>
      <w:r w:rsidRPr="0028465E">
        <w:rPr>
          <w:sz w:val="22"/>
          <w:szCs w:val="22"/>
        </w:rPr>
        <w:t>.</w:t>
      </w:r>
      <w:r w:rsidRPr="0028465E">
        <w:rPr>
          <w:b/>
          <w:sz w:val="22"/>
          <w:szCs w:val="22"/>
        </w:rPr>
        <w:t xml:space="preserve"> </w:t>
      </w:r>
    </w:p>
    <w:p w:rsidR="00BF35C6" w:rsidRPr="0028465E" w:rsidRDefault="00BF35C6" w:rsidP="003C669A">
      <w:pPr>
        <w:spacing w:line="100" w:lineRule="atLeast"/>
        <w:jc w:val="both"/>
        <w:rPr>
          <w:rFonts w:cs="Times New Roman"/>
          <w:b/>
          <w:sz w:val="22"/>
          <w:szCs w:val="22"/>
        </w:rPr>
      </w:pPr>
      <w:r w:rsidRPr="0028465E">
        <w:rPr>
          <w:sz w:val="22"/>
          <w:szCs w:val="22"/>
        </w:rPr>
        <w:t>Такую информацию сообщает орган, который выдал справку.</w:t>
      </w:r>
    </w:p>
    <w:p w:rsidR="00BF35C6" w:rsidRPr="0028465E" w:rsidRDefault="00BF35C6" w:rsidP="003C669A">
      <w:pPr>
        <w:spacing w:line="100" w:lineRule="atLeast"/>
        <w:jc w:val="both"/>
        <w:rPr>
          <w:rFonts w:cs="Times New Roman"/>
          <w:sz w:val="22"/>
          <w:szCs w:val="22"/>
        </w:rPr>
      </w:pPr>
      <w:r w:rsidRPr="0028465E">
        <w:rPr>
          <w:b/>
          <w:sz w:val="22"/>
          <w:szCs w:val="22"/>
        </w:rPr>
        <w:t>Справку иностранцу выдает орган, отвечающий за ведение дел о преступлениях, связанных с торговлей людьми</w:t>
      </w:r>
      <w:r w:rsidRPr="0028465E">
        <w:rPr>
          <w:sz w:val="22"/>
          <w:szCs w:val="22"/>
        </w:rPr>
        <w:t>.</w:t>
      </w:r>
    </w:p>
    <w:p w:rsidR="00BF35C6" w:rsidRPr="0028465E" w:rsidRDefault="00BF35C6" w:rsidP="003C669A">
      <w:pPr>
        <w:spacing w:line="100" w:lineRule="atLeast"/>
        <w:jc w:val="both"/>
        <w:rPr>
          <w:b/>
          <w:sz w:val="22"/>
          <w:szCs w:val="22"/>
        </w:rPr>
      </w:pPr>
      <w:r w:rsidRPr="0028465E">
        <w:rPr>
          <w:sz w:val="22"/>
          <w:szCs w:val="22"/>
        </w:rPr>
        <w:t>Орган, который занимается делами по борьбе с торговлей людьми, в письменном виде разъясняет иностранцу, на понятном ему языке, o положениях, касающихся легальности его пребывания в течение действия выданной ему вышеуказанной справки, и об обстоятельствах, из-за которых легальное пребывание иностранца прерывается, а также предоставляет информацию об органе, который выдает справку и о сроке действия этой справки. Орган, который выдал иностранцу справку, извещает об этом министра внутренних дел.</w:t>
      </w:r>
    </w:p>
    <w:p w:rsidR="00BF35C6" w:rsidRPr="0028465E" w:rsidRDefault="00BF35C6" w:rsidP="003C669A">
      <w:pPr>
        <w:spacing w:line="100" w:lineRule="atLeast"/>
        <w:jc w:val="both"/>
        <w:rPr>
          <w:rFonts w:cs="Times New Roman"/>
          <w:sz w:val="22"/>
          <w:szCs w:val="22"/>
        </w:rPr>
      </w:pPr>
      <w:r w:rsidRPr="0028465E">
        <w:rPr>
          <w:b/>
          <w:sz w:val="22"/>
          <w:szCs w:val="22"/>
        </w:rPr>
        <w:t>Разрешение на временное пребывание для жертв торговли людьми</w:t>
      </w:r>
      <w:r w:rsidRPr="0028465E">
        <w:rPr>
          <w:sz w:val="22"/>
          <w:szCs w:val="22"/>
        </w:rPr>
        <w:t xml:space="preserve"> предоставляется иностранцу, который совокупно выполняет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 xml:space="preserve">1) находится на территории Республики Польша, </w:t>
      </w:r>
    </w:p>
    <w:p w:rsidR="00BF35C6" w:rsidRPr="0028465E" w:rsidRDefault="00BF35C6" w:rsidP="003C669A">
      <w:pPr>
        <w:spacing w:line="100" w:lineRule="atLeast"/>
        <w:jc w:val="both"/>
        <w:rPr>
          <w:rFonts w:cs="Times New Roman"/>
          <w:strike/>
          <w:sz w:val="22"/>
          <w:szCs w:val="22"/>
        </w:rPr>
      </w:pPr>
      <w:r w:rsidRPr="0028465E">
        <w:rPr>
          <w:sz w:val="22"/>
          <w:szCs w:val="22"/>
        </w:rPr>
        <w:t xml:space="preserve">2) установил сотрудничество с органом, который занимается делами по борьбе с торговлей людьми, а в случае несовершеннолетнего иностранца - получил статус пострадавшего в этом процессе, </w:t>
      </w:r>
    </w:p>
    <w:p w:rsidR="00BF35C6" w:rsidRPr="0028465E" w:rsidRDefault="00BF35C6" w:rsidP="003C669A">
      <w:pPr>
        <w:spacing w:line="100" w:lineRule="atLeast"/>
        <w:jc w:val="both"/>
        <w:rPr>
          <w:rFonts w:cs="Times New Roman"/>
          <w:b/>
          <w:sz w:val="22"/>
          <w:szCs w:val="22"/>
        </w:rPr>
      </w:pPr>
      <w:r w:rsidRPr="0028465E">
        <w:rPr>
          <w:sz w:val="22"/>
          <w:szCs w:val="22"/>
        </w:rPr>
        <w:t>3) прекратил связь с лицами, которые подозреваются в совершении преступлений, связанных с</w:t>
      </w:r>
      <w:r w:rsidRPr="0028465E">
        <w:rPr>
          <w:kern w:val="1"/>
          <w:sz w:val="22"/>
          <w:szCs w:val="22"/>
        </w:rPr>
        <w:t xml:space="preserve"> </w:t>
      </w:r>
      <w:r w:rsidRPr="0028465E">
        <w:rPr>
          <w:sz w:val="22"/>
          <w:szCs w:val="22"/>
        </w:rPr>
        <w:t xml:space="preserve">торговлей людьми. </w:t>
      </w:r>
    </w:p>
    <w:p w:rsidR="00BF35C6" w:rsidRPr="0028465E" w:rsidRDefault="00BF35C6" w:rsidP="003C669A">
      <w:pPr>
        <w:spacing w:line="100" w:lineRule="atLeast"/>
        <w:jc w:val="both"/>
        <w:rPr>
          <w:rFonts w:cs="Times New Roman"/>
          <w:sz w:val="22"/>
          <w:szCs w:val="22"/>
        </w:rPr>
      </w:pPr>
      <w:r w:rsidRPr="0028465E">
        <w:rPr>
          <w:b/>
          <w:sz w:val="22"/>
          <w:szCs w:val="22"/>
        </w:rPr>
        <w:t>Орган, который занимается производством, связанным с выдачей иностранцу разрешения на временное пребывание для жертв торговли людьми, обеспечивает иностранцу, который не владеет на достаточном уровне польским языком, возможность пользоваться услугами переводчика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жертв торговли людьми </w:t>
      </w:r>
      <w:r w:rsidRPr="0028465E">
        <w:rPr>
          <w:b/>
          <w:sz w:val="22"/>
          <w:szCs w:val="22"/>
        </w:rPr>
        <w:t>упраздняется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закончилась цель пребывания, которая была причиной выдачи разрешения, или если иностранец уже не выполняет требования, которые были основанием для выдачи ему разрешения на временное пребывание, в отношении заявленной цели пребывания, </w:t>
      </w:r>
      <w:r w:rsidRPr="0028465E">
        <w:rPr>
          <w:sz w:val="22"/>
          <w:szCs w:val="22"/>
        </w:rPr>
        <w:br/>
        <w:t xml:space="preserve">в частности, если иностранец </w:t>
      </w:r>
      <w:r w:rsidRPr="0028465E">
        <w:rPr>
          <w:b/>
          <w:sz w:val="22"/>
          <w:szCs w:val="22"/>
        </w:rPr>
        <w:t>прекратил сотрудничество с органом, который занимается делами по борьбе с торговлей людьми</w:t>
      </w:r>
      <w:r w:rsidRPr="0028465E">
        <w:rPr>
          <w:sz w:val="22"/>
          <w:szCs w:val="22"/>
        </w:rPr>
        <w:t xml:space="preserve">, или же если </w:t>
      </w:r>
      <w:r w:rsidRPr="0028465E">
        <w:rPr>
          <w:b/>
          <w:sz w:val="22"/>
          <w:szCs w:val="22"/>
        </w:rPr>
        <w:t>эти действия были завершены</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этого требует обороноспособность или безопасность страны, либо охрана безопасности </w:t>
      </w:r>
      <w:r w:rsidRPr="0028465E">
        <w:rPr>
          <w:sz w:val="22"/>
          <w:szCs w:val="22"/>
        </w:rPr>
        <w:br/>
        <w:t xml:space="preserve">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BF35C6" w:rsidRPr="0028465E" w:rsidRDefault="00BF35C6" w:rsidP="003C669A">
      <w:pPr>
        <w:spacing w:line="100" w:lineRule="atLeast"/>
        <w:jc w:val="both"/>
        <w:rPr>
          <w:rFonts w:cs="Times New Roman"/>
          <w:sz w:val="22"/>
          <w:szCs w:val="22"/>
        </w:rPr>
      </w:pPr>
      <w:r w:rsidRPr="0028465E">
        <w:rPr>
          <w:sz w:val="22"/>
          <w:szCs w:val="22"/>
        </w:rPr>
        <w:t>3) в действиях, связанных с выдачей иностранцу разрешения</w:t>
      </w:r>
      <w:r w:rsidR="001923A7">
        <w:rPr>
          <w:sz w:val="22"/>
          <w:szCs w:val="22"/>
        </w:rPr>
        <w:t xml:space="preserve"> </w:t>
      </w:r>
      <w:r w:rsidRPr="0028465E">
        <w:rPr>
          <w:sz w:val="22"/>
          <w:szCs w:val="22"/>
        </w:rPr>
        <w:t>на временное пребывание:</w:t>
      </w:r>
    </w:p>
    <w:p w:rsidR="00BF35C6" w:rsidRPr="0028465E" w:rsidRDefault="00BF35C6" w:rsidP="003C669A">
      <w:pPr>
        <w:spacing w:line="100" w:lineRule="atLeast"/>
        <w:jc w:val="both"/>
        <w:rPr>
          <w:rFonts w:cs="Times New Roman"/>
          <w:sz w:val="22"/>
          <w:szCs w:val="22"/>
        </w:rPr>
      </w:pPr>
      <w:r w:rsidRPr="0028465E">
        <w:rPr>
          <w:sz w:val="22"/>
          <w:szCs w:val="22"/>
        </w:rPr>
        <w:t>a) 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spacing w:line="100" w:lineRule="atLeast"/>
        <w:jc w:val="both"/>
        <w:rPr>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w:t>
      </w:r>
    </w:p>
    <w:p w:rsidR="00BF35C6" w:rsidRPr="0028465E" w:rsidRDefault="00BF35C6" w:rsidP="003C669A">
      <w:pPr>
        <w:pStyle w:val="Nagwek3"/>
        <w:spacing w:after="200"/>
        <w:jc w:val="both"/>
        <w:rPr>
          <w:rFonts w:cs="Times New Roman"/>
        </w:rPr>
      </w:pPr>
      <w:bookmarkStart w:id="159" w:name="_Toc386286375"/>
      <w:bookmarkStart w:id="160" w:name="_Toc505338763"/>
      <w:bookmarkStart w:id="161" w:name="_Toc5972884"/>
      <w:bookmarkStart w:id="162" w:name="_Toc7487467"/>
      <w:r w:rsidRPr="0028465E">
        <w:lastRenderedPageBreak/>
        <w:t>4.6.15. РАЗРЕШЕНИЕ НА ВРЕМЕННОЕ ПРЕБЫВАНИЕ, УЧИТЫВАЯ ОБСТОЯТЕЛЬСТВА, КОТОРЫЕ ТРЕБУЮТ КРАТКОВРЕМЕННОГО ПРЕБЫВАНИЯ</w:t>
      </w:r>
      <w:bookmarkEnd w:id="159"/>
      <w:bookmarkEnd w:id="160"/>
      <w:bookmarkEnd w:id="161"/>
      <w:bookmarkEnd w:id="162"/>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учитывая обстоятельства, которые требуют кратковременного пребывания иностранца на территории Республики Польша, выдается иностранцу, который пребывает на этой территории, если: </w:t>
      </w:r>
    </w:p>
    <w:p w:rsidR="00BF35C6" w:rsidRPr="0028465E" w:rsidRDefault="00BF35C6" w:rsidP="003C669A">
      <w:pPr>
        <w:spacing w:line="100" w:lineRule="atLeast"/>
        <w:jc w:val="both"/>
        <w:rPr>
          <w:rFonts w:cs="Times New Roman"/>
          <w:sz w:val="22"/>
          <w:szCs w:val="22"/>
        </w:rPr>
      </w:pPr>
      <w:r w:rsidRPr="0028465E">
        <w:rPr>
          <w:sz w:val="22"/>
          <w:szCs w:val="22"/>
        </w:rPr>
        <w:t xml:space="preserve">1) он обязан лично явится в польский орган общественной власти, или </w:t>
      </w:r>
    </w:p>
    <w:p w:rsidR="00BF35C6" w:rsidRPr="0028465E" w:rsidRDefault="00BF35C6" w:rsidP="003C669A">
      <w:pPr>
        <w:spacing w:line="100" w:lineRule="atLeast"/>
        <w:jc w:val="both"/>
        <w:rPr>
          <w:rFonts w:cs="Times New Roman"/>
          <w:sz w:val="22"/>
          <w:szCs w:val="22"/>
        </w:rPr>
      </w:pPr>
      <w:r w:rsidRPr="0028465E">
        <w:rPr>
          <w:sz w:val="22"/>
          <w:szCs w:val="22"/>
        </w:rPr>
        <w:t>2) присутствия иностранца на территории Республики Польша требуют его исключительные личные обстоятельства,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3) присутствия иностранца на территории Республики Польша требуют интересы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 xml:space="preserve">Это разрешение </w:t>
      </w:r>
      <w:r w:rsidRPr="0028465E">
        <w:rPr>
          <w:b/>
          <w:sz w:val="22"/>
          <w:szCs w:val="22"/>
        </w:rPr>
        <w:t>выдается на произвольный период, который обосновывает пребывание, не превышающий 6 месяцев</w:t>
      </w:r>
      <w:r w:rsidRPr="0028465E">
        <w:rPr>
          <w:sz w:val="22"/>
          <w:szCs w:val="22"/>
        </w:rPr>
        <w:t>.</w:t>
      </w:r>
    </w:p>
    <w:p w:rsidR="00BF35C6" w:rsidRPr="0028465E" w:rsidRDefault="00BF35C6" w:rsidP="003C669A">
      <w:pPr>
        <w:spacing w:line="100" w:lineRule="atLeast"/>
        <w:jc w:val="both"/>
        <w:rPr>
          <w:rFonts w:cs="Times New Roman"/>
          <w:color w:val="FF3333"/>
          <w:sz w:val="22"/>
          <w:szCs w:val="22"/>
        </w:rPr>
      </w:pPr>
      <w:r w:rsidRPr="0028465E">
        <w:rPr>
          <w:sz w:val="22"/>
          <w:szCs w:val="22"/>
        </w:rPr>
        <w:t xml:space="preserve">Кроме общих, применяемых к этому разрешению, случаев упразднения разрешения на временное пребывание (см. п. 4.11), иностранцу </w:t>
      </w:r>
      <w:r w:rsidRPr="0028465E">
        <w:rPr>
          <w:b/>
          <w:sz w:val="22"/>
          <w:szCs w:val="22"/>
        </w:rPr>
        <w:t>упраздняется</w:t>
      </w:r>
      <w:r w:rsidRPr="0028465E">
        <w:rPr>
          <w:sz w:val="22"/>
          <w:szCs w:val="22"/>
        </w:rPr>
        <w:t xml:space="preserve"> разрешение на временное пребывание, учитывая обстоятельства, которые требуют кратковременного пребывания, если его данные находятся в </w:t>
      </w:r>
      <w:r w:rsidRPr="0028465E">
        <w:rPr>
          <w:b/>
          <w:sz w:val="22"/>
          <w:szCs w:val="22"/>
        </w:rPr>
        <w:t>Шенгенской информационной системе</w:t>
      </w:r>
      <w:r w:rsidRPr="0028465E">
        <w:rPr>
          <w:sz w:val="22"/>
          <w:szCs w:val="22"/>
        </w:rPr>
        <w:t xml:space="preserve"> для отказа во въезде.</w:t>
      </w:r>
    </w:p>
    <w:p w:rsidR="00BF35C6" w:rsidRPr="0028465E" w:rsidRDefault="00BF35C6" w:rsidP="003C669A">
      <w:pPr>
        <w:pStyle w:val="Nagwek3"/>
        <w:jc w:val="both"/>
      </w:pPr>
      <w:bookmarkStart w:id="163" w:name="_Toc38628637611"/>
      <w:bookmarkStart w:id="164" w:name="_Toc505338764"/>
      <w:bookmarkStart w:id="165" w:name="_Toc5972885"/>
      <w:bookmarkStart w:id="166" w:name="_Toc7487468"/>
      <w:r w:rsidRPr="0028465E">
        <w:t xml:space="preserve">4.6.16. РАЗРЕШЕНИЕ НА ВРЕМЕННОЕ ПРЕБЫВАНИЕ, </w:t>
      </w:r>
      <w:bookmarkEnd w:id="163"/>
      <w:r w:rsidRPr="0028465E">
        <w:t>УЧИТЫВАЯ СЕЗОННУЮ РАБОТУ</w:t>
      </w:r>
      <w:bookmarkEnd w:id="164"/>
      <w:bookmarkEnd w:id="165"/>
      <w:bookmarkEnd w:id="166"/>
      <w:r w:rsidRPr="0028465E">
        <w:t xml:space="preserve"> </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Это разрешение выдается иностранцу в случае, когда целью его пребывания на территории Республики Польша является выполнение работы, о которой идет речь в ст. 88 абз. 2 закона от 20 апреля 2004 г. о продвижении занятости и учреждениях рынка труда</w:t>
      </w:r>
      <w:r w:rsidR="001923A7">
        <w:rPr>
          <w:rFonts w:ascii="Calibri" w:hAnsi="Calibri"/>
          <w:sz w:val="22"/>
          <w:szCs w:val="22"/>
        </w:rPr>
        <w:t xml:space="preserve"> </w:t>
      </w:r>
      <w:r w:rsidRPr="0028465E">
        <w:rPr>
          <w:rFonts w:ascii="Calibri" w:hAnsi="Calibri"/>
          <w:sz w:val="22"/>
          <w:szCs w:val="22"/>
        </w:rPr>
        <w:t xml:space="preserve">(сезонная работа), </w:t>
      </w:r>
      <w:r w:rsidRPr="0028465E">
        <w:rPr>
          <w:rFonts w:ascii="Calibri" w:hAnsi="Calibri"/>
          <w:b/>
          <w:sz w:val="22"/>
          <w:szCs w:val="22"/>
        </w:rPr>
        <w:t>у субъекта, который до сих пор поручал выполнение работы, или у другого субъекта, который поручает выполнение работы</w:t>
      </w:r>
      <w:r w:rsidRPr="0028465E">
        <w:rPr>
          <w:rFonts w:ascii="Calibri" w:hAnsi="Calibri"/>
          <w:sz w:val="22"/>
          <w:szCs w:val="22"/>
        </w:rPr>
        <w:t>.</w:t>
      </w:r>
    </w:p>
    <w:p w:rsidR="00BF35C6" w:rsidRPr="0028465E" w:rsidRDefault="00BF35C6" w:rsidP="003C669A">
      <w:pPr>
        <w:pStyle w:val="Tekstpodstawowy"/>
        <w:spacing w:before="300" w:after="200"/>
        <w:rPr>
          <w:rFonts w:ascii="Calibri" w:hAnsi="Calibri"/>
          <w:b/>
          <w:sz w:val="22"/>
          <w:szCs w:val="22"/>
        </w:rPr>
      </w:pPr>
      <w:r w:rsidRPr="0028465E">
        <w:rPr>
          <w:rFonts w:ascii="Calibri" w:hAnsi="Calibri"/>
          <w:sz w:val="22"/>
          <w:szCs w:val="22"/>
        </w:rPr>
        <w:t>Иностранец должен выполнять условия, касающиеся наличия</w:t>
      </w:r>
      <w:r w:rsidRPr="0028465E">
        <w:rPr>
          <w:rFonts w:ascii="Calibri" w:hAnsi="Calibri"/>
          <w:b/>
          <w:sz w:val="22"/>
          <w:szCs w:val="22"/>
        </w:rPr>
        <w:t xml:space="preserve"> медицинской страховки, </w:t>
      </w:r>
      <w:r w:rsidRPr="0028465E">
        <w:rPr>
          <w:rFonts w:ascii="Calibri" w:hAnsi="Calibri"/>
          <w:sz w:val="22"/>
          <w:szCs w:val="22"/>
        </w:rPr>
        <w:t>а также</w:t>
      </w:r>
      <w:r w:rsidRPr="0028465E">
        <w:rPr>
          <w:rFonts w:ascii="Calibri" w:hAnsi="Calibri"/>
          <w:b/>
          <w:sz w:val="22"/>
          <w:szCs w:val="22"/>
        </w:rPr>
        <w:t xml:space="preserve"> стабильного и регулярного источника дохода</w:t>
      </w:r>
      <w:r w:rsidRPr="0028465E">
        <w:rPr>
          <w:rFonts w:ascii="Calibri" w:hAnsi="Calibri"/>
          <w:sz w:val="22"/>
          <w:szCs w:val="22"/>
        </w:rPr>
        <w:t>, достаточного для покрытия расходов на его содержание и содержание членов его семьи, которые находятся на его попечительстве (см. п. 4.5).</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b/>
          <w:sz w:val="22"/>
          <w:szCs w:val="22"/>
        </w:rPr>
        <w:t xml:space="preserve">Условиями для выдачи </w:t>
      </w:r>
      <w:r w:rsidRPr="0028465E">
        <w:rPr>
          <w:rFonts w:ascii="Calibri" w:hAnsi="Calibri"/>
          <w:sz w:val="22"/>
          <w:szCs w:val="22"/>
        </w:rPr>
        <w:t>разрешения также являются:</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 иностранец въехал на территорию Республики Польша </w:t>
      </w:r>
      <w:r w:rsidRPr="0028465E">
        <w:rPr>
          <w:rFonts w:ascii="Calibri" w:hAnsi="Calibri"/>
          <w:b/>
          <w:sz w:val="22"/>
          <w:szCs w:val="22"/>
        </w:rPr>
        <w:t>на основании визы, выданной для выполнения сезонной работы</w:t>
      </w:r>
      <w:r w:rsidRPr="0028465E">
        <w:rPr>
          <w:rFonts w:ascii="Calibri" w:hAnsi="Calibri"/>
          <w:sz w:val="22"/>
          <w:szCs w:val="22"/>
        </w:rPr>
        <w:t xml:space="preserve">, или в рамках безвизового движения, в связи с заявкой, которая внесена в учет заявок, на выдачу разрешения на сезонную работу, о которой идет речь в ст. 88p абз. 1 п. 1 закона от 20 апреля 2004 г. о продвижении занятости и учреждениях рынка труда; </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 имеет </w:t>
      </w:r>
      <w:r w:rsidRPr="0028465E">
        <w:rPr>
          <w:rFonts w:ascii="Calibri" w:hAnsi="Calibri"/>
          <w:b/>
          <w:sz w:val="22"/>
          <w:szCs w:val="22"/>
        </w:rPr>
        <w:t xml:space="preserve">разрешение на сезонную работу </w:t>
      </w:r>
      <w:r w:rsidRPr="0028465E">
        <w:rPr>
          <w:rFonts w:ascii="Calibri" w:hAnsi="Calibri"/>
          <w:sz w:val="22"/>
          <w:szCs w:val="22"/>
        </w:rPr>
        <w:t xml:space="preserve">или </w:t>
      </w:r>
      <w:r w:rsidRPr="0028465E">
        <w:rPr>
          <w:rFonts w:ascii="Calibri" w:hAnsi="Calibri"/>
          <w:b/>
          <w:sz w:val="22"/>
          <w:szCs w:val="22"/>
        </w:rPr>
        <w:t>продление разрешения на сезонную работу</w:t>
      </w:r>
      <w:r w:rsidRPr="0028465E">
        <w:rPr>
          <w:rFonts w:ascii="Calibri" w:hAnsi="Calibri"/>
          <w:sz w:val="22"/>
          <w:szCs w:val="22"/>
        </w:rPr>
        <w:t xml:space="preserve">, действующее </w:t>
      </w:r>
      <w:r w:rsidRPr="0028465E">
        <w:rPr>
          <w:rFonts w:ascii="Calibri" w:hAnsi="Calibri"/>
          <w:sz w:val="22"/>
          <w:szCs w:val="22"/>
        </w:rPr>
        <w:br/>
        <w:t>в период, превышающий период пребывания, который определен в визе, или период пребывания в рамках безвизового движения;</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 обеспечен </w:t>
      </w:r>
      <w:r w:rsidRPr="0028465E">
        <w:rPr>
          <w:rFonts w:ascii="Calibri" w:hAnsi="Calibri"/>
          <w:b/>
          <w:sz w:val="22"/>
          <w:szCs w:val="22"/>
        </w:rPr>
        <w:t>жильем</w:t>
      </w:r>
      <w:r w:rsidRPr="0028465E">
        <w:rPr>
          <w:rFonts w:ascii="Calibri" w:hAnsi="Calibri"/>
          <w:sz w:val="22"/>
          <w:szCs w:val="22"/>
        </w:rPr>
        <w:t xml:space="preserve"> на территории Республики Польша.</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Разрешение на временное пребывание, учитывая сезонную работу также можно выдать в случае, когда обстоятельства </w:t>
      </w:r>
      <w:r w:rsidR="00D6053F" w:rsidRPr="0028465E">
        <w:rPr>
          <w:rFonts w:ascii="Calibri" w:hAnsi="Calibri"/>
          <w:sz w:val="22"/>
          <w:szCs w:val="22"/>
        </w:rPr>
        <w:t>ходатайства</w:t>
      </w:r>
      <w:r w:rsidRPr="0028465E">
        <w:rPr>
          <w:rFonts w:ascii="Calibri" w:hAnsi="Calibri"/>
          <w:sz w:val="22"/>
          <w:szCs w:val="22"/>
        </w:rPr>
        <w:t xml:space="preserve"> об этом разрешении </w:t>
      </w:r>
      <w:r w:rsidRPr="0028465E">
        <w:rPr>
          <w:rFonts w:ascii="Calibri" w:hAnsi="Calibri"/>
          <w:b/>
          <w:sz w:val="22"/>
          <w:szCs w:val="22"/>
        </w:rPr>
        <w:t>не обусловливают пребывание иностранца на территории Республики Польша в течение периода, который превышает 3</w:t>
      </w:r>
      <w:r w:rsidRPr="0028465E">
        <w:rPr>
          <w:rFonts w:ascii="Calibri" w:hAnsi="Calibri"/>
          <w:sz w:val="22"/>
          <w:szCs w:val="22"/>
        </w:rPr>
        <w:t xml:space="preserve"> </w:t>
      </w:r>
      <w:r w:rsidRPr="0028465E">
        <w:rPr>
          <w:rFonts w:ascii="Calibri" w:hAnsi="Calibri"/>
          <w:b/>
          <w:sz w:val="22"/>
          <w:szCs w:val="22"/>
        </w:rPr>
        <w:t xml:space="preserve">месяца.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rFonts w:ascii="Calibri" w:hAnsi="Calibri"/>
          <w:b/>
          <w:sz w:val="22"/>
          <w:szCs w:val="22"/>
        </w:rPr>
        <w:t>будет отказано в выдаче этого разрешения</w:t>
      </w:r>
      <w:r w:rsidRPr="0028465E">
        <w:rPr>
          <w:rFonts w:ascii="Calibri" w:hAnsi="Calibri"/>
          <w:sz w:val="22"/>
          <w:szCs w:val="22"/>
        </w:rPr>
        <w:t xml:space="preserve">, если </w:t>
      </w:r>
      <w:r w:rsidRPr="0028465E">
        <w:rPr>
          <w:rFonts w:ascii="Calibri" w:hAnsi="Calibri"/>
          <w:sz w:val="22"/>
          <w:szCs w:val="22"/>
        </w:rPr>
        <w:lastRenderedPageBreak/>
        <w:t xml:space="preserve">он не выполняет требований для выдачи ему этого разрешения. Кроме общих, имеющих отношение к этому разрешению, случаев упразднения разрешения на временное пребывание (см. п. 4.11), иностранцу это разрешение </w:t>
      </w:r>
      <w:r w:rsidRPr="0028465E">
        <w:rPr>
          <w:rFonts w:ascii="Calibri" w:hAnsi="Calibri"/>
          <w:b/>
          <w:sz w:val="22"/>
          <w:szCs w:val="22"/>
        </w:rPr>
        <w:t>будет упразднено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закончилась цель пребывания, </w:t>
      </w:r>
      <w:r w:rsidRPr="0028465E">
        <w:rPr>
          <w:rFonts w:ascii="Calibri" w:hAnsi="Calibri"/>
          <w:sz w:val="22"/>
          <w:szCs w:val="22"/>
        </w:rPr>
        <w:t xml:space="preserve">учитывая которую было выдано разрешение,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иностранец </w:t>
      </w:r>
      <w:r w:rsidRPr="0028465E">
        <w:rPr>
          <w:rFonts w:ascii="Calibri" w:hAnsi="Calibri"/>
          <w:b/>
          <w:sz w:val="22"/>
          <w:szCs w:val="22"/>
        </w:rPr>
        <w:t>перестал выполнять требования</w:t>
      </w:r>
      <w:r w:rsidRPr="0028465E">
        <w:rPr>
          <w:rFonts w:ascii="Calibri" w:hAnsi="Calibri"/>
          <w:sz w:val="22"/>
          <w:szCs w:val="22"/>
        </w:rPr>
        <w:t xml:space="preserve">, касающиеся выдачи ему этого разрешения. </w:t>
      </w:r>
    </w:p>
    <w:p w:rsidR="00BF35C6" w:rsidRPr="0028465E" w:rsidRDefault="00BF35C6" w:rsidP="003C669A">
      <w:pPr>
        <w:pStyle w:val="Nagwek3"/>
        <w:spacing w:after="200"/>
        <w:jc w:val="both"/>
        <w:rPr>
          <w:rFonts w:cs="Times New Roman"/>
        </w:rPr>
      </w:pPr>
      <w:bookmarkStart w:id="167" w:name="_Toc3862863761"/>
      <w:bookmarkStart w:id="168" w:name="_Toc505338765"/>
      <w:bookmarkStart w:id="169" w:name="_Toc5972886"/>
      <w:bookmarkStart w:id="170" w:name="_Toc7487469"/>
      <w:r w:rsidRPr="0028465E">
        <w:t>4.6.17. РАЗРЕШЕНИЕ НА ВРЕМЕННОЕ ПРЕБЫВАНИЕ, УЧИТЫВАЯ ДРУГИЕ ОБСТОЯТЕЛЬСТВА</w:t>
      </w:r>
      <w:bookmarkEnd w:id="167"/>
      <w:bookmarkEnd w:id="168"/>
      <w:bookmarkEnd w:id="169"/>
      <w:bookmarkEnd w:id="170"/>
      <w:r w:rsidR="001923A7">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I. Разрешение на временное пребывание, учитывая другие обстоятельства, </w:t>
      </w:r>
      <w:r w:rsidRPr="0028465E">
        <w:rPr>
          <w:b/>
          <w:sz w:val="22"/>
          <w:szCs w:val="22"/>
        </w:rPr>
        <w:t>выдается</w:t>
      </w:r>
      <w:r w:rsidRPr="0028465E">
        <w:rPr>
          <w:sz w:val="22"/>
          <w:szCs w:val="22"/>
        </w:rPr>
        <w:t xml:space="preserve"> иностранцу,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он намерен, как </w:t>
      </w:r>
      <w:r w:rsidRPr="0028465E">
        <w:rPr>
          <w:b/>
          <w:sz w:val="22"/>
          <w:szCs w:val="22"/>
        </w:rPr>
        <w:t xml:space="preserve">член семьи, проживать на территории Республики Польша совместно </w:t>
      </w:r>
      <w:r w:rsidRPr="0028465E">
        <w:rPr>
          <w:sz w:val="22"/>
          <w:szCs w:val="22"/>
        </w:rPr>
        <w:br/>
      </w:r>
      <w:r w:rsidRPr="0028465E">
        <w:rPr>
          <w:b/>
          <w:sz w:val="22"/>
          <w:szCs w:val="22"/>
        </w:rPr>
        <w:t>с мигрирующим работником,</w:t>
      </w:r>
      <w:r w:rsidRPr="0028465E">
        <w:rPr>
          <w:sz w:val="22"/>
          <w:szCs w:val="22"/>
        </w:rPr>
        <w:t xml:space="preserve"> o котором идет речь в п. 19 части I и ст. 19 части II Европейской социальной хартии, составленной в Турине</w:t>
      </w:r>
      <w:r w:rsidR="001923A7">
        <w:rPr>
          <w:sz w:val="22"/>
          <w:szCs w:val="22"/>
        </w:rPr>
        <w:t xml:space="preserve"> </w:t>
      </w:r>
      <w:r w:rsidRPr="0028465E">
        <w:rPr>
          <w:sz w:val="22"/>
          <w:szCs w:val="22"/>
        </w:rPr>
        <w:t xml:space="preserve">18 октября 1961 г. (З. В. от 1999 г. № 8, поз. 67, от 2010 г. № 76, поз.491, а также от 2011 г. № 168, поз. 1007), </w:t>
      </w:r>
      <w:r w:rsidRPr="0028465E">
        <w:rPr>
          <w:b/>
          <w:sz w:val="22"/>
          <w:szCs w:val="22"/>
        </w:rPr>
        <w:t>или с иностранцем, который осуществляет на этой территории хозяйственную деятельность за свой счет</w:t>
      </w:r>
      <w:r w:rsidRPr="0028465E">
        <w:rPr>
          <w:sz w:val="22"/>
          <w:szCs w:val="22"/>
        </w:rPr>
        <w:t>, o котором идет речь в ст. 19 абз. 10 части II Европейской социальной хартии, составленной в Турине 18 октября 1961 г.,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он </w:t>
      </w:r>
      <w:r w:rsidRPr="0028465E">
        <w:rPr>
          <w:b/>
          <w:sz w:val="22"/>
          <w:szCs w:val="22"/>
        </w:rPr>
        <w:t>рожден на территории Республики Польша и является несовершеннолетним ребенком иностранца, пребывающим на этой территории без опеки</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он имеет разрешение на пребывание долгосрочного резидента ЕС, предоставленное другим членским государством Европейского Союза</w:t>
      </w:r>
      <w:r w:rsidRPr="0028465E">
        <w:rPr>
          <w:sz w:val="22"/>
          <w:szCs w:val="22"/>
        </w:rPr>
        <w:t>,</w:t>
      </w:r>
      <w:r w:rsidR="001923A7">
        <w:rPr>
          <w:sz w:val="22"/>
          <w:szCs w:val="22"/>
        </w:rPr>
        <w:t xml:space="preserve"> </w:t>
      </w:r>
      <w:r w:rsidRPr="0028465E">
        <w:rPr>
          <w:sz w:val="22"/>
          <w:szCs w:val="22"/>
        </w:rPr>
        <w:t>a также если он:</w:t>
      </w:r>
    </w:p>
    <w:p w:rsidR="00BF35C6" w:rsidRPr="0028465E" w:rsidRDefault="00BF35C6" w:rsidP="003C669A">
      <w:pPr>
        <w:spacing w:line="100" w:lineRule="atLeast"/>
        <w:ind w:left="284" w:hanging="284"/>
        <w:jc w:val="both"/>
        <w:rPr>
          <w:rFonts w:cs="Times New Roman"/>
          <w:sz w:val="22"/>
          <w:szCs w:val="22"/>
        </w:rPr>
      </w:pPr>
      <w:r w:rsidRPr="0028465E">
        <w:rPr>
          <w:sz w:val="22"/>
          <w:szCs w:val="22"/>
        </w:rPr>
        <w:t>a) намерен выполнять работу или осуществлять хозяйственную деятельность на территории Республики Польша на основании положений, которые действуют в этой области на этой территории, или</w:t>
      </w:r>
    </w:p>
    <w:p w:rsidR="00BF35C6" w:rsidRPr="0028465E" w:rsidRDefault="00BF35C6" w:rsidP="003C669A">
      <w:pPr>
        <w:spacing w:line="100" w:lineRule="atLeast"/>
        <w:ind w:left="284" w:hanging="284"/>
        <w:jc w:val="both"/>
        <w:rPr>
          <w:rFonts w:cs="Times New Roman"/>
          <w:sz w:val="22"/>
          <w:szCs w:val="22"/>
        </w:rPr>
      </w:pPr>
      <w:r w:rsidRPr="0028465E">
        <w:rPr>
          <w:sz w:val="22"/>
          <w:szCs w:val="22"/>
        </w:rPr>
        <w:t>b) намерен начать или продолжить на территории Республики Польша обучение в вузе либо повысить квалификацию, или</w:t>
      </w:r>
    </w:p>
    <w:p w:rsidR="00BF35C6" w:rsidRPr="0028465E" w:rsidRDefault="00BF35C6" w:rsidP="003C669A">
      <w:pPr>
        <w:spacing w:line="100" w:lineRule="atLeast"/>
        <w:ind w:left="284" w:hanging="284"/>
        <w:jc w:val="both"/>
        <w:rPr>
          <w:rFonts w:cs="Times New Roman"/>
          <w:sz w:val="22"/>
          <w:szCs w:val="22"/>
        </w:rPr>
      </w:pPr>
      <w:r w:rsidRPr="0028465E">
        <w:rPr>
          <w:sz w:val="22"/>
          <w:szCs w:val="22"/>
        </w:rPr>
        <w:t>c) подтвердит, что присутствуют другие обстоятельства, обосновывающие его проживание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4) он является </w:t>
      </w:r>
      <w:r w:rsidRPr="0028465E">
        <w:rPr>
          <w:b/>
          <w:sz w:val="22"/>
          <w:szCs w:val="22"/>
        </w:rPr>
        <w:t>членом семьи иностранца, о котором идет речь в п. 3</w:t>
      </w:r>
      <w:r w:rsidRPr="0028465E">
        <w:rPr>
          <w:sz w:val="22"/>
          <w:szCs w:val="22"/>
        </w:rPr>
        <w:t>, с которым он пребывал на территории другого членского государства Европейского Союза, и сопровождает его или хочет к нему присоединится,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5) он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w:t>
      </w:r>
      <w:r w:rsidRPr="0028465E">
        <w:rPr>
          <w:sz w:val="22"/>
          <w:szCs w:val="22"/>
        </w:rPr>
        <w:br/>
        <w:t>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6) является </w:t>
      </w:r>
      <w:r w:rsidRPr="0028465E">
        <w:rPr>
          <w:b/>
          <w:sz w:val="22"/>
          <w:szCs w:val="22"/>
        </w:rPr>
        <w:t>выпускником польского вуза</w:t>
      </w:r>
      <w:r w:rsidRPr="0028465E">
        <w:rPr>
          <w:sz w:val="22"/>
          <w:szCs w:val="22"/>
        </w:rPr>
        <w:t xml:space="preserve"> и ищет работу на территории Республики Польша или планирует начать осуществление хозяйственной деятельности на этой территории</w:t>
      </w:r>
      <w:bookmarkStart w:id="171" w:name="_Hlk110248125"/>
      <w:r w:rsidRPr="0028465E">
        <w:rPr>
          <w:sz w:val="22"/>
          <w:szCs w:val="22"/>
        </w:rPr>
        <w:t xml:space="preserve">, или </w:t>
      </w:r>
      <w:bookmarkEnd w:id="171"/>
    </w:p>
    <w:p w:rsidR="00412963" w:rsidRDefault="00BF35C6" w:rsidP="003C669A">
      <w:pPr>
        <w:spacing w:line="100" w:lineRule="atLeast"/>
        <w:jc w:val="both"/>
        <w:rPr>
          <w:sz w:val="22"/>
          <w:szCs w:val="22"/>
        </w:rPr>
      </w:pPr>
      <w:r w:rsidRPr="0028465E">
        <w:rPr>
          <w:sz w:val="22"/>
          <w:szCs w:val="22"/>
        </w:rPr>
        <w:t>7)</w:t>
      </w:r>
      <w:r w:rsidRPr="0028465E">
        <w:rPr>
          <w:sz w:val="22"/>
          <w:szCs w:val="22"/>
          <w:vertAlign w:val="superscript"/>
        </w:rPr>
        <w:endnoteReference w:customMarkFollows="1" w:id="1"/>
        <w:t xml:space="preserve"> </w:t>
      </w:r>
      <w:r w:rsidRPr="0028465E">
        <w:rPr>
          <w:sz w:val="22"/>
          <w:szCs w:val="22"/>
        </w:rPr>
        <w:t xml:space="preserve">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r w:rsidR="00412963" w:rsidRPr="00412963">
        <w:t xml:space="preserve"> </w:t>
      </w:r>
      <w:r w:rsidR="00412963" w:rsidRPr="00412963">
        <w:rPr>
          <w:sz w:val="22"/>
          <w:szCs w:val="22"/>
        </w:rPr>
        <w:t>или</w:t>
      </w:r>
    </w:p>
    <w:p w:rsidR="00412963" w:rsidRPr="00412963" w:rsidRDefault="00412963" w:rsidP="00412963">
      <w:pPr>
        <w:spacing w:line="100" w:lineRule="atLeast"/>
        <w:jc w:val="both"/>
        <w:rPr>
          <w:sz w:val="22"/>
          <w:szCs w:val="22"/>
        </w:rPr>
      </w:pPr>
      <w:r w:rsidRPr="00412963">
        <w:rPr>
          <w:sz w:val="22"/>
          <w:szCs w:val="22"/>
        </w:rPr>
        <w:lastRenderedPageBreak/>
        <w:t>8) является гражданином Соединенного Королевства Великобритании и Северной Ирландии, который был указан в подпунктах  b и d ч. 1 ст. 10 Договора выхода, и который до 31 декабря 2020 года выполнял работу на территории Республики Польша в качестве работника командированного иностранным работодателем на территорию Республики Польша</w:t>
      </w:r>
      <w:r w:rsidR="00965BA1" w:rsidRPr="00965BA1">
        <w:t xml:space="preserve"> </w:t>
      </w:r>
      <w:r w:rsidR="00965BA1" w:rsidRPr="00965BA1">
        <w:rPr>
          <w:sz w:val="22"/>
          <w:szCs w:val="22"/>
        </w:rPr>
        <w:t>, или</w:t>
      </w:r>
      <w:r w:rsidRPr="00412963">
        <w:rPr>
          <w:sz w:val="22"/>
          <w:szCs w:val="22"/>
        </w:rPr>
        <w:t xml:space="preserve"> </w:t>
      </w:r>
    </w:p>
    <w:p w:rsidR="00BF35C6" w:rsidRPr="0028465E" w:rsidRDefault="00BB438F" w:rsidP="003C669A">
      <w:pPr>
        <w:spacing w:line="100" w:lineRule="atLeast"/>
        <w:jc w:val="both"/>
        <w:rPr>
          <w:rFonts w:cs="Times New Roman"/>
          <w:sz w:val="22"/>
          <w:szCs w:val="22"/>
        </w:rPr>
      </w:pPr>
      <w:r w:rsidRPr="00B61D11">
        <w:rPr>
          <w:sz w:val="22"/>
          <w:szCs w:val="22"/>
        </w:rPr>
        <w:t>9) непосредственно перед подачей заявления о выдаче такого разрешения, находился на территории Республики Польша на основании национальной визы, выданной для целей, указанных в статье 60</w:t>
      </w:r>
      <w:r w:rsidRPr="00BB438F">
        <w:rPr>
          <w:sz w:val="22"/>
          <w:szCs w:val="22"/>
        </w:rPr>
        <w:t xml:space="preserve"> абзац </w:t>
      </w:r>
      <w:r w:rsidRPr="00B61D11">
        <w:rPr>
          <w:sz w:val="22"/>
          <w:szCs w:val="22"/>
        </w:rPr>
        <w:t xml:space="preserve">1 пункт 23 (т.е. прибытие по гуманитарным причинам, в связи с интересом государства или международными обязательствами) и обладает гражданством, определенным в положениях, выданных на основании параграфа 5 (который в настоящее время распространяется на граждан Республики Беларусь). </w:t>
      </w:r>
      <w:r w:rsidR="00BF35C6" w:rsidRPr="0028465E">
        <w:rPr>
          <w:sz w:val="22"/>
          <w:szCs w:val="22"/>
        </w:rPr>
        <w:t xml:space="preserve"> </w:t>
      </w:r>
    </w:p>
    <w:p w:rsidR="00BF35C6" w:rsidRPr="0028465E" w:rsidRDefault="00BF35C6" w:rsidP="003C669A">
      <w:pPr>
        <w:spacing w:line="100" w:lineRule="atLeast"/>
        <w:jc w:val="both"/>
        <w:rPr>
          <w:rFonts w:cs="Times New Roman"/>
          <w:b/>
          <w:sz w:val="22"/>
          <w:szCs w:val="22"/>
        </w:rPr>
      </w:pPr>
      <w:r w:rsidRPr="0028465E">
        <w:rPr>
          <w:b/>
          <w:sz w:val="22"/>
          <w:szCs w:val="22"/>
        </w:rPr>
        <w:t>Членом семьи</w:t>
      </w:r>
      <w:r w:rsidRPr="0028465E">
        <w:rPr>
          <w:sz w:val="22"/>
          <w:szCs w:val="22"/>
        </w:rPr>
        <w:t>, o котором идет речь в п. 1, считается супружеский партнер или дети, младше 21 года, которые находятся на попечительстве мигрирующего работника или лица, осуществляющего хозяйственную деятельность.</w:t>
      </w:r>
    </w:p>
    <w:p w:rsidR="00BF35C6" w:rsidRDefault="00BF35C6" w:rsidP="003C669A">
      <w:pPr>
        <w:spacing w:line="100" w:lineRule="atLeast"/>
        <w:jc w:val="both"/>
        <w:rPr>
          <w:sz w:val="22"/>
          <w:szCs w:val="22"/>
        </w:rPr>
      </w:pPr>
      <w:r w:rsidRPr="0028465E">
        <w:rPr>
          <w:b/>
          <w:sz w:val="22"/>
          <w:szCs w:val="22"/>
        </w:rPr>
        <w:t>Членом семьи</w:t>
      </w:r>
      <w:r w:rsidRPr="0028465E">
        <w:rPr>
          <w:sz w:val="22"/>
          <w:szCs w:val="22"/>
        </w:rPr>
        <w:t xml:space="preserve"> иностранца, o котором идет речь в п. 3, считается иностранец, принадлежащий к членам семьи, которым можно выдать разрешение на временное пребывание для воссоединения с семьей.</w:t>
      </w:r>
    </w:p>
    <w:p w:rsidR="00E5267B" w:rsidRPr="0028465E" w:rsidRDefault="00E5267B" w:rsidP="003C669A">
      <w:pPr>
        <w:spacing w:line="100" w:lineRule="atLeast"/>
        <w:jc w:val="both"/>
        <w:rPr>
          <w:rFonts w:cs="Times New Roman"/>
          <w:sz w:val="22"/>
          <w:szCs w:val="22"/>
        </w:rPr>
      </w:pPr>
      <w:r w:rsidRPr="00E5267B">
        <w:rPr>
          <w:rFonts w:cs="Times New Roman"/>
          <w:sz w:val="22"/>
          <w:szCs w:val="22"/>
        </w:rPr>
        <w:t>Разрешение на временное пребывание, указанное в п. 8, выдается, ежели иностранец подал заявление на выдачу данного разрешения не позднее 31 декабря 2021 г.</w:t>
      </w:r>
    </w:p>
    <w:p w:rsidR="00BF35C6" w:rsidRPr="0028465E" w:rsidRDefault="00BF35C6" w:rsidP="003C669A">
      <w:pPr>
        <w:spacing w:line="100" w:lineRule="atLeast"/>
        <w:jc w:val="both"/>
        <w:rPr>
          <w:rFonts w:cs="Times New Roman"/>
          <w:sz w:val="22"/>
          <w:szCs w:val="22"/>
        </w:rPr>
      </w:pPr>
      <w:r w:rsidRPr="0028465E">
        <w:rPr>
          <w:sz w:val="22"/>
          <w:szCs w:val="22"/>
        </w:rPr>
        <w:t xml:space="preserve">II. I. Разрешение на временное пребывание, учитывая другие обстоятельства, </w:t>
      </w:r>
      <w:r w:rsidRPr="0028465E">
        <w:rPr>
          <w:b/>
          <w:sz w:val="22"/>
          <w:szCs w:val="22"/>
        </w:rPr>
        <w:t>можно выдать</w:t>
      </w:r>
      <w:r w:rsidRPr="0028465E">
        <w:rPr>
          <w:sz w:val="22"/>
          <w:szCs w:val="22"/>
        </w:rPr>
        <w:t xml:space="preserve"> иностранцу, если:</w:t>
      </w:r>
    </w:p>
    <w:p w:rsidR="00BF35C6" w:rsidRPr="0028465E" w:rsidRDefault="00BF35C6" w:rsidP="003C669A">
      <w:pPr>
        <w:spacing w:line="100" w:lineRule="atLeast"/>
        <w:jc w:val="both"/>
        <w:rPr>
          <w:rFonts w:cs="Times New Roman"/>
          <w:sz w:val="22"/>
          <w:szCs w:val="22"/>
        </w:rPr>
      </w:pPr>
      <w:r w:rsidRPr="0028465E">
        <w:rPr>
          <w:sz w:val="22"/>
          <w:szCs w:val="22"/>
        </w:rPr>
        <w:t>1) он намерен на территории Республики Польша начать или продолжить:</w:t>
      </w:r>
    </w:p>
    <w:p w:rsidR="00BF35C6" w:rsidRPr="0028465E" w:rsidRDefault="00BF35C6" w:rsidP="003C669A">
      <w:pPr>
        <w:spacing w:line="100" w:lineRule="atLeast"/>
        <w:ind w:left="284"/>
        <w:jc w:val="both"/>
        <w:rPr>
          <w:rFonts w:cs="Times New Roman"/>
          <w:sz w:val="22"/>
          <w:szCs w:val="22"/>
        </w:rPr>
      </w:pPr>
      <w:r w:rsidRPr="0028465E">
        <w:rPr>
          <w:sz w:val="22"/>
          <w:szCs w:val="22"/>
        </w:rPr>
        <w:t xml:space="preserve">a) </w:t>
      </w:r>
      <w:r w:rsidRPr="0028465E">
        <w:rPr>
          <w:b/>
          <w:sz w:val="22"/>
          <w:szCs w:val="22"/>
        </w:rPr>
        <w:t>обучение</w:t>
      </w:r>
      <w:r w:rsidRPr="0028465E">
        <w:rPr>
          <w:sz w:val="22"/>
          <w:szCs w:val="22"/>
        </w:rPr>
        <w:t>, или</w:t>
      </w:r>
    </w:p>
    <w:p w:rsidR="00BF35C6" w:rsidRPr="0028465E" w:rsidRDefault="00BF35C6" w:rsidP="003C669A">
      <w:pPr>
        <w:spacing w:line="100" w:lineRule="atLeast"/>
        <w:ind w:left="284"/>
        <w:jc w:val="both"/>
        <w:rPr>
          <w:rFonts w:cs="Times New Roman"/>
          <w:sz w:val="22"/>
          <w:szCs w:val="22"/>
        </w:rPr>
      </w:pPr>
      <w:r w:rsidRPr="0028465E">
        <w:rPr>
          <w:sz w:val="22"/>
          <w:szCs w:val="22"/>
        </w:rPr>
        <w:t xml:space="preserve">б) </w:t>
      </w:r>
      <w:r w:rsidRPr="0028465E">
        <w:rPr>
          <w:b/>
          <w:sz w:val="22"/>
          <w:szCs w:val="22"/>
        </w:rPr>
        <w:t>повышение квалификации</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он является </w:t>
      </w:r>
      <w:r w:rsidRPr="0028465E">
        <w:rPr>
          <w:b/>
          <w:sz w:val="22"/>
          <w:szCs w:val="22"/>
        </w:rPr>
        <w:t>духовным лицом</w:t>
      </w:r>
      <w:r w:rsidRPr="0028465E">
        <w:rPr>
          <w:sz w:val="22"/>
          <w:szCs w:val="22"/>
        </w:rPr>
        <w:t>, членом монашеского ордена или лицом, выполняющим религиозную функцию в церквях и религиозных объединениях, статус которых</w:t>
      </w:r>
      <w:r w:rsidR="001923A7">
        <w:rPr>
          <w:sz w:val="22"/>
          <w:szCs w:val="22"/>
        </w:rPr>
        <w:t xml:space="preserve"> </w:t>
      </w:r>
      <w:r w:rsidRPr="0028465E">
        <w:rPr>
          <w:sz w:val="22"/>
          <w:szCs w:val="22"/>
        </w:rPr>
        <w:t>регулируется международным договором, положениями действующего на территории Республики Польша закона, либо законов, действующих на основании занесения в реестр церквей и других религиозных объединений, и пребывание которого на территории Республики Польши связано с выполняемой функцией или подготовкой к ее выполнению,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3) он является </w:t>
      </w:r>
      <w:r w:rsidRPr="0028465E">
        <w:rPr>
          <w:b/>
          <w:sz w:val="22"/>
          <w:szCs w:val="22"/>
        </w:rPr>
        <w:t>пострадавшим лицом в уголовном производстве, возбужденном против субъекта, поручающего выполнение работы (работодателя)</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вследствие нарушения, связанного с поручением выполнения работы в условиях особенного использования, о которых идет речь в ст. 10 абз. 1 закона от 15 июня 2012 г. o последствиях поручения выполнения работы иностранцам, пребывающим на территории Республики Польши (З. В. поз. 769), или </w:t>
      </w:r>
    </w:p>
    <w:p w:rsidR="00BF35C6" w:rsidRPr="0028465E" w:rsidRDefault="00BF35C6" w:rsidP="003C669A">
      <w:pPr>
        <w:spacing w:line="100" w:lineRule="atLeast"/>
        <w:jc w:val="both"/>
        <w:rPr>
          <w:rFonts w:cs="Times New Roman"/>
          <w:sz w:val="22"/>
          <w:szCs w:val="22"/>
        </w:rPr>
      </w:pPr>
      <w:r w:rsidRPr="0028465E">
        <w:rPr>
          <w:sz w:val="22"/>
          <w:szCs w:val="22"/>
        </w:rPr>
        <w:t>b)</w:t>
      </w:r>
      <w:r w:rsidR="001923A7">
        <w:rPr>
          <w:sz w:val="22"/>
          <w:szCs w:val="22"/>
        </w:rPr>
        <w:t xml:space="preserve"> </w:t>
      </w:r>
      <w:r w:rsidRPr="0028465E">
        <w:rPr>
          <w:sz w:val="22"/>
          <w:szCs w:val="22"/>
        </w:rPr>
        <w:t xml:space="preserve">несовершеннолетнему лицу, которым является иностранец, которому поручили выполнение работы в ходе нелегального пребывания, или </w:t>
      </w:r>
    </w:p>
    <w:p w:rsidR="00BF35C6" w:rsidRPr="0028465E" w:rsidRDefault="00BF35C6" w:rsidP="003C669A">
      <w:pPr>
        <w:spacing w:line="100" w:lineRule="atLeast"/>
        <w:jc w:val="both"/>
        <w:rPr>
          <w:rFonts w:cs="Times New Roman"/>
          <w:sz w:val="22"/>
          <w:szCs w:val="22"/>
        </w:rPr>
      </w:pPr>
      <w:r w:rsidRPr="0028465E">
        <w:rPr>
          <w:sz w:val="22"/>
          <w:szCs w:val="22"/>
        </w:rPr>
        <w:t>4) он непосредственно до подачи заявки на выдачу разрешения пребывал не территории Республики Польша на основании разрешения, о котором идет речь в п. 3, до времени получения задержанного вознаграждения от субъекта, поручившего выполнение работы, или от субъекта, о котором идет речь в ст. 6 или ст. 7 закона от 15 июня 2012 г. о последствиях поручения выполнения работы иностранцам, пребывающим вопреки положениям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5) </w:t>
      </w:r>
      <w:r w:rsidRPr="0028465E">
        <w:rPr>
          <w:b/>
          <w:sz w:val="22"/>
          <w:szCs w:val="22"/>
        </w:rPr>
        <w:t>его пребывание на территории Республики Польша необходимо из уважения к праву на семейную жизнь в понимании Конвенции о защите прав человека</w:t>
      </w:r>
      <w:r w:rsidRPr="0028465E">
        <w:rPr>
          <w:sz w:val="22"/>
          <w:szCs w:val="22"/>
        </w:rPr>
        <w:t xml:space="preserve"> и основных свобод, </w:t>
      </w:r>
      <w:r w:rsidRPr="0028465E">
        <w:rPr>
          <w:sz w:val="22"/>
          <w:szCs w:val="22"/>
        </w:rPr>
        <w:lastRenderedPageBreak/>
        <w:t xml:space="preserve">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6) </w:t>
      </w:r>
      <w:r w:rsidRPr="0028465E">
        <w:rPr>
          <w:b/>
          <w:sz w:val="22"/>
          <w:szCs w:val="22"/>
        </w:rPr>
        <w:t>его выезд из территории Республики Польша будет нарушать права ребенка, определенные в Конвенции о правах ребенка</w:t>
      </w:r>
      <w:r w:rsidRPr="0028465E">
        <w:rPr>
          <w:sz w:val="22"/>
          <w:szCs w:val="22"/>
        </w:rPr>
        <w:t xml:space="preserve">, принятой Организацией Объединенных Наций 20 ноября 1989 г. (З. В. от 1991 г. № 120, поз. 526, от 2000 г. № 2, поз. 11, а также от 2013 г. поз. 677), </w:t>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 xml:space="preserve">,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7) </w:t>
      </w:r>
      <w:r w:rsidRPr="0028465E">
        <w:rPr>
          <w:b/>
          <w:sz w:val="22"/>
          <w:szCs w:val="22"/>
        </w:rPr>
        <w:t>он подтвердил, что существуют другие обстоятельства</w:t>
      </w:r>
      <w:r w:rsidRPr="0028465E">
        <w:rPr>
          <w:sz w:val="22"/>
          <w:szCs w:val="22"/>
        </w:rPr>
        <w:t>, нежели те, что определены в Главе V закона об иностранцах, касающейся разрешений на временное пребывание, обосновывающие его пребывание на территории Республики Польша.</w:t>
      </w:r>
    </w:p>
    <w:p w:rsidR="004420E4" w:rsidRDefault="004420E4" w:rsidP="004420E4">
      <w:pPr>
        <w:spacing w:line="100" w:lineRule="atLeast"/>
        <w:jc w:val="both"/>
        <w:rPr>
          <w:sz w:val="22"/>
          <w:szCs w:val="22"/>
        </w:rPr>
      </w:pPr>
    </w:p>
    <w:p w:rsidR="004420E4" w:rsidRPr="004420E4" w:rsidRDefault="004420E4" w:rsidP="004420E4">
      <w:pPr>
        <w:spacing w:line="100" w:lineRule="atLeast"/>
        <w:jc w:val="both"/>
        <w:rPr>
          <w:rFonts w:cs="Times New Roman"/>
          <w:sz w:val="22"/>
          <w:szCs w:val="22"/>
        </w:rPr>
      </w:pPr>
      <w:r w:rsidRPr="004420E4">
        <w:rPr>
          <w:rFonts w:cs="Times New Roman"/>
          <w:sz w:val="22"/>
          <w:szCs w:val="22"/>
        </w:rPr>
        <w:t xml:space="preserve">В случае разрешений на временное пребывание по другим причинам, указанным в подпунктах 1, 3, 4, 6, а также в подпунктах 7 и 8 п. I  и в подпунктах 1, 2, 4 или 7 п. II, , иностранец должен выполнять условие наличия </w:t>
      </w:r>
      <w:r w:rsidRPr="00DE7072">
        <w:rPr>
          <w:rFonts w:cs="Times New Roman"/>
          <w:b/>
          <w:sz w:val="22"/>
          <w:szCs w:val="22"/>
        </w:rPr>
        <w:t>медицинской страховки</w:t>
      </w:r>
      <w:r w:rsidRPr="004420E4">
        <w:rPr>
          <w:rFonts w:cs="Times New Roman"/>
          <w:sz w:val="22"/>
          <w:szCs w:val="22"/>
        </w:rPr>
        <w:t xml:space="preserve"> (смотри пункт 4.5), </w:t>
      </w:r>
    </w:p>
    <w:p w:rsidR="004420E4" w:rsidRDefault="004420E4" w:rsidP="004420E4">
      <w:pPr>
        <w:spacing w:line="100" w:lineRule="atLeast"/>
        <w:jc w:val="both"/>
        <w:rPr>
          <w:rFonts w:cs="Times New Roman"/>
          <w:b/>
          <w:sz w:val="22"/>
          <w:szCs w:val="22"/>
        </w:rPr>
      </w:pPr>
      <w:r w:rsidRPr="004420E4">
        <w:rPr>
          <w:rFonts w:cs="Times New Roman"/>
          <w:sz w:val="22"/>
          <w:szCs w:val="22"/>
        </w:rPr>
        <w:t xml:space="preserve">В случае разрешений на временное пребывание по другим причинам, указанным в подпунктах 1, 3 или 4 и 8 п. I  и в букве b подпункта 1 или в подпункте 7 п. II, иностранец должен выполнять условие наличия </w:t>
      </w:r>
      <w:r w:rsidRPr="00DE7072">
        <w:rPr>
          <w:rFonts w:cs="Times New Roman"/>
          <w:b/>
          <w:sz w:val="22"/>
          <w:szCs w:val="22"/>
        </w:rPr>
        <w:t>стабильного и регулярного источника дохода</w:t>
      </w:r>
      <w:r w:rsidRPr="004420E4">
        <w:rPr>
          <w:rFonts w:cs="Times New Roman"/>
          <w:sz w:val="22"/>
          <w:szCs w:val="22"/>
        </w:rPr>
        <w:t xml:space="preserve">, достаточного для покрытия расходов на содержание себя и зависимых членов семьи, которые находятся на его содержании (смотри п. 4.5). Это условие </w:t>
      </w:r>
      <w:r w:rsidRPr="00DE7072">
        <w:rPr>
          <w:rFonts w:cs="Times New Roman"/>
          <w:b/>
          <w:sz w:val="22"/>
          <w:szCs w:val="22"/>
        </w:rPr>
        <w:t>считается выполненным</w:t>
      </w:r>
      <w:r w:rsidRPr="004420E4">
        <w:rPr>
          <w:rFonts w:cs="Times New Roman"/>
          <w:sz w:val="22"/>
          <w:szCs w:val="22"/>
        </w:rPr>
        <w:t xml:space="preserve"> также тогда, когда </w:t>
      </w:r>
      <w:r w:rsidRPr="00DE7072">
        <w:rPr>
          <w:rFonts w:cs="Times New Roman"/>
          <w:b/>
          <w:sz w:val="22"/>
          <w:szCs w:val="22"/>
        </w:rPr>
        <w:t>расходы на содержание иностранца будут покрываться членом семьи, обязанным его содержать и который проживает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разрешений на временное пребывание, учитывая другие обстоятельства, указанные в п. I, пп. 3, 4, 6 или 7, а также в п. II, пп. 1, 2, 4 или 7, иностранец должен выполнять условие, касающееся его </w:t>
      </w:r>
      <w:r w:rsidRPr="0028465E">
        <w:rPr>
          <w:b/>
          <w:sz w:val="22"/>
          <w:szCs w:val="22"/>
        </w:rPr>
        <w:t>обеспечения жильем на территории РП</w:t>
      </w:r>
      <w:r w:rsidRPr="0028465E">
        <w:rPr>
          <w:sz w:val="22"/>
          <w:szCs w:val="22"/>
        </w:rPr>
        <w:t xml:space="preserve"> (см. п. 4.5).</w:t>
      </w:r>
    </w:p>
    <w:p w:rsidR="00BF35C6" w:rsidRPr="0028465E" w:rsidRDefault="00BF35C6" w:rsidP="003C669A">
      <w:pPr>
        <w:spacing w:line="100" w:lineRule="atLeast"/>
        <w:jc w:val="both"/>
        <w:rPr>
          <w:rFonts w:cs="Times New Roman"/>
          <w:b/>
          <w:sz w:val="22"/>
          <w:szCs w:val="22"/>
        </w:rPr>
      </w:pPr>
      <w:r w:rsidRPr="0028465E">
        <w:rPr>
          <w:sz w:val="22"/>
          <w:szCs w:val="22"/>
        </w:rPr>
        <w:t xml:space="preserve">В случае разрешения на временное пребывание с целью начать или продолжить учебу, иностранец должен выполнять условие, касающееся </w:t>
      </w:r>
      <w:r w:rsidRPr="0028465E">
        <w:rPr>
          <w:b/>
          <w:sz w:val="22"/>
          <w:szCs w:val="22"/>
        </w:rPr>
        <w:t>наличия достаточных финансовых средств для покрытия расходов на содержание и обратную поездку</w:t>
      </w:r>
      <w:r w:rsidRPr="0028465E">
        <w:rPr>
          <w:sz w:val="22"/>
          <w:szCs w:val="22"/>
        </w:rPr>
        <w:t xml:space="preserve"> (см. п. 4.5), </w:t>
      </w:r>
      <w:r w:rsidRPr="0028465E">
        <w:rPr>
          <w:b/>
          <w:sz w:val="22"/>
          <w:szCs w:val="22"/>
        </w:rPr>
        <w:t>а также иметь финансовые средства для покрытия расходов на обучение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разрешения на временное пребывание для </w:t>
      </w:r>
      <w:r w:rsidRPr="0028465E">
        <w:rPr>
          <w:b/>
          <w:sz w:val="22"/>
          <w:szCs w:val="22"/>
        </w:rPr>
        <w:t>выпускника польского вуза</w:t>
      </w:r>
      <w:r w:rsidRPr="0028465E">
        <w:rPr>
          <w:sz w:val="22"/>
          <w:szCs w:val="22"/>
        </w:rPr>
        <w:t xml:space="preserve">, а также для </w:t>
      </w:r>
      <w:r w:rsidRPr="0028465E">
        <w:rPr>
          <w:b/>
          <w:sz w:val="22"/>
          <w:szCs w:val="22"/>
        </w:rPr>
        <w:t>ученого, который закончил проведение научных исследований или опытно-конструкторских работ,</w:t>
      </w:r>
      <w:r w:rsidRPr="0028465E">
        <w:rPr>
          <w:sz w:val="22"/>
          <w:szCs w:val="22"/>
        </w:rPr>
        <w:t xml:space="preserve"> указанного в п. I, пп. 6 или 7, иностранец должен выполнять условие, касающееся наличия достаточных финансовых средств для покрытия расходов на содержание и обратную поездку. Дополнительно выпускник польского вуза обязан представить диплом о получении образования в польском вузе. Ученый должен представить документ, выданный научной единицей, которая находится на территории Республики Польша и в которой он проводил научные исследования или опытно-конструкторские работы, подтверждающий окончание проведения этих исследований или работ.</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разрешения на временное пребывание, о котором идет речь в п. II, пп. 4, иностранец должен выполнять условие, касающееся </w:t>
      </w:r>
      <w:r w:rsidRPr="0028465E">
        <w:rPr>
          <w:b/>
          <w:sz w:val="22"/>
          <w:szCs w:val="22"/>
        </w:rPr>
        <w:t>обеспечения его содержания на территории РП</w:t>
      </w:r>
      <w:r w:rsidRPr="0028465E">
        <w:rPr>
          <w:sz w:val="22"/>
          <w:szCs w:val="22"/>
        </w:rPr>
        <w:t>.</w:t>
      </w:r>
    </w:p>
    <w:p w:rsidR="00BF35C6" w:rsidRPr="0028465E" w:rsidRDefault="00BF35C6" w:rsidP="003C669A">
      <w:pPr>
        <w:spacing w:line="100" w:lineRule="atLeast"/>
        <w:jc w:val="both"/>
        <w:rPr>
          <w:sz w:val="22"/>
          <w:szCs w:val="22"/>
        </w:rPr>
      </w:pPr>
      <w:r w:rsidRPr="0028465E">
        <w:rPr>
          <w:sz w:val="22"/>
          <w:szCs w:val="22"/>
        </w:rPr>
        <w:t xml:space="preserve">В производстве по выдаче разрешения на временное пребывание, о котором идет речь в п. I, пп. 4, применяются положения закона об иностранцах, касающиеся определения </w:t>
      </w:r>
      <w:r w:rsidRPr="0028465E">
        <w:rPr>
          <w:b/>
          <w:sz w:val="22"/>
          <w:szCs w:val="22"/>
        </w:rPr>
        <w:t>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pStyle w:val="Nagwek2"/>
        <w:spacing w:after="200"/>
        <w:jc w:val="both"/>
        <w:rPr>
          <w:rFonts w:cs="Times New Roman"/>
          <w:b/>
          <w:bCs/>
        </w:rPr>
      </w:pPr>
      <w:bookmarkStart w:id="172" w:name="_Toc386286377"/>
      <w:bookmarkStart w:id="173" w:name="_Toc505338766"/>
      <w:bookmarkStart w:id="174" w:name="_Toc5972887"/>
      <w:bookmarkStart w:id="175" w:name="_Toc7487470"/>
      <w:r w:rsidRPr="0028465E">
        <w:t>4.7</w:t>
      </w:r>
      <w:r w:rsidR="001923A7">
        <w:t xml:space="preserve"> </w:t>
      </w:r>
      <w:r w:rsidRPr="0028465E">
        <w:t xml:space="preserve"> СРОК, НА КОТОРЫЙ ПРЕДОСТАВЛЯЕТСЯ РАЗРЕШЕНИЕ НА ВРЕМЕННОЕ ПРЕБЫВАНИЕ</w:t>
      </w:r>
      <w:bookmarkEnd w:id="172"/>
      <w:bookmarkEnd w:id="173"/>
      <w:bookmarkEnd w:id="174"/>
      <w:bookmarkEnd w:id="175"/>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lastRenderedPageBreak/>
        <w:t>Разрешение на временное пребывание предоставляется каждый раз на срок, необходимый для реализации цели пребывания</w:t>
      </w:r>
      <w:r w:rsidRPr="0028465E">
        <w:rPr>
          <w:sz w:val="22"/>
          <w:szCs w:val="22"/>
        </w:rPr>
        <w:t xml:space="preserve"> иностранца на территории Республики Польша, однако он не превышает </w:t>
      </w:r>
      <w:r w:rsidRPr="0028465E">
        <w:rPr>
          <w:b/>
          <w:sz w:val="22"/>
          <w:szCs w:val="22"/>
        </w:rPr>
        <w:t>3-х лет</w:t>
      </w:r>
      <w:r w:rsidRPr="0028465E">
        <w:rPr>
          <w:sz w:val="22"/>
          <w:szCs w:val="22"/>
        </w:rPr>
        <w:t>.</w:t>
      </w:r>
    </w:p>
    <w:p w:rsidR="00BF35C6" w:rsidRPr="0028465E" w:rsidRDefault="00BF35C6" w:rsidP="003C669A">
      <w:pPr>
        <w:pStyle w:val="NormalnyWeb1"/>
        <w:spacing w:before="0" w:after="200"/>
        <w:ind w:right="125"/>
        <w:jc w:val="both"/>
        <w:rPr>
          <w:rFonts w:ascii="Calibri" w:hAnsi="Calibri"/>
          <w:sz w:val="22"/>
          <w:szCs w:val="22"/>
        </w:rPr>
      </w:pPr>
      <w:r w:rsidRPr="0028465E">
        <w:rPr>
          <w:rFonts w:ascii="Calibri" w:hAnsi="Calibri"/>
          <w:sz w:val="22"/>
          <w:szCs w:val="22"/>
        </w:rPr>
        <w:t>В случае разрешения на временное пребывание:</w:t>
      </w:r>
    </w:p>
    <w:p w:rsidR="00BF35C6" w:rsidRPr="0028465E" w:rsidRDefault="00BF35C6" w:rsidP="003C669A">
      <w:pPr>
        <w:pStyle w:val="NormalnyWeb1"/>
        <w:numPr>
          <w:ilvl w:val="0"/>
          <w:numId w:val="19"/>
        </w:numPr>
        <w:spacing w:after="200"/>
        <w:ind w:left="0" w:right="125" w:firstLine="0"/>
        <w:jc w:val="both"/>
        <w:rPr>
          <w:rFonts w:ascii="Calibri" w:hAnsi="Calibri"/>
          <w:sz w:val="22"/>
          <w:szCs w:val="22"/>
        </w:rPr>
      </w:pPr>
      <w:r w:rsidRPr="0028465E">
        <w:rPr>
          <w:rFonts w:ascii="Calibri" w:hAnsi="Calibri"/>
          <w:sz w:val="22"/>
          <w:szCs w:val="22"/>
        </w:rPr>
        <w:t xml:space="preserve">для </w:t>
      </w:r>
      <w:r w:rsidRPr="0028465E">
        <w:rPr>
          <w:rFonts w:ascii="Calibri" w:hAnsi="Calibri"/>
          <w:b/>
          <w:sz w:val="22"/>
          <w:szCs w:val="22"/>
        </w:rPr>
        <w:t>выполнения работы в рамках перемещения внутри предприятия</w:t>
      </w:r>
      <w:r w:rsidRPr="0028465E">
        <w:rPr>
          <w:rFonts w:ascii="Calibri" w:hAnsi="Calibri"/>
          <w:sz w:val="22"/>
          <w:szCs w:val="22"/>
        </w:rPr>
        <w:t xml:space="preserve"> или для</w:t>
      </w:r>
      <w:r w:rsidRPr="0028465E">
        <w:rPr>
          <w:rFonts w:ascii="Calibri" w:hAnsi="Calibri"/>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rFonts w:ascii="Calibri" w:hAnsi="Calibri"/>
          <w:sz w:val="22"/>
          <w:szCs w:val="22"/>
        </w:rPr>
        <w:t xml:space="preserve">, в случае, когда целью пребывания иностранца на территории Польши является выполнение работы в качестве работника, проходящего стажировку в рамках перемещения внутри предприятия - на период до 1 года. Разрешение для </w:t>
      </w:r>
      <w:r w:rsidRPr="0028465E">
        <w:rPr>
          <w:rFonts w:ascii="Calibri" w:hAnsi="Calibri"/>
          <w:b/>
          <w:sz w:val="22"/>
          <w:szCs w:val="22"/>
        </w:rPr>
        <w:t>пользования долгосрочной мобильностью</w:t>
      </w:r>
      <w:r w:rsidRPr="0028465E">
        <w:rPr>
          <w:rFonts w:ascii="Calibri" w:hAnsi="Calibri"/>
          <w:sz w:val="22"/>
          <w:szCs w:val="22"/>
        </w:rPr>
        <w:t xml:space="preserve"> сотрудника руководящих кадров, специалиста или работника, проходящего стажировку, в рамках перемещения внутри предприятия, предоставляется на период, не превышающий период действия имеющегося у иностранца документа пребывания, о котором идет речь в ст. 1 абз. 2 букв. а распоряжения № 1030/2002, с аннотацией "ICT", выданного другим членским государством Европейского Союза</w:t>
      </w:r>
    </w:p>
    <w:p w:rsidR="00BF35C6" w:rsidRPr="0028465E" w:rsidRDefault="00BF35C6" w:rsidP="003C669A">
      <w:pPr>
        <w:pStyle w:val="NormalnyWeb1"/>
        <w:numPr>
          <w:ilvl w:val="0"/>
          <w:numId w:val="19"/>
        </w:numPr>
        <w:ind w:left="0" w:right="125" w:firstLine="0"/>
        <w:jc w:val="both"/>
        <w:rPr>
          <w:rFonts w:ascii="Calibri" w:hAnsi="Calibri"/>
          <w:sz w:val="22"/>
          <w:szCs w:val="22"/>
        </w:rPr>
      </w:pPr>
      <w:r w:rsidRPr="0028465E">
        <w:rPr>
          <w:rFonts w:ascii="Calibri" w:hAnsi="Calibri"/>
          <w:sz w:val="22"/>
          <w:szCs w:val="22"/>
        </w:rPr>
        <w:t xml:space="preserve">для обучения в </w:t>
      </w:r>
      <w:r w:rsidRPr="0028465E">
        <w:rPr>
          <w:rFonts w:ascii="Calibri" w:hAnsi="Calibri"/>
          <w:b/>
          <w:sz w:val="22"/>
          <w:szCs w:val="22"/>
        </w:rPr>
        <w:t>вузе</w:t>
      </w:r>
      <w:r w:rsidRPr="0028465E">
        <w:rPr>
          <w:rFonts w:ascii="Calibri" w:hAnsi="Calibri"/>
          <w:sz w:val="22"/>
          <w:szCs w:val="22"/>
        </w:rPr>
        <w:t xml:space="preserve"> – первое разрешение иностранцу, который начинает обучение на первом курсе, выдается сроком на 15 месяцев, а в случае, когда обучение охвачено программой ЕС или многосторонней программой, объемлющей средства в сфере мобильности, либо соглашением между двумя вузами, в котором предусмотрена мобильность внутри Европейского Союза, то первое разрешение на временное пребывание предоставляется на 2 года. Если обстоятельство, являющееся основанием ходатайства о разрешение на временное пребывание, обосновывает пребывание иностранца на территории Республики Польша в течение периода, который короче 15 месяцев или 2 лет, то первое разрешение иностранцу, который начинает обучение на территории Республики Польша на первом курсе, предоставляется на время продолжительности академического года или обучения, продленное на 3 месяца. Последующие разрешения могут выдаваться на период до 3 лет.</w:t>
      </w:r>
      <w:r w:rsidR="001923A7">
        <w:rPr>
          <w:rFonts w:ascii="Calibri" w:hAnsi="Calibri"/>
          <w:sz w:val="22"/>
          <w:szCs w:val="22"/>
        </w:rPr>
        <w:t xml:space="preserve"> </w:t>
      </w:r>
    </w:p>
    <w:p w:rsidR="00BF35C6" w:rsidRPr="0028465E" w:rsidRDefault="00BF35C6" w:rsidP="003C669A">
      <w:pPr>
        <w:pStyle w:val="NormalnyWeb1"/>
        <w:numPr>
          <w:ilvl w:val="0"/>
          <w:numId w:val="19"/>
        </w:numPr>
        <w:spacing w:after="200"/>
        <w:ind w:left="0" w:right="125" w:firstLine="0"/>
        <w:jc w:val="both"/>
        <w:rPr>
          <w:rFonts w:ascii="Calibri" w:hAnsi="Calibri"/>
          <w:b/>
          <w:sz w:val="22"/>
          <w:szCs w:val="22"/>
        </w:rPr>
      </w:pPr>
      <w:r w:rsidRPr="0028465E">
        <w:rPr>
          <w:rFonts w:ascii="Calibri" w:hAnsi="Calibri"/>
          <w:sz w:val="22"/>
          <w:szCs w:val="22"/>
        </w:rPr>
        <w:t xml:space="preserve">для проведения </w:t>
      </w:r>
      <w:r w:rsidRPr="0028465E">
        <w:rPr>
          <w:rFonts w:ascii="Calibri" w:hAnsi="Calibri"/>
          <w:b/>
          <w:sz w:val="22"/>
          <w:szCs w:val="22"/>
        </w:rPr>
        <w:t>научных исследований</w:t>
      </w:r>
      <w:r w:rsidRPr="0028465E">
        <w:rPr>
          <w:rFonts w:ascii="Calibri" w:hAnsi="Calibri"/>
          <w:sz w:val="22"/>
          <w:szCs w:val="22"/>
        </w:rPr>
        <w:t xml:space="preserve"> – на период до 3-х лет. Если цель пребывания обосновывает проживание иностранца на территории РП в течение периода меньше 3-х лет, то разрешение на временное пребывание для проведения научных исследований выдается на период проведения научных исследований либо опытно-конструкторских работ на территории Польши. Разрешения на временное пребывание для долгосрочной мобильности ученого выдается на период проведения научных исследований или опытно-конструкторских работ на территории Польши, не дольше, чем на период действия документа пребывания, о котором идет речь в ст. 1 абз. 2 букв. а распоряжения № 1030/2002, или на период пребывания, следующий из долгосрочной визы, с аннотацией "ученый", выданной другим членским государством Европейского Союза.</w:t>
      </w:r>
    </w:p>
    <w:p w:rsidR="00BF35C6" w:rsidRPr="0028465E" w:rsidRDefault="00BF35C6" w:rsidP="003C669A">
      <w:pPr>
        <w:pStyle w:val="NormalnyWeb1"/>
        <w:numPr>
          <w:ilvl w:val="0"/>
          <w:numId w:val="19"/>
        </w:numPr>
        <w:ind w:left="0" w:right="125" w:firstLine="0"/>
        <w:jc w:val="both"/>
        <w:rPr>
          <w:rFonts w:ascii="Calibri" w:hAnsi="Calibri" w:cs="A"/>
          <w:sz w:val="22"/>
          <w:szCs w:val="22"/>
        </w:rPr>
      </w:pPr>
      <w:r w:rsidRPr="0028465E">
        <w:rPr>
          <w:rFonts w:ascii="Calibri" w:hAnsi="Calibri"/>
          <w:sz w:val="22"/>
          <w:szCs w:val="22"/>
        </w:rPr>
        <w:t xml:space="preserve">для </w:t>
      </w:r>
      <w:r w:rsidRPr="0028465E">
        <w:rPr>
          <w:rFonts w:ascii="Calibri" w:hAnsi="Calibri"/>
          <w:b/>
          <w:sz w:val="22"/>
          <w:szCs w:val="22"/>
        </w:rPr>
        <w:t>стажера</w:t>
      </w:r>
      <w:r w:rsidRPr="0028465E">
        <w:rPr>
          <w:rFonts w:ascii="Calibri" w:hAnsi="Calibri"/>
          <w:sz w:val="22"/>
          <w:szCs w:val="22"/>
        </w:rPr>
        <w:t xml:space="preserve"> - на период, необходимый для реализации договора, на основании которого иностранец будет проходить стажировку, не превышающий 6 месяцев. </w:t>
      </w:r>
    </w:p>
    <w:p w:rsidR="00BF35C6" w:rsidRPr="0028465E" w:rsidRDefault="00BF35C6" w:rsidP="003C669A">
      <w:pPr>
        <w:pStyle w:val="NormalnyWeb1"/>
        <w:numPr>
          <w:ilvl w:val="0"/>
          <w:numId w:val="19"/>
        </w:numPr>
        <w:ind w:left="0" w:right="125" w:firstLine="0"/>
        <w:jc w:val="both"/>
        <w:rPr>
          <w:rFonts w:ascii="Calibri" w:hAnsi="Calibri" w:cs="A"/>
          <w:sz w:val="22"/>
          <w:szCs w:val="22"/>
        </w:rPr>
      </w:pPr>
      <w:r w:rsidRPr="0028465E">
        <w:rPr>
          <w:rFonts w:ascii="Calibri" w:hAnsi="Calibri"/>
          <w:sz w:val="22"/>
          <w:szCs w:val="22"/>
        </w:rPr>
        <w:t xml:space="preserve">для </w:t>
      </w:r>
      <w:r w:rsidRPr="0028465E">
        <w:rPr>
          <w:rFonts w:ascii="Calibri" w:hAnsi="Calibri"/>
          <w:b/>
          <w:sz w:val="22"/>
          <w:szCs w:val="22"/>
        </w:rPr>
        <w:t>волонтера</w:t>
      </w:r>
      <w:r w:rsidRPr="0028465E">
        <w:rPr>
          <w:rFonts w:ascii="Calibri" w:hAnsi="Calibri"/>
          <w:sz w:val="22"/>
          <w:szCs w:val="22"/>
        </w:rPr>
        <w:t xml:space="preserve"> - на период, необходимый для реализации договора, на основании которого иностранец должен оказывать услуги в качестве волонтера, не превышающий 1 год. </w:t>
      </w:r>
    </w:p>
    <w:p w:rsidR="00BF35C6" w:rsidRPr="0028465E" w:rsidRDefault="00BF35C6"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b/>
          <w:sz w:val="22"/>
          <w:szCs w:val="22"/>
        </w:rPr>
        <w:t xml:space="preserve">для воссоединения с семьей - </w:t>
      </w:r>
      <w:r w:rsidRPr="0028465E">
        <w:rPr>
          <w:rFonts w:ascii="Calibri" w:hAnsi="Calibri"/>
          <w:sz w:val="22"/>
          <w:szCs w:val="22"/>
        </w:rPr>
        <w:t>на период до дня, до которого предоставлено разрешение на временное пребывание иностранцу, к которому он намерен прибыть или уже прибыл для воссоединения с семьей, а если у этого иностранца имеется разрешение на постоянное пребывание, разрешение на пребывание долгосрочного резидента ЕС, дополнительная защита, согласие на пребывание по гуманитарным причинам или статус беженца, который предоставлен в Республике Польша - на период до 3-х лет.</w:t>
      </w:r>
    </w:p>
    <w:p w:rsidR="00BF35C6" w:rsidRPr="0028465E" w:rsidRDefault="00BF35C6" w:rsidP="003C669A">
      <w:pPr>
        <w:pStyle w:val="NormalnyWeb1"/>
        <w:numPr>
          <w:ilvl w:val="0"/>
          <w:numId w:val="19"/>
        </w:numPr>
        <w:spacing w:before="0"/>
        <w:ind w:left="0" w:right="125" w:firstLine="0"/>
        <w:jc w:val="both"/>
        <w:rPr>
          <w:rFonts w:ascii="Calibri" w:hAnsi="Calibri"/>
          <w:sz w:val="22"/>
          <w:szCs w:val="22"/>
        </w:rPr>
      </w:pPr>
      <w:r w:rsidRPr="0028465E">
        <w:rPr>
          <w:rFonts w:ascii="Calibri" w:hAnsi="Calibri"/>
          <w:b/>
          <w:sz w:val="22"/>
          <w:szCs w:val="22"/>
        </w:rPr>
        <w:t>для долгосрочной мобильности члена семьи ученого</w:t>
      </w:r>
      <w:r w:rsidRPr="0028465E">
        <w:rPr>
          <w:rFonts w:ascii="Calibri" w:hAnsi="Calibri"/>
          <w:sz w:val="22"/>
          <w:szCs w:val="22"/>
        </w:rPr>
        <w:t xml:space="preserve"> - до дня, в котором истекает срок действия разрешения на временное пребывание для долгосрочной мобильности ученого, выданного иностранцу, с которым член семьи пребывает на территории Республики Польша. </w:t>
      </w:r>
    </w:p>
    <w:p w:rsidR="00BF35C6" w:rsidRPr="0028465E" w:rsidRDefault="00BF35C6"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b/>
          <w:sz w:val="22"/>
          <w:szCs w:val="22"/>
        </w:rPr>
        <w:t>несовершеннолетнему ребенку иностранца</w:t>
      </w:r>
      <w:r w:rsidRPr="0028465E">
        <w:rPr>
          <w:rFonts w:ascii="Calibri" w:hAnsi="Calibri"/>
          <w:sz w:val="22"/>
          <w:szCs w:val="22"/>
        </w:rPr>
        <w:t xml:space="preserve">, который пребывает на территории РП на основании национальной визы или разрешения на временное пребывание, если этот ребенок </w:t>
      </w:r>
      <w:r w:rsidRPr="0028465E">
        <w:rPr>
          <w:rFonts w:ascii="Calibri" w:hAnsi="Calibri"/>
          <w:sz w:val="22"/>
          <w:szCs w:val="22"/>
        </w:rPr>
        <w:lastRenderedPageBreak/>
        <w:t>родился во время действия этой национальной визы или разрешения на временное пребывание – на период до дня истечения срока действия национальной визы или разрешения на временное пребывание, которые выданы законному представителю ребенка,</w:t>
      </w:r>
    </w:p>
    <w:p w:rsidR="00BF35C6" w:rsidRPr="0028465E" w:rsidRDefault="00BF35C6"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b/>
          <w:sz w:val="22"/>
          <w:szCs w:val="22"/>
        </w:rPr>
        <w:t>жертве торговли людьми</w:t>
      </w:r>
      <w:r w:rsidRPr="0028465E">
        <w:rPr>
          <w:rFonts w:ascii="Calibri" w:hAnsi="Calibri"/>
          <w:sz w:val="22"/>
          <w:szCs w:val="22"/>
        </w:rPr>
        <w:t xml:space="preserve"> – на период не менее 6 месяцев,</w:t>
      </w:r>
    </w:p>
    <w:p w:rsidR="00BF35C6" w:rsidRPr="0028465E" w:rsidRDefault="00BF35C6"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sz w:val="22"/>
          <w:szCs w:val="22"/>
        </w:rPr>
        <w:t xml:space="preserve">учитывая </w:t>
      </w:r>
      <w:r w:rsidRPr="0028465E">
        <w:rPr>
          <w:rFonts w:ascii="Calibri" w:hAnsi="Calibri"/>
          <w:b/>
          <w:sz w:val="22"/>
          <w:szCs w:val="22"/>
        </w:rPr>
        <w:t>обстоятельства, которые требуют кратковременного пребывания</w:t>
      </w:r>
      <w:r w:rsidRPr="0028465E">
        <w:rPr>
          <w:rFonts w:ascii="Calibri" w:hAnsi="Calibri"/>
          <w:sz w:val="22"/>
          <w:szCs w:val="22"/>
        </w:rPr>
        <w:t xml:space="preserve"> – на период, необходимый для реализации цели, учитывая которую было выдано разрешение, но не более чем на 6 месяцев,</w:t>
      </w:r>
    </w:p>
    <w:p w:rsidR="00BF35C6" w:rsidRPr="0028465E" w:rsidRDefault="00BF35C6"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sz w:val="22"/>
          <w:szCs w:val="22"/>
        </w:rPr>
        <w:t xml:space="preserve">учитывая </w:t>
      </w:r>
      <w:r w:rsidRPr="0028465E">
        <w:rPr>
          <w:rFonts w:ascii="Calibri" w:hAnsi="Calibri"/>
          <w:b/>
          <w:sz w:val="22"/>
          <w:szCs w:val="22"/>
        </w:rPr>
        <w:t>сезонную работу</w:t>
      </w:r>
      <w:r w:rsidRPr="0028465E">
        <w:rPr>
          <w:rFonts w:ascii="Calibri" w:hAnsi="Calibri"/>
          <w:sz w:val="22"/>
          <w:szCs w:val="22"/>
        </w:rPr>
        <w:t xml:space="preserve"> - на период имеющегося у иностранца разрешения на сезонную работу или продолжения разрешения на сезонную работу, но не более чем на 9 месяцев от даты первого въезда на территорию Республики Польша в данном календарном году на основании визы для сезонной работы или в рамках безвизового движения, в связи с заявкой, которая внесена в учет заявок, на выдачу разрешения на сезонную работу, о которой идет речь в ст. 88p абз. 1 п. 1 закона о продвижении занятости и учреждениях рынка труда,</w:t>
      </w:r>
    </w:p>
    <w:p w:rsidR="00BF35C6" w:rsidRPr="0028465E" w:rsidRDefault="00BF35C6"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sz w:val="22"/>
          <w:szCs w:val="22"/>
        </w:rPr>
        <w:t xml:space="preserve">с целью начать или продолжить </w:t>
      </w:r>
      <w:r w:rsidRPr="0028465E">
        <w:rPr>
          <w:rFonts w:ascii="Calibri" w:hAnsi="Calibri"/>
          <w:b/>
          <w:sz w:val="22"/>
          <w:szCs w:val="22"/>
        </w:rPr>
        <w:t>обучение или повышение квалификации</w:t>
      </w:r>
      <w:r w:rsidRPr="0028465E">
        <w:rPr>
          <w:rFonts w:ascii="Calibri" w:hAnsi="Calibri"/>
          <w:sz w:val="22"/>
          <w:szCs w:val="22"/>
        </w:rPr>
        <w:t xml:space="preserve"> – на период продолжения обучения или повышения квалификации, но не более чем на 1 год,</w:t>
      </w:r>
    </w:p>
    <w:p w:rsidR="00BF35C6" w:rsidRPr="0028465E" w:rsidRDefault="00BF35C6"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b/>
          <w:sz w:val="22"/>
          <w:szCs w:val="22"/>
        </w:rPr>
        <w:t xml:space="preserve">выпускнику польского вуза </w:t>
      </w:r>
      <w:r w:rsidRPr="0028465E">
        <w:rPr>
          <w:rFonts w:ascii="Calibri" w:hAnsi="Calibri"/>
          <w:sz w:val="22"/>
          <w:szCs w:val="22"/>
        </w:rPr>
        <w:t>– непосредственно после окончания вуза, одноразово на период 9 месяцев,</w:t>
      </w:r>
    </w:p>
    <w:p w:rsidR="00BF35C6" w:rsidRPr="0028465E" w:rsidRDefault="00BF35C6"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b/>
          <w:sz w:val="22"/>
          <w:szCs w:val="22"/>
        </w:rPr>
        <w:t>ученому, который закончил проведение научных исследований или опытно-конструкторских работ</w:t>
      </w:r>
      <w:r w:rsidRPr="0028465E">
        <w:rPr>
          <w:rFonts w:ascii="Calibri" w:hAnsi="Calibri"/>
          <w:sz w:val="22"/>
          <w:szCs w:val="22"/>
        </w:rPr>
        <w:t xml:space="preserve"> непосредственно после окончания проведения научных исследований или опытно-конструкторских работ, одноразово на период 9 месяцев,</w:t>
      </w:r>
    </w:p>
    <w:p w:rsidR="00507EE7" w:rsidRPr="00DE7072" w:rsidRDefault="00BF35C6"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b/>
          <w:sz w:val="22"/>
          <w:szCs w:val="22"/>
        </w:rPr>
        <w:t xml:space="preserve">члену семьи иностранца, имеющего разрешение на пребывание долгосрочного резидента ЕС, которое выдано другим членским государством ЕС – </w:t>
      </w:r>
      <w:r w:rsidRPr="0028465E">
        <w:rPr>
          <w:rFonts w:ascii="Calibri" w:hAnsi="Calibri"/>
          <w:sz w:val="22"/>
          <w:szCs w:val="22"/>
        </w:rPr>
        <w:t>на срок действия разрешения на временное пребывание, выданное этому долгосрочному резиденту ЕС</w:t>
      </w:r>
      <w:r w:rsidR="00507EE7" w:rsidRPr="00B46D29">
        <w:rPr>
          <w:rFonts w:ascii="Calibri" w:hAnsi="Calibri"/>
          <w:sz w:val="22"/>
          <w:szCs w:val="22"/>
        </w:rPr>
        <w:t>;</w:t>
      </w:r>
    </w:p>
    <w:p w:rsidR="00507EE7" w:rsidRPr="00B61D11" w:rsidRDefault="00507EE7" w:rsidP="003125EE">
      <w:pPr>
        <w:pStyle w:val="Akapitzlist"/>
        <w:numPr>
          <w:ilvl w:val="0"/>
          <w:numId w:val="19"/>
        </w:numPr>
        <w:spacing w:line="240" w:lineRule="auto"/>
        <w:ind w:left="284" w:hanging="284"/>
        <w:jc w:val="both"/>
        <w:rPr>
          <w:rFonts w:eastAsia="Times New Roman" w:cs="Times New Roman"/>
          <w:sz w:val="22"/>
          <w:szCs w:val="22"/>
        </w:rPr>
      </w:pPr>
      <w:r w:rsidRPr="00507EE7">
        <w:rPr>
          <w:rFonts w:eastAsia="Times New Roman" w:cs="Times New Roman"/>
          <w:sz w:val="22"/>
          <w:szCs w:val="22"/>
        </w:rPr>
        <w:t xml:space="preserve">для гражданина </w:t>
      </w:r>
      <w:r w:rsidRPr="00DE7072">
        <w:rPr>
          <w:rFonts w:eastAsia="Times New Roman" w:cs="Times New Roman"/>
          <w:b/>
          <w:sz w:val="22"/>
          <w:szCs w:val="22"/>
        </w:rPr>
        <w:t>Соединенного Королевства Великобритании</w:t>
      </w:r>
      <w:r w:rsidRPr="00507EE7">
        <w:rPr>
          <w:rFonts w:eastAsia="Times New Roman" w:cs="Times New Roman"/>
          <w:sz w:val="22"/>
          <w:szCs w:val="22"/>
        </w:rPr>
        <w:t xml:space="preserve"> и Северной Ирландии, который был указан в пунктах b и d ч. 1 ст. 10 Договора выхода, который </w:t>
      </w:r>
      <w:r w:rsidRPr="00DE7072">
        <w:rPr>
          <w:rFonts w:eastAsia="Times New Roman" w:cs="Times New Roman"/>
          <w:b/>
          <w:sz w:val="22"/>
          <w:szCs w:val="22"/>
        </w:rPr>
        <w:t>до 31 декабря 2020 г. выполняли работу на территории Республики Польша в качестве работника, делегированного</w:t>
      </w:r>
      <w:r w:rsidRPr="00507EE7">
        <w:rPr>
          <w:rFonts w:eastAsia="Times New Roman" w:cs="Times New Roman"/>
          <w:sz w:val="22"/>
          <w:szCs w:val="22"/>
        </w:rPr>
        <w:t xml:space="preserve"> иностранным работодателем на территорию Республики Польша - один раз на срок 5 лет</w:t>
      </w:r>
      <w:r w:rsidR="00D905F6">
        <w:rPr>
          <w:rFonts w:eastAsia="Times New Roman" w:cs="Times New Roman"/>
          <w:sz w:val="22"/>
          <w:szCs w:val="22"/>
          <w:lang w:val="pl-PL"/>
        </w:rPr>
        <w:t>,</w:t>
      </w:r>
    </w:p>
    <w:p w:rsidR="00D905F6" w:rsidRPr="00B61D11" w:rsidRDefault="00D905F6" w:rsidP="00B61D11">
      <w:pPr>
        <w:pStyle w:val="Akapitzlist"/>
        <w:spacing w:line="240" w:lineRule="auto"/>
        <w:ind w:left="284"/>
        <w:jc w:val="both"/>
        <w:rPr>
          <w:rFonts w:eastAsia="Times New Roman" w:cs="Times New Roman"/>
          <w:sz w:val="22"/>
          <w:szCs w:val="22"/>
        </w:rPr>
      </w:pPr>
    </w:p>
    <w:p w:rsidR="00D905F6" w:rsidRPr="00507EE7" w:rsidRDefault="00D905F6" w:rsidP="003125EE">
      <w:pPr>
        <w:pStyle w:val="Akapitzlist"/>
        <w:numPr>
          <w:ilvl w:val="0"/>
          <w:numId w:val="19"/>
        </w:numPr>
        <w:spacing w:line="240" w:lineRule="auto"/>
        <w:ind w:left="284" w:hanging="284"/>
        <w:jc w:val="both"/>
        <w:rPr>
          <w:rFonts w:eastAsia="Times New Roman" w:cs="Times New Roman"/>
          <w:sz w:val="22"/>
          <w:szCs w:val="22"/>
        </w:rPr>
      </w:pPr>
      <w:r w:rsidRPr="00B61D11">
        <w:rPr>
          <w:rFonts w:eastAsia="Times New Roman" w:cs="Times New Roman"/>
          <w:sz w:val="22"/>
          <w:szCs w:val="22"/>
        </w:rPr>
        <w:t xml:space="preserve">для обладателя визы, выданной с целью прибытия по гуманитарным </w:t>
      </w:r>
      <w:r w:rsidRPr="00D905F6">
        <w:rPr>
          <w:rFonts w:eastAsia="Times New Roman" w:cs="Times New Roman"/>
          <w:sz w:val="22"/>
          <w:szCs w:val="22"/>
        </w:rPr>
        <w:t>причинам</w:t>
      </w:r>
      <w:r w:rsidRPr="00B61D11">
        <w:rPr>
          <w:rFonts w:eastAsia="Times New Roman" w:cs="Times New Roman"/>
          <w:sz w:val="22"/>
          <w:szCs w:val="22"/>
        </w:rPr>
        <w:t>, в связи с интересом государства или международными обязательствами (граждане Республики Беларусь) - однократно сроком на 3 года.</w:t>
      </w:r>
    </w:p>
    <w:p w:rsidR="00BF35C6" w:rsidRPr="0028465E" w:rsidRDefault="00BF35C6" w:rsidP="003C669A">
      <w:pPr>
        <w:pStyle w:val="Nagwek2"/>
        <w:spacing w:after="200"/>
        <w:jc w:val="both"/>
        <w:rPr>
          <w:rFonts w:cs="Times New Roman"/>
        </w:rPr>
      </w:pPr>
      <w:bookmarkStart w:id="176" w:name="_Toc386286378"/>
      <w:bookmarkStart w:id="177" w:name="_Toc505338767"/>
      <w:bookmarkStart w:id="178" w:name="_Toc5972888"/>
      <w:bookmarkStart w:id="179" w:name="_Toc7487471"/>
      <w:r w:rsidRPr="0028465E">
        <w:t>4.8</w:t>
      </w:r>
      <w:r w:rsidR="001923A7">
        <w:t xml:space="preserve"> </w:t>
      </w:r>
      <w:r w:rsidRPr="0028465E">
        <w:t xml:space="preserve"> ОСТАВЛЕНИЕ ЗАЯВКИ БЕЗ РАССМОТРЕНИЯ</w:t>
      </w:r>
      <w:bookmarkEnd w:id="176"/>
      <w:bookmarkEnd w:id="177"/>
      <w:bookmarkEnd w:id="178"/>
      <w:bookmarkEnd w:id="179"/>
    </w:p>
    <w:p w:rsidR="00BF35C6" w:rsidRPr="0028465E" w:rsidRDefault="00BF35C6" w:rsidP="003C669A">
      <w:pPr>
        <w:spacing w:line="100" w:lineRule="atLeast"/>
        <w:jc w:val="both"/>
        <w:rPr>
          <w:rFonts w:cs="Times New Roman"/>
          <w:b/>
          <w:bCs/>
          <w:sz w:val="22"/>
          <w:szCs w:val="22"/>
        </w:rPr>
      </w:pPr>
      <w:r w:rsidRPr="0028465E">
        <w:rPr>
          <w:b/>
          <w:sz w:val="22"/>
          <w:szCs w:val="22"/>
        </w:rPr>
        <w:t>Заявка на выдачу разрешения на временное пребывание не рассматривается, если</w:t>
      </w:r>
      <w:r w:rsidRPr="0028465E">
        <w:rPr>
          <w:sz w:val="22"/>
          <w:szCs w:val="22"/>
        </w:rPr>
        <w:t>:</w:t>
      </w:r>
    </w:p>
    <w:p w:rsidR="00BF35C6" w:rsidRPr="0028465E" w:rsidRDefault="00BF35C6" w:rsidP="003C669A">
      <w:pPr>
        <w:numPr>
          <w:ilvl w:val="0"/>
          <w:numId w:val="2"/>
        </w:numPr>
        <w:tabs>
          <w:tab w:val="right" w:pos="284"/>
          <w:tab w:val="left" w:pos="408"/>
        </w:tabs>
        <w:spacing w:line="100" w:lineRule="atLeast"/>
        <w:jc w:val="both"/>
        <w:rPr>
          <w:sz w:val="22"/>
          <w:szCs w:val="22"/>
        </w:rPr>
      </w:pPr>
      <w:r w:rsidRPr="0028465E">
        <w:rPr>
          <w:b/>
          <w:sz w:val="22"/>
          <w:szCs w:val="22"/>
        </w:rPr>
        <w:t>она содержит формальные недочеты</w:t>
      </w:r>
      <w:r w:rsidRPr="0028465E">
        <w:rPr>
          <w:sz w:val="22"/>
          <w:szCs w:val="22"/>
        </w:rPr>
        <w:t xml:space="preserve">, которые иностранец не устранил, несмотря на требование это сделать в течение 7 дней, и </w:t>
      </w:r>
      <w:r w:rsidRPr="0028465E">
        <w:rPr>
          <w:b/>
          <w:sz w:val="22"/>
          <w:szCs w:val="22"/>
        </w:rPr>
        <w:t>к которым относятся</w:t>
      </w:r>
      <w:r w:rsidRPr="0028465E">
        <w:rPr>
          <w:sz w:val="22"/>
          <w:szCs w:val="22"/>
        </w:rPr>
        <w:t>:</w:t>
      </w:r>
      <w:r w:rsidRPr="0028465E">
        <w:rPr>
          <w:b/>
          <w:sz w:val="22"/>
          <w:szCs w:val="22"/>
        </w:rPr>
        <w:t xml:space="preserve"> </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подача заявки на несоответствующем бланке,</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незаполнение всех требуемых полей бланка заявки;</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неприложение к заявке 4-х актуальных и соответствующих фотографий;</w:t>
      </w:r>
    </w:p>
    <w:p w:rsidR="00507EE7" w:rsidRPr="0028465E" w:rsidRDefault="00507EE7" w:rsidP="00A6419F">
      <w:pPr>
        <w:pStyle w:val="Tekstpodstawowy"/>
        <w:ind w:left="426" w:hanging="4"/>
        <w:rPr>
          <w:rFonts w:ascii="Calibri" w:hAnsi="Calibri"/>
          <w:sz w:val="22"/>
          <w:szCs w:val="22"/>
        </w:rPr>
      </w:pPr>
      <w:r w:rsidRPr="00A6419F">
        <w:rPr>
          <w:rFonts w:ascii="Calibri" w:hAnsi="Calibri"/>
          <w:b/>
          <w:sz w:val="22"/>
          <w:szCs w:val="22"/>
        </w:rPr>
        <w:lastRenderedPageBreak/>
        <w:t>2</w:t>
      </w:r>
      <w:r w:rsidRPr="00507EE7">
        <w:rPr>
          <w:rFonts w:ascii="Calibri" w:hAnsi="Calibri"/>
          <w:sz w:val="22"/>
          <w:szCs w:val="22"/>
        </w:rPr>
        <w:t>. Заявление на выдачу разрешения на временное пребывание не было лично подано иностранцем и, несмотря на вызов к личной явке иностранца в течение не менее 7 дней, данный иностранец не явился в управлении (за исключением заявлений на выдачу разрешения на временное пребывание для присоединения к семье и заявлений на выдачу разрешения на временное пребывание указанных в пп. IV, V, VI или VIII Глава  IV, подпункте 4.6.12, которые подаются от имени иностранца, находящегося за пределами Польши - смотри п. 4. 2 а также заявлений на выдачу разрешения на временное пребывание для выполнения работы в рамках перемещения внутри предприятия или для пользования долгосрочной мобильностью сотрудника органов руководства, специалиста или работника, проходящего стажировку, в рамках перемещения внутри предприятия, которые подаются принимающей организацией).</w:t>
      </w:r>
    </w:p>
    <w:p w:rsidR="00BF35C6" w:rsidRPr="0028465E" w:rsidRDefault="00BF35C6" w:rsidP="003C669A">
      <w:pPr>
        <w:pStyle w:val="Nagwek2"/>
        <w:spacing w:after="200"/>
        <w:jc w:val="both"/>
        <w:rPr>
          <w:rFonts w:cs="Times New Roman"/>
        </w:rPr>
      </w:pPr>
      <w:bookmarkStart w:id="180" w:name="_Toc386286379"/>
      <w:bookmarkStart w:id="181" w:name="_Toc505338768"/>
      <w:bookmarkStart w:id="182" w:name="_Toc5972889"/>
      <w:bookmarkStart w:id="183" w:name="_Toc7487472"/>
      <w:r w:rsidRPr="0028465E">
        <w:t>4.9</w:t>
      </w:r>
      <w:r w:rsidR="001923A7">
        <w:t xml:space="preserve"> </w:t>
      </w:r>
      <w:r w:rsidRPr="0028465E">
        <w:t xml:space="preserve"> ОТКАЗ ОТ НАЧАЛА ПРОИЗВОДСТВА ПО ВЫДАЧЕ РАЗРЕШЕНИЯ НА ВРЕМЕННОЕ ПРЕБЫВАНИЕ</w:t>
      </w:r>
      <w:bookmarkEnd w:id="180"/>
      <w:bookmarkEnd w:id="181"/>
      <w:bookmarkEnd w:id="182"/>
      <w:bookmarkEnd w:id="183"/>
      <w:r w:rsidRPr="0028465E">
        <w:t xml:space="preserve"> </w:t>
      </w:r>
    </w:p>
    <w:p w:rsidR="00BF35C6" w:rsidRPr="0028465E" w:rsidRDefault="00BF35C6" w:rsidP="003C669A">
      <w:pPr>
        <w:spacing w:before="240" w:line="100" w:lineRule="atLeast"/>
        <w:jc w:val="both"/>
        <w:rPr>
          <w:rFonts w:cs="Times New Roman"/>
          <w:sz w:val="22"/>
          <w:szCs w:val="22"/>
        </w:rPr>
      </w:pPr>
      <w:r w:rsidRPr="0028465E">
        <w:rPr>
          <w:sz w:val="22"/>
          <w:szCs w:val="22"/>
        </w:rPr>
        <w:t xml:space="preserve">Иностранцу </w:t>
      </w:r>
      <w:r w:rsidRPr="0028465E">
        <w:rPr>
          <w:b/>
          <w:sz w:val="22"/>
          <w:szCs w:val="22"/>
        </w:rPr>
        <w:t>отказывается в начале производства</w:t>
      </w:r>
      <w:r w:rsidRPr="0028465E">
        <w:rPr>
          <w:sz w:val="22"/>
          <w:szCs w:val="22"/>
        </w:rPr>
        <w:t xml:space="preserve"> по выдаче разрешения на временное пребывание, если на момент подачи заявки на выдачу этого разрешения: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w:t>
      </w:r>
      <w:r w:rsidRPr="0028465E">
        <w:rPr>
          <w:sz w:val="22"/>
          <w:szCs w:val="22"/>
        </w:rPr>
        <w:tab/>
        <w:t>ему выдано разрешение на постоянное пребывание или разрешение на пребывание долгосрочного резидента ЕС,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w:t>
      </w:r>
      <w:r w:rsidRPr="0028465E">
        <w:rPr>
          <w:sz w:val="22"/>
          <w:szCs w:val="22"/>
        </w:rPr>
        <w:tab/>
        <w:t>он находится на территории Республики Польша на основании Шенгенской визы, которая дает ему право только на въезд на эту территорию, и которая выдана для его приезда по гуманитарным причинам, принимая во внимание интерес государства или международные обязательства,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3)</w:t>
      </w:r>
      <w:r w:rsidRPr="0028465E">
        <w:rPr>
          <w:sz w:val="22"/>
          <w:szCs w:val="22"/>
        </w:rPr>
        <w:tab/>
        <w:t>он находится на территории Республики Польша на основании разрешения на временное пребывание, учитывая обстоятельства, которые требуют кратковременного пребывания,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4)</w:t>
      </w:r>
      <w:r w:rsidRPr="0028465E">
        <w:rPr>
          <w:sz w:val="22"/>
          <w:szCs w:val="22"/>
        </w:rPr>
        <w:tab/>
        <w:t xml:space="preserve">он пребывает на территории Республики Польша на основании согласия на толерантное пребывание или согласия на пребывание по гуманитарным причинам, либо в связи с предоставлением ему убежища, дополнительной или временной защити, или же ему предоставлен статус беженца в Республике Польша, или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5)</w:t>
      </w:r>
      <w:r w:rsidRPr="0028465E">
        <w:rPr>
          <w:sz w:val="22"/>
          <w:szCs w:val="22"/>
        </w:rPr>
        <w:tab/>
        <w:t>он ходатайствует о предоставлении статуса беженца либо о предоставлении убежища,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6)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7) он отбывает наказание в виде лишения свободы либо является временно арестованным,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8)</w:t>
      </w:r>
      <w:r w:rsidRPr="0028465E">
        <w:rPr>
          <w:sz w:val="22"/>
          <w:szCs w:val="22"/>
        </w:rPr>
        <w:tab/>
        <w:t xml:space="preserve">он пребывает на территории Республики Польша после того, как был обязан вернуться в страну происхождения и еще не истек срок его добровольного возвращения, который определен в решении об обязанности иностранца вернутся, а также в случае продления этого срока, или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9) он обязан покинуть территорию Республики Польша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tabs>
          <w:tab w:val="left" w:pos="408"/>
        </w:tabs>
        <w:spacing w:line="100" w:lineRule="atLeast"/>
        <w:ind w:left="408" w:hanging="408"/>
        <w:jc w:val="both"/>
        <w:rPr>
          <w:rFonts w:cs="Times New Roman"/>
          <w:strike/>
          <w:sz w:val="22"/>
          <w:szCs w:val="22"/>
        </w:rPr>
      </w:pPr>
      <w:r w:rsidRPr="0028465E">
        <w:rPr>
          <w:sz w:val="22"/>
          <w:szCs w:val="22"/>
        </w:rPr>
        <w:t>10) он находится за пределами Республики Польша.</w:t>
      </w:r>
    </w:p>
    <w:p w:rsidR="00BF35C6" w:rsidRPr="0028465E" w:rsidRDefault="00BF35C6"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временное пребывание,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 xml:space="preserve">. </w:t>
      </w:r>
    </w:p>
    <w:p w:rsidR="007054F7" w:rsidRPr="0028465E" w:rsidRDefault="007054F7" w:rsidP="003C669A">
      <w:pPr>
        <w:pStyle w:val="Kolorowalistaakcent11"/>
        <w:tabs>
          <w:tab w:val="right" w:pos="284"/>
          <w:tab w:val="left" w:pos="408"/>
        </w:tabs>
        <w:spacing w:line="100" w:lineRule="atLeast"/>
        <w:ind w:left="0"/>
        <w:jc w:val="both"/>
        <w:rPr>
          <w:rFonts w:cs="Times New Roman"/>
          <w:sz w:val="22"/>
          <w:szCs w:val="22"/>
        </w:rPr>
      </w:pPr>
      <w:r w:rsidRPr="007054F7">
        <w:rPr>
          <w:rFonts w:cs="Times New Roman"/>
          <w:sz w:val="22"/>
          <w:szCs w:val="22"/>
        </w:rPr>
        <w:lastRenderedPageBreak/>
        <w:t>Пункт 10 не применяется в случае заявления на выдачу иностран</w:t>
      </w:r>
      <w:r w:rsidRPr="001C659B">
        <w:rPr>
          <w:rFonts w:cs="Times New Roman"/>
          <w:sz w:val="22"/>
          <w:szCs w:val="22"/>
        </w:rPr>
        <w:t xml:space="preserve">цу разрешения на временное пребывание для </w:t>
      </w:r>
      <w:r w:rsidRPr="00DE7072">
        <w:rPr>
          <w:rFonts w:cs="Times New Roman"/>
          <w:b/>
          <w:sz w:val="22"/>
          <w:szCs w:val="22"/>
        </w:rPr>
        <w:t>присоединения к семье</w:t>
      </w:r>
      <w:r w:rsidRPr="007054F7">
        <w:rPr>
          <w:rFonts w:cs="Times New Roman"/>
          <w:sz w:val="22"/>
          <w:szCs w:val="22"/>
        </w:rPr>
        <w:t xml:space="preserve"> и заявления на выдачу </w:t>
      </w:r>
      <w:r w:rsidRPr="00DE7072">
        <w:rPr>
          <w:rFonts w:cs="Times New Roman"/>
          <w:b/>
          <w:sz w:val="22"/>
          <w:szCs w:val="22"/>
        </w:rPr>
        <w:t>разрешения на временное пребывание указанное в пп. IV, V, VI или VIII Глава  IV, подпункте 4.6.12</w:t>
      </w:r>
      <w:r w:rsidRPr="007054F7">
        <w:rPr>
          <w:rFonts w:cs="Times New Roman"/>
          <w:sz w:val="22"/>
          <w:szCs w:val="22"/>
        </w:rPr>
        <w:t xml:space="preserve"> в случае, ежели иностранец, которого касается заявление, пребывает за пределами Польши (смотри п. 4.2).</w:t>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В производстве по выдаче разрешения на временное пребывание для выполнения работы в рамках </w:t>
      </w:r>
      <w:r w:rsidRPr="0028465E">
        <w:rPr>
          <w:b/>
          <w:sz w:val="22"/>
          <w:szCs w:val="22"/>
        </w:rPr>
        <w:t>перемещения внутри предприятия</w:t>
      </w:r>
      <w:r w:rsidRPr="0028465E">
        <w:rPr>
          <w:sz w:val="22"/>
          <w:szCs w:val="22"/>
        </w:rPr>
        <w:t xml:space="preserve">, а также разрешения на временное пребывание для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вышеупомянутые основания для отказа в начале производства не применяются (см. п. 4.6. 3, а также п. 4.6.4).</w:t>
      </w:r>
    </w:p>
    <w:p w:rsidR="00BF35C6" w:rsidRPr="0028465E" w:rsidRDefault="00BF35C6" w:rsidP="00E41497">
      <w:pPr>
        <w:pStyle w:val="Kolorowalistaakcent11"/>
        <w:tabs>
          <w:tab w:val="right" w:pos="284"/>
          <w:tab w:val="left" w:pos="408"/>
        </w:tabs>
        <w:spacing w:line="240" w:lineRule="auto"/>
        <w:ind w:left="0"/>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жертв торговли людьми</w:t>
      </w:r>
      <w:r w:rsidRPr="0028465E">
        <w:rPr>
          <w:sz w:val="22"/>
          <w:szCs w:val="22"/>
        </w:rPr>
        <w:t xml:space="preserve"> не применяются основания для отказа в начале производства, перечисленные в п. 2 и 4–6.</w:t>
      </w:r>
    </w:p>
    <w:p w:rsidR="00BF35C6" w:rsidRPr="0028465E" w:rsidRDefault="00BF35C6" w:rsidP="00E41497">
      <w:pPr>
        <w:pStyle w:val="Kolorowalistaakcent11"/>
        <w:tabs>
          <w:tab w:val="right" w:pos="284"/>
          <w:tab w:val="left" w:pos="408"/>
        </w:tabs>
        <w:spacing w:line="240" w:lineRule="auto"/>
        <w:ind w:left="0"/>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учитывая обстоятельства, которые требуют </w:t>
      </w:r>
      <w:r w:rsidRPr="0028465E">
        <w:rPr>
          <w:b/>
          <w:sz w:val="22"/>
          <w:szCs w:val="22"/>
        </w:rPr>
        <w:t>кратковременного пребывания</w:t>
      </w:r>
      <w:r w:rsidRPr="0028465E">
        <w:rPr>
          <w:sz w:val="22"/>
          <w:szCs w:val="22"/>
        </w:rPr>
        <w:t>, не применяются основания для отказа в начале производства, перечисленные в п. 2, 3 и 6–8.</w:t>
      </w:r>
    </w:p>
    <w:p w:rsidR="00BF35C6" w:rsidRPr="0028465E" w:rsidRDefault="00BF35C6" w:rsidP="003C669A">
      <w:pPr>
        <w:pStyle w:val="Nagwek2"/>
        <w:spacing w:after="200"/>
        <w:jc w:val="both"/>
        <w:rPr>
          <w:rFonts w:cs="Times New Roman"/>
          <w:b/>
          <w:bCs/>
        </w:rPr>
      </w:pPr>
      <w:bookmarkStart w:id="184" w:name="_Toc386286380"/>
      <w:bookmarkStart w:id="185" w:name="_Toc505338769"/>
      <w:bookmarkStart w:id="186" w:name="_Toc5972890"/>
      <w:bookmarkStart w:id="187" w:name="_Toc7487473"/>
      <w:r w:rsidRPr="0028465E">
        <w:t>4.10</w:t>
      </w:r>
      <w:r w:rsidR="001923A7">
        <w:t xml:space="preserve"> </w:t>
      </w:r>
      <w:r w:rsidRPr="0028465E">
        <w:t xml:space="preserve"> ОТКАЗ В ВЫДАЧЕ РАЗРЕШЕНИЯ НА ВРЕМЕННОЕ ПРЕБЫВАНИЕ</w:t>
      </w:r>
      <w:bookmarkEnd w:id="184"/>
      <w:bookmarkEnd w:id="185"/>
      <w:bookmarkEnd w:id="186"/>
      <w:bookmarkEnd w:id="187"/>
      <w:r w:rsidR="001923A7">
        <w:t xml:space="preserve"> </w:t>
      </w:r>
    </w:p>
    <w:p w:rsidR="00BF35C6" w:rsidRPr="0028465E" w:rsidRDefault="00BF35C6" w:rsidP="003C669A">
      <w:pPr>
        <w:spacing w:before="240"/>
        <w:ind w:firstLine="432"/>
        <w:jc w:val="both"/>
        <w:rPr>
          <w:rFonts w:cs="A"/>
          <w:sz w:val="22"/>
          <w:szCs w:val="22"/>
        </w:rPr>
      </w:pPr>
      <w:r w:rsidRPr="0028465E">
        <w:rPr>
          <w:b/>
          <w:sz w:val="22"/>
          <w:szCs w:val="22"/>
        </w:rPr>
        <w:t>Иностранцу будет отказано в выдаче разрешения на временное пребывание, если: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1)</w:t>
      </w:r>
      <w:r w:rsidRPr="0028465E">
        <w:rPr>
          <w:sz w:val="22"/>
          <w:szCs w:val="22"/>
        </w:rPr>
        <w:tab/>
        <w:t xml:space="preserve">он не выполняет требований для выдачи ему разрешения на временное пребывание, учитывая заявленную цель пребывания, или обстоятельства, которые являются основанием для </w:t>
      </w:r>
      <w:r w:rsidR="00D6053F" w:rsidRPr="0028465E">
        <w:rPr>
          <w:sz w:val="22"/>
          <w:szCs w:val="22"/>
        </w:rPr>
        <w:t>ходатайства</w:t>
      </w:r>
      <w:r w:rsidRPr="0028465E">
        <w:rPr>
          <w:sz w:val="22"/>
          <w:szCs w:val="22"/>
        </w:rPr>
        <w:t xml:space="preserve"> об этом разрешении, не обосновывают его пребывания на территории Республики Польша в период, превышающий 3 месяца,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2)</w:t>
      </w:r>
      <w:r w:rsidRPr="0028465E">
        <w:rPr>
          <w:sz w:val="22"/>
          <w:szCs w:val="22"/>
        </w:rPr>
        <w:tab/>
        <w:t>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3)</w:t>
      </w:r>
      <w:r w:rsidRPr="0028465E">
        <w:rPr>
          <w:sz w:val="22"/>
          <w:szCs w:val="22"/>
        </w:rPr>
        <w:tab/>
        <w:t>его данные находятся в Шенгенской информационной системе для целей отказа во въезде,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4) этого требует обороноспособность или безопасность страны, либо охрана безопасности</w:t>
      </w:r>
      <w:r w:rsidRPr="0028465E">
        <w:rPr>
          <w:sz w:val="22"/>
          <w:szCs w:val="22"/>
        </w:rPr>
        <w:br/>
        <w:t xml:space="preserve">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5)</w:t>
      </w:r>
      <w:r w:rsidRPr="0028465E">
        <w:rPr>
          <w:sz w:val="22"/>
          <w:szCs w:val="22"/>
        </w:rPr>
        <w:tab/>
        <w:t>в действиях, связанных с выдачей иностранцу разрешения</w:t>
      </w:r>
      <w:r w:rsidR="001923A7">
        <w:rPr>
          <w:sz w:val="22"/>
          <w:szCs w:val="22"/>
        </w:rPr>
        <w:t xml:space="preserve"> </w:t>
      </w:r>
      <w:r w:rsidRPr="0028465E">
        <w:rPr>
          <w:sz w:val="22"/>
          <w:szCs w:val="22"/>
        </w:rPr>
        <w:t>на временное пребывание:</w:t>
      </w:r>
    </w:p>
    <w:p w:rsidR="00BF35C6" w:rsidRPr="0028465E" w:rsidRDefault="00BF35C6" w:rsidP="00E41497">
      <w:pPr>
        <w:tabs>
          <w:tab w:val="left" w:pos="680"/>
        </w:tabs>
        <w:spacing w:line="240" w:lineRule="auto"/>
        <w:ind w:left="680" w:hanging="272"/>
        <w:jc w:val="both"/>
        <w:rPr>
          <w:rFonts w:cs="Times New Roman"/>
          <w:sz w:val="22"/>
          <w:szCs w:val="22"/>
        </w:rPr>
      </w:pPr>
      <w:r w:rsidRPr="0028465E">
        <w:rPr>
          <w:sz w:val="22"/>
          <w:szCs w:val="22"/>
        </w:rPr>
        <w:t>a)</w:t>
      </w:r>
      <w:r w:rsidRPr="0028465E">
        <w:rPr>
          <w:sz w:val="22"/>
          <w:szCs w:val="22"/>
        </w:rPr>
        <w:tab/>
        <w:t>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E41497">
      <w:pPr>
        <w:tabs>
          <w:tab w:val="left" w:pos="680"/>
        </w:tabs>
        <w:spacing w:line="240" w:lineRule="auto"/>
        <w:ind w:left="680" w:hanging="272"/>
        <w:jc w:val="both"/>
        <w:rPr>
          <w:rFonts w:cs="Times New Roman"/>
          <w:sz w:val="22"/>
          <w:szCs w:val="22"/>
        </w:rPr>
      </w:pPr>
      <w:r w:rsidRPr="0028465E">
        <w:rPr>
          <w:sz w:val="22"/>
          <w:szCs w:val="22"/>
        </w:rPr>
        <w:t>b)</w:t>
      </w:r>
      <w:r w:rsidRPr="0028465E">
        <w:rPr>
          <w:sz w:val="22"/>
          <w:szCs w:val="22"/>
        </w:rPr>
        <w:tab/>
        <w:t>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6)</w:t>
      </w:r>
      <w:r w:rsidRPr="0028465E">
        <w:rPr>
          <w:sz w:val="22"/>
          <w:szCs w:val="22"/>
        </w:rPr>
        <w:tab/>
        <w:t>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7)</w:t>
      </w:r>
      <w:r w:rsidRPr="0028465E">
        <w:rPr>
          <w:sz w:val="22"/>
          <w:szCs w:val="22"/>
        </w:rPr>
        <w:tab/>
        <w:t>он не возместил расходы, связанные с выдачей и выполнением решения об обязанности иностранца к возврату, которые покрывались из бюджета государства,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8)</w:t>
      </w:r>
      <w:r w:rsidRPr="0028465E">
        <w:rPr>
          <w:sz w:val="22"/>
          <w:szCs w:val="22"/>
        </w:rPr>
        <w:tab/>
        <w:t xml:space="preserve">он,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не дает согласия на это лечение,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9)</w:t>
      </w:r>
      <w:r w:rsidRPr="0028465E">
        <w:rPr>
          <w:sz w:val="22"/>
          <w:szCs w:val="22"/>
        </w:rPr>
        <w:tab/>
        <w:t>он подал заявку во время своего нелегального пребывания на территории Республики Польша либо пребывает на этой территории нелегально.</w:t>
      </w:r>
    </w:p>
    <w:p w:rsidR="00BF35C6" w:rsidRPr="0028465E" w:rsidRDefault="00BF35C6" w:rsidP="00E41497">
      <w:pPr>
        <w:spacing w:line="240" w:lineRule="auto"/>
        <w:jc w:val="both"/>
        <w:rPr>
          <w:rFonts w:cs="Times New Roman"/>
          <w:sz w:val="22"/>
          <w:szCs w:val="22"/>
        </w:rPr>
      </w:pPr>
      <w:r w:rsidRPr="0028465E">
        <w:rPr>
          <w:sz w:val="22"/>
          <w:szCs w:val="22"/>
        </w:rPr>
        <w:lastRenderedPageBreak/>
        <w:t xml:space="preserve">Иностранец, которому выдано разрешение на временное пребывание, должен </w:t>
      </w:r>
      <w:r w:rsidRPr="0028465E">
        <w:rPr>
          <w:b/>
          <w:sz w:val="22"/>
          <w:szCs w:val="22"/>
        </w:rPr>
        <w:t>известить воеводу, который выдал это разрешение, в течение</w:t>
      </w:r>
      <w:r w:rsidRPr="0028465E">
        <w:rPr>
          <w:sz w:val="22"/>
          <w:szCs w:val="22"/>
        </w:rPr>
        <w:t xml:space="preserve"> </w:t>
      </w:r>
      <w:r w:rsidRPr="0028465E">
        <w:rPr>
          <w:b/>
          <w:sz w:val="22"/>
          <w:szCs w:val="22"/>
        </w:rPr>
        <w:t>15 рабочих дней об отсутствии причины для выдачи разрешения</w:t>
      </w:r>
      <w:r w:rsidRPr="0028465E">
        <w:rPr>
          <w:sz w:val="22"/>
          <w:szCs w:val="22"/>
        </w:rPr>
        <w:t>. Если разрешение на временное пребывание выдал начальник Управления по делам иностранцев во второй инстанции, то извещение направляется к воеводе, который выносил решение по делу выдачи этого разрешения в</w:t>
      </w:r>
      <w:r w:rsidRPr="0028465E">
        <w:rPr>
          <w:b/>
          <w:sz w:val="22"/>
          <w:szCs w:val="22"/>
        </w:rPr>
        <w:t xml:space="preserve"> </w:t>
      </w:r>
      <w:r w:rsidRPr="0028465E">
        <w:rPr>
          <w:sz w:val="22"/>
          <w:szCs w:val="22"/>
        </w:rPr>
        <w:t xml:space="preserve">первой инстанции. Иностранцу будет отказано в выдаче очередного разрешения на временное пребывание в случае невыполнения вышеописанной обязанности, если заявка на выдачу очередного разрешения на временное пребывание была подана до окончания 1 года от истечения срока действия предыдущего разрешения или от даты, когда решение об отмене разрешения на временное пребывание стало окончательным. </w:t>
      </w:r>
    </w:p>
    <w:p w:rsidR="00BF35C6" w:rsidRPr="0028465E" w:rsidRDefault="00BF35C6" w:rsidP="00E41497">
      <w:pPr>
        <w:spacing w:line="240" w:lineRule="auto"/>
        <w:jc w:val="both"/>
        <w:rPr>
          <w:rFonts w:cs="Times New Roman"/>
          <w:sz w:val="22"/>
          <w:szCs w:val="22"/>
        </w:rPr>
      </w:pPr>
      <w:r w:rsidRPr="0028465E">
        <w:rPr>
          <w:sz w:val="22"/>
          <w:szCs w:val="22"/>
        </w:rPr>
        <w:t xml:space="preserve">Если данные иностранца находятся в </w:t>
      </w:r>
      <w:r w:rsidRPr="0028465E">
        <w:rPr>
          <w:b/>
          <w:sz w:val="22"/>
          <w:szCs w:val="22"/>
        </w:rPr>
        <w:t>Шенгенской информационной системе для целей отказа во въезде</w:t>
      </w:r>
      <w:r w:rsidRPr="0028465E">
        <w:rPr>
          <w:sz w:val="22"/>
          <w:szCs w:val="22"/>
        </w:rPr>
        <w:t xml:space="preserve"> (п. 3), то разрешение на временное пребывание можно выдать только в случае наличия весомых причин, обосновывающих его выдачу, в частности, по гуманитарным причинам или по причине международных обязанностей, учитывая интерес государства, которое сделало запись в Шенгенской информационной системе.</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выполнения работы, которая требует высокой квалификации,</w:t>
      </w:r>
      <w:r w:rsidRPr="0028465E">
        <w:rPr>
          <w:sz w:val="22"/>
          <w:szCs w:val="22"/>
        </w:rPr>
        <w:t xml:space="preserve"> для обучения </w:t>
      </w:r>
      <w:r w:rsidRPr="0028465E">
        <w:rPr>
          <w:b/>
          <w:sz w:val="22"/>
          <w:szCs w:val="22"/>
        </w:rPr>
        <w:t>в вузе,</w:t>
      </w:r>
      <w:r w:rsidRPr="0028465E">
        <w:rPr>
          <w:sz w:val="22"/>
          <w:szCs w:val="22"/>
        </w:rPr>
        <w:t xml:space="preserve"> для проведения </w:t>
      </w:r>
      <w:r w:rsidRPr="0028465E">
        <w:rPr>
          <w:b/>
          <w:sz w:val="22"/>
          <w:szCs w:val="22"/>
        </w:rPr>
        <w:t>научных исследований,</w:t>
      </w:r>
      <w:r w:rsidRPr="0028465E">
        <w:rPr>
          <w:sz w:val="22"/>
          <w:szCs w:val="22"/>
        </w:rPr>
        <w:t xml:space="preserve"> для </w:t>
      </w:r>
      <w:r w:rsidRPr="0028465E">
        <w:rPr>
          <w:b/>
          <w:sz w:val="22"/>
          <w:szCs w:val="22"/>
        </w:rPr>
        <w:t>долгосрочной мобильности ученого,</w:t>
      </w:r>
      <w:r w:rsidRPr="0028465E">
        <w:rPr>
          <w:sz w:val="22"/>
          <w:szCs w:val="22"/>
        </w:rPr>
        <w:t xml:space="preserve"> для </w:t>
      </w:r>
      <w:r w:rsidRPr="0028465E">
        <w:rPr>
          <w:b/>
          <w:sz w:val="22"/>
          <w:szCs w:val="22"/>
        </w:rPr>
        <w:t>стажера,</w:t>
      </w:r>
      <w:r w:rsidRPr="0028465E">
        <w:rPr>
          <w:sz w:val="22"/>
          <w:szCs w:val="22"/>
        </w:rPr>
        <w:t xml:space="preserve"> для </w:t>
      </w:r>
      <w:r w:rsidRPr="0028465E">
        <w:rPr>
          <w:b/>
          <w:sz w:val="22"/>
          <w:szCs w:val="22"/>
        </w:rPr>
        <w:t>волонтера,</w:t>
      </w:r>
      <w:r w:rsidRPr="0028465E">
        <w:rPr>
          <w:sz w:val="22"/>
          <w:szCs w:val="22"/>
        </w:rPr>
        <w:t xml:space="preserve"> для </w:t>
      </w:r>
      <w:r w:rsidRPr="0028465E">
        <w:rPr>
          <w:b/>
          <w:sz w:val="22"/>
          <w:szCs w:val="22"/>
        </w:rPr>
        <w:t>воссоединения с семьей</w:t>
      </w:r>
      <w:r w:rsidRPr="0028465E">
        <w:rPr>
          <w:sz w:val="22"/>
          <w:szCs w:val="22"/>
        </w:rPr>
        <w:t xml:space="preserve"> (о котором идет речь в п. 4.6.13. п. I), разрешения на временное пребывание для </w:t>
      </w:r>
      <w:r w:rsidRPr="0028465E">
        <w:rPr>
          <w:b/>
          <w:sz w:val="22"/>
          <w:szCs w:val="22"/>
        </w:rPr>
        <w:t>долгосрочной мобильности члена семьи ученого</w:t>
      </w:r>
      <w:r w:rsidRPr="0028465E">
        <w:rPr>
          <w:sz w:val="22"/>
          <w:szCs w:val="22"/>
        </w:rPr>
        <w:t xml:space="preserve"> (о котором идет речь в п. 4.6.13. п. V)</w:t>
      </w:r>
      <w:r w:rsidR="00D905F6" w:rsidRPr="00B61D11">
        <w:rPr>
          <w:sz w:val="22"/>
          <w:szCs w:val="22"/>
        </w:rPr>
        <w:t>,</w:t>
      </w:r>
      <w:r w:rsidRPr="0028465E">
        <w:rPr>
          <w:sz w:val="22"/>
          <w:szCs w:val="22"/>
        </w:rPr>
        <w:t xml:space="preserve"> </w:t>
      </w:r>
      <w:r w:rsidR="00D905F6" w:rsidRPr="00D905F6">
        <w:rPr>
          <w:sz w:val="22"/>
          <w:szCs w:val="22"/>
        </w:rPr>
        <w:t>разрешения на временное проживание в связи с иными обстоятельствами, которое выдается гражданам Республики Беларусь - обладателям национальной визы, выданной с целью прибытия по гуманитарным причинам, в связи с интересами государства или международными обязательствами</w:t>
      </w:r>
      <w:r w:rsidR="00D905F6" w:rsidRPr="00B61D11">
        <w:rPr>
          <w:sz w:val="22"/>
          <w:szCs w:val="22"/>
        </w:rPr>
        <w:t xml:space="preserve">, </w:t>
      </w:r>
      <w:r w:rsidRPr="0028465E">
        <w:rPr>
          <w:sz w:val="22"/>
          <w:szCs w:val="22"/>
        </w:rPr>
        <w:t xml:space="preserve">не применяются основания для отказа в выдаче разрешения, упомянутые в п. 6 и 7. </w:t>
      </w:r>
    </w:p>
    <w:p w:rsidR="00BF35C6" w:rsidRPr="0028465E" w:rsidRDefault="00BF35C6" w:rsidP="00E41497">
      <w:pPr>
        <w:spacing w:line="240" w:lineRule="auto"/>
        <w:jc w:val="both"/>
        <w:rPr>
          <w:rFonts w:cs="Times New Roman"/>
          <w:sz w:val="22"/>
          <w:szCs w:val="22"/>
        </w:rPr>
      </w:pPr>
      <w:r w:rsidRPr="0028465E">
        <w:rPr>
          <w:sz w:val="22"/>
          <w:szCs w:val="22"/>
        </w:rPr>
        <w:t>Основание для отказа в выдаче разрешения на временное пребывание для</w:t>
      </w:r>
      <w:r w:rsidRPr="0028465E">
        <w:rPr>
          <w:b/>
          <w:sz w:val="22"/>
          <w:szCs w:val="22"/>
        </w:rPr>
        <w:t xml:space="preserve"> выполнения работы иностранцем, командированным</w:t>
      </w:r>
      <w:r w:rsidRPr="0028465E">
        <w:rPr>
          <w:sz w:val="22"/>
          <w:szCs w:val="22"/>
        </w:rPr>
        <w:t xml:space="preserve"> иностранным работодателем на территорию РП, которое указано в п. 9, не применяется в отношении иностранца, который временно командирован для предоставления услуг на территории Республики Польша, работодателем, находящимся на территории другого членского государства Европейского Союза, государства, входящего в Европейскую ассоциацию свободной торговли (EFTA) – сторон договора Европейского экономического пространства или Женевской конвенции, уполномоченного на пребывание и работу на территории этого государства.</w:t>
      </w:r>
    </w:p>
    <w:p w:rsidR="00BF35C6" w:rsidRPr="0028465E" w:rsidRDefault="00BF35C6" w:rsidP="00E41497">
      <w:pPr>
        <w:spacing w:line="240" w:lineRule="auto"/>
        <w:jc w:val="both"/>
        <w:rPr>
          <w:rFonts w:eastAsia="Times New Roman" w:cs="Times New Roman"/>
          <w:b/>
          <w:bCs/>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не применяются основания для отказа в выдаче разрешения, которые упомянуты в п. 5 - 9. В случае </w:t>
      </w:r>
      <w:r w:rsidR="00D6053F" w:rsidRPr="0028465E">
        <w:rPr>
          <w:sz w:val="22"/>
          <w:szCs w:val="22"/>
        </w:rPr>
        <w:t>ходатайства</w:t>
      </w:r>
      <w:r w:rsidRPr="0028465E">
        <w:rPr>
          <w:sz w:val="22"/>
          <w:szCs w:val="22"/>
        </w:rPr>
        <w:t xml:space="preserve"> о выдаче </w:t>
      </w:r>
      <w:r w:rsidRPr="0028465E">
        <w:rPr>
          <w:b/>
          <w:sz w:val="22"/>
          <w:szCs w:val="22"/>
        </w:rPr>
        <w:t>последующего разрешения на временное пребывание для выполнения работы в рамках перемещения внутри предприятия</w:t>
      </w:r>
      <w:r w:rsidRPr="0028465E">
        <w:rPr>
          <w:sz w:val="22"/>
          <w:szCs w:val="22"/>
        </w:rPr>
        <w:t xml:space="preserve">, а также в производстве по выдаче разрешения на временное пребывание для </w:t>
      </w:r>
      <w:r w:rsidRPr="0028465E">
        <w:rPr>
          <w:b/>
          <w:sz w:val="22"/>
          <w:szCs w:val="22"/>
        </w:rPr>
        <w:t>пользования долгосрочной мобильностью</w:t>
      </w:r>
      <w:r w:rsidR="004A65BE">
        <w:rPr>
          <w:b/>
          <w:sz w:val="22"/>
          <w:szCs w:val="22"/>
        </w:rPr>
        <w:t xml:space="preserve"> </w:t>
      </w:r>
      <w:r w:rsidRPr="0028465E">
        <w:rPr>
          <w:b/>
          <w:sz w:val="22"/>
          <w:szCs w:val="22"/>
        </w:rPr>
        <w:t>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в том числе на выдачу последующего такого разрешения, не применяются основания для отказа в выдаче разрешения, которые упомянуты в п. 5 - 7 и 9.</w:t>
      </w:r>
      <w:r w:rsidR="001923A7">
        <w:rPr>
          <w:sz w:val="22"/>
          <w:szCs w:val="22"/>
        </w:rPr>
        <w:t xml:space="preserve"> </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w:t>
      </w:r>
      <w:r w:rsidRPr="0028465E">
        <w:rPr>
          <w:b/>
          <w:sz w:val="22"/>
          <w:szCs w:val="22"/>
        </w:rPr>
        <w:t>для члена семьи гражданина Республики Польша – в случае иностранца, состоящего с браке с гражданином Республики</w:t>
      </w:r>
      <w:r w:rsidR="001923A7">
        <w:rPr>
          <w:b/>
          <w:sz w:val="22"/>
          <w:szCs w:val="22"/>
        </w:rPr>
        <w:t xml:space="preserve"> </w:t>
      </w:r>
      <w:r w:rsidRPr="0028465E">
        <w:rPr>
          <w:b/>
          <w:sz w:val="22"/>
          <w:szCs w:val="22"/>
        </w:rPr>
        <w:t>Польша</w:t>
      </w:r>
      <w:r w:rsidRPr="0028465E">
        <w:rPr>
          <w:sz w:val="22"/>
          <w:szCs w:val="22"/>
        </w:rPr>
        <w:t xml:space="preserve"> или разрешения на временное пребывание </w:t>
      </w:r>
      <w:r w:rsidRPr="0028465E">
        <w:rPr>
          <w:b/>
          <w:sz w:val="22"/>
          <w:szCs w:val="22"/>
        </w:rPr>
        <w:t>с целью воссоединения с семьей – в случае иностранца, состоящего в браке с иностранцем</w:t>
      </w:r>
      <w:r w:rsidRPr="0028465E">
        <w:rPr>
          <w:sz w:val="22"/>
          <w:szCs w:val="22"/>
        </w:rPr>
        <w:t xml:space="preserve"> (o котором идет речь в п. 4.6.13. п. I) не применяются основания для отказа в выдаче разрешения, которые упомянуты в п. 6-9.</w:t>
      </w:r>
    </w:p>
    <w:p w:rsidR="00BF35C6" w:rsidRPr="0028465E" w:rsidRDefault="00BF35C6" w:rsidP="00E41497">
      <w:pPr>
        <w:spacing w:line="240" w:lineRule="auto"/>
        <w:jc w:val="both"/>
        <w:rPr>
          <w:rFonts w:cs="Times New Roman"/>
          <w:sz w:val="22"/>
          <w:szCs w:val="22"/>
        </w:rPr>
      </w:pPr>
      <w:r w:rsidRPr="0028465E">
        <w:rPr>
          <w:sz w:val="22"/>
          <w:szCs w:val="22"/>
        </w:rPr>
        <w:t>В производстве по выдаче иностранцу разрешения на временное пребывание</w:t>
      </w:r>
      <w:r w:rsidRPr="0028465E">
        <w:rPr>
          <w:b/>
          <w:sz w:val="22"/>
          <w:szCs w:val="22"/>
        </w:rPr>
        <w:t xml:space="preserve"> для члена семьи гражданина Республики Польша</w:t>
      </w:r>
      <w:r w:rsidRPr="0028465E">
        <w:rPr>
          <w:sz w:val="22"/>
          <w:szCs w:val="22"/>
        </w:rPr>
        <w:t xml:space="preserve"> или разрешения на временное пребывание </w:t>
      </w:r>
      <w:r w:rsidRPr="0028465E">
        <w:rPr>
          <w:b/>
          <w:sz w:val="22"/>
          <w:szCs w:val="22"/>
        </w:rPr>
        <w:t>для воссоединения с семьей</w:t>
      </w:r>
      <w:r w:rsidRPr="0028465E">
        <w:rPr>
          <w:sz w:val="22"/>
          <w:szCs w:val="22"/>
        </w:rPr>
        <w:t xml:space="preserve">, не применяется основание для отказа в выдаче разрешения, которое указано в п. 8, в случае </w:t>
      </w:r>
      <w:r w:rsidR="00D6053F" w:rsidRPr="0028465E">
        <w:rPr>
          <w:sz w:val="22"/>
          <w:szCs w:val="22"/>
        </w:rPr>
        <w:t>ходатайства</w:t>
      </w:r>
      <w:r w:rsidRPr="0028465E">
        <w:rPr>
          <w:sz w:val="22"/>
          <w:szCs w:val="22"/>
        </w:rPr>
        <w:t xml:space="preserve"> иностранца об очередном разрешении.</w:t>
      </w:r>
    </w:p>
    <w:p w:rsidR="00BF35C6" w:rsidRPr="0028465E" w:rsidRDefault="00BF35C6" w:rsidP="00E41497">
      <w:pPr>
        <w:spacing w:line="240" w:lineRule="auto"/>
        <w:jc w:val="both"/>
        <w:rPr>
          <w:rFonts w:cs="Times New Roman"/>
          <w:sz w:val="22"/>
          <w:szCs w:val="22"/>
        </w:rPr>
      </w:pPr>
      <w:r w:rsidRPr="0028465E">
        <w:rPr>
          <w:sz w:val="22"/>
          <w:szCs w:val="22"/>
        </w:rPr>
        <w:lastRenderedPageBreak/>
        <w:t>В производстве по выдаче иностранцу разрешения на временное пребывание для члена семьи гражданина Республики Польша</w:t>
      </w:r>
      <w:r w:rsidR="001923A7">
        <w:rPr>
          <w:sz w:val="22"/>
          <w:szCs w:val="22"/>
        </w:rPr>
        <w:t xml:space="preserve"> </w:t>
      </w:r>
      <w:r w:rsidRPr="0028465E">
        <w:rPr>
          <w:sz w:val="22"/>
          <w:szCs w:val="22"/>
        </w:rPr>
        <w:t xml:space="preserve">– </w:t>
      </w:r>
      <w:r w:rsidRPr="0028465E">
        <w:rPr>
          <w:b/>
          <w:sz w:val="22"/>
          <w:szCs w:val="22"/>
        </w:rPr>
        <w:t>несовершеннолетнего ребенка иностранца, который состоит в браке с гражданином РП</w:t>
      </w:r>
      <w:r w:rsidRPr="0028465E">
        <w:rPr>
          <w:sz w:val="22"/>
          <w:szCs w:val="22"/>
        </w:rPr>
        <w:t xml:space="preserve"> и имеет разрешение на временное пребывание для члена семьи гражданина Республики Польша или разрешение на временное пребывание, выданное в связи с нахождением в браке с польским гражданином, либо в производстве по выдаче разрешения на временное пребывание для </w:t>
      </w:r>
      <w:r w:rsidRPr="0028465E">
        <w:rPr>
          <w:b/>
          <w:sz w:val="22"/>
          <w:szCs w:val="22"/>
        </w:rPr>
        <w:t>несовершеннолетнего ребенка иностранца</w:t>
      </w:r>
      <w:r w:rsidRPr="0028465E">
        <w:rPr>
          <w:sz w:val="22"/>
          <w:szCs w:val="22"/>
        </w:rPr>
        <w:t xml:space="preserve">, который пребывает на территории Республики Польша </w:t>
      </w:r>
      <w:r w:rsidRPr="0028465E">
        <w:rPr>
          <w:b/>
          <w:sz w:val="22"/>
          <w:szCs w:val="22"/>
        </w:rPr>
        <w:t>на основании национальной визы или разрешения на временное пребывание</w:t>
      </w:r>
      <w:r w:rsidRPr="0028465E">
        <w:rPr>
          <w:sz w:val="22"/>
          <w:szCs w:val="22"/>
        </w:rPr>
        <w:t xml:space="preserve">, если этот ребенок </w:t>
      </w:r>
      <w:r w:rsidRPr="0028465E">
        <w:rPr>
          <w:b/>
          <w:sz w:val="22"/>
          <w:szCs w:val="22"/>
        </w:rPr>
        <w:t>родился в период действия</w:t>
      </w:r>
      <w:r w:rsidRPr="0028465E">
        <w:rPr>
          <w:sz w:val="22"/>
          <w:szCs w:val="22"/>
        </w:rPr>
        <w:t xml:space="preserve"> этой национальной визы или разрешения на временное пребывание, не применяется основание для отказа в выдаче разрешения, указанное в п. 9, если исключительной причиной отказа было бы только нелегальное пребывание этого иностранца на территории Республики Польша. </w:t>
      </w:r>
    </w:p>
    <w:p w:rsidR="00BF35C6" w:rsidRPr="0028465E" w:rsidRDefault="00BF35C6" w:rsidP="00E41497">
      <w:pPr>
        <w:spacing w:line="240" w:lineRule="auto"/>
        <w:jc w:val="both"/>
        <w:rPr>
          <w:rFonts w:cs="Times New Roman"/>
          <w:sz w:val="22"/>
          <w:szCs w:val="22"/>
        </w:rPr>
      </w:pPr>
      <w:r w:rsidRPr="0028465E">
        <w:rPr>
          <w:sz w:val="22"/>
          <w:szCs w:val="22"/>
        </w:rPr>
        <w:t xml:space="preserve">Для отказа в выдаче разрешения на временное пребывание для воссоединения с семьей не применяется основание для отказа в выдаче разрешения, указанное в п. 9, в случае </w:t>
      </w:r>
      <w:r w:rsidRPr="0028465E">
        <w:rPr>
          <w:b/>
          <w:sz w:val="22"/>
          <w:szCs w:val="22"/>
        </w:rPr>
        <w:t>члена семьи иностранца, которому предоставлен статус эмигранта или предоставлена дополнительная защита</w:t>
      </w:r>
      <w:r w:rsidRPr="0028465E">
        <w:rPr>
          <w:sz w:val="22"/>
          <w:szCs w:val="22"/>
        </w:rPr>
        <w:t>, если семья уже существовала в стране происхождения иностранца, а член его семьи находился на территории Республики Польша на момент подачи этим иностранцем заявки на предоставление международной защиты.</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жертв торговли людьми</w:t>
      </w:r>
      <w:r w:rsidRPr="0028465E">
        <w:rPr>
          <w:sz w:val="22"/>
          <w:szCs w:val="22"/>
        </w:rPr>
        <w:t xml:space="preserve"> не применяются основания для отказа в выдаче производства, перечисленные в п. 2, 3 и 6-9.</w:t>
      </w:r>
    </w:p>
    <w:p w:rsidR="00BF35C6" w:rsidRPr="0028465E" w:rsidRDefault="00BF35C6" w:rsidP="00E41497">
      <w:pPr>
        <w:spacing w:line="240" w:lineRule="auto"/>
        <w:jc w:val="both"/>
        <w:rPr>
          <w:rFonts w:eastAsia="Times New Roman" w:cs="Times New Roman"/>
          <w:sz w:val="22"/>
          <w:szCs w:val="22"/>
        </w:rPr>
      </w:pPr>
      <w:r w:rsidRPr="0028465E">
        <w:rPr>
          <w:sz w:val="22"/>
          <w:szCs w:val="22"/>
        </w:rPr>
        <w:t xml:space="preserve">В производстве по выдаче иностранцу разрешения на временное пребывание, учитывая </w:t>
      </w:r>
      <w:r w:rsidRPr="0028465E">
        <w:rPr>
          <w:b/>
          <w:sz w:val="22"/>
          <w:szCs w:val="22"/>
        </w:rPr>
        <w:t>обстоятельства, которые требуют</w:t>
      </w:r>
      <w:r w:rsidRPr="0028465E">
        <w:rPr>
          <w:sz w:val="22"/>
          <w:szCs w:val="22"/>
        </w:rPr>
        <w:t xml:space="preserve"> </w:t>
      </w:r>
      <w:r w:rsidRPr="0028465E">
        <w:rPr>
          <w:b/>
          <w:sz w:val="22"/>
          <w:szCs w:val="22"/>
        </w:rPr>
        <w:t>кратковременного пребывания</w:t>
      </w:r>
      <w:r w:rsidRPr="0028465E">
        <w:rPr>
          <w:sz w:val="22"/>
          <w:szCs w:val="22"/>
        </w:rPr>
        <w:t xml:space="preserve">, не применяются основания для отказа в выдаче разрешения, перечисленные в п. 2 и 6-9. </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учитывая </w:t>
      </w:r>
      <w:r w:rsidRPr="0028465E">
        <w:rPr>
          <w:b/>
          <w:sz w:val="22"/>
          <w:szCs w:val="22"/>
        </w:rPr>
        <w:t>сезонную работу</w:t>
      </w:r>
      <w:r w:rsidRPr="0028465E">
        <w:rPr>
          <w:sz w:val="22"/>
          <w:szCs w:val="22"/>
        </w:rPr>
        <w:t xml:space="preserve">, не применяется основание для отказа в выдаче разрешения, указанное в п. 1, в сфере, касающейся обстоятельств, которые являются основанием </w:t>
      </w:r>
      <w:r w:rsidR="00D6053F" w:rsidRPr="0028465E">
        <w:rPr>
          <w:sz w:val="22"/>
          <w:szCs w:val="22"/>
        </w:rPr>
        <w:t>ходатайства</w:t>
      </w:r>
      <w:r w:rsidRPr="0028465E">
        <w:rPr>
          <w:sz w:val="22"/>
          <w:szCs w:val="22"/>
        </w:rPr>
        <w:t xml:space="preserve"> об этом разрешении и которые не обосновывают пребывания иностранца на территории Республики Польша в течение периода, превышающего 3 месяца.</w:t>
      </w:r>
    </w:p>
    <w:p w:rsidR="00BF35C6" w:rsidRPr="0028465E" w:rsidRDefault="00BF35C6" w:rsidP="00E41497">
      <w:pPr>
        <w:spacing w:line="240" w:lineRule="auto"/>
        <w:jc w:val="both"/>
        <w:rPr>
          <w:rFonts w:cs="Times New Roman"/>
          <w:sz w:val="22"/>
          <w:szCs w:val="22"/>
        </w:rPr>
      </w:pPr>
      <w:r w:rsidRPr="0028465E">
        <w:rPr>
          <w:sz w:val="22"/>
          <w:szCs w:val="22"/>
        </w:rPr>
        <w:t xml:space="preserve">Для отказа в выдаче иностранцу разрешения на временное пребывание, учитывая </w:t>
      </w:r>
      <w:r w:rsidRPr="0028465E">
        <w:rPr>
          <w:b/>
          <w:sz w:val="22"/>
          <w:szCs w:val="22"/>
        </w:rPr>
        <w:t>другие обстоятельства</w:t>
      </w:r>
      <w:r w:rsidRPr="0028465E">
        <w:rPr>
          <w:sz w:val="22"/>
          <w:szCs w:val="22"/>
        </w:rPr>
        <w:t>, не применяются основания для отказа в выдаче разрешения,</w:t>
      </w:r>
      <w:r w:rsidR="001923A7">
        <w:rPr>
          <w:sz w:val="22"/>
          <w:szCs w:val="22"/>
        </w:rPr>
        <w:t xml:space="preserve"> </w:t>
      </w:r>
      <w:r w:rsidRPr="0028465E">
        <w:rPr>
          <w:sz w:val="22"/>
          <w:szCs w:val="22"/>
        </w:rPr>
        <w:t>перечисленные в:</w:t>
      </w:r>
    </w:p>
    <w:p w:rsidR="00BF35C6" w:rsidRPr="0028465E" w:rsidRDefault="00BF35C6" w:rsidP="00E41497">
      <w:pPr>
        <w:spacing w:line="240" w:lineRule="auto"/>
        <w:jc w:val="both"/>
        <w:rPr>
          <w:rFonts w:cs="Times New Roman"/>
          <w:sz w:val="22"/>
          <w:szCs w:val="22"/>
        </w:rPr>
      </w:pPr>
      <w:r w:rsidRPr="0028465E">
        <w:rPr>
          <w:sz w:val="22"/>
          <w:szCs w:val="22"/>
        </w:rPr>
        <w:t xml:space="preserve">- п. 9, в случае разрешения для </w:t>
      </w:r>
      <w:r w:rsidRPr="0028465E">
        <w:rPr>
          <w:b/>
          <w:sz w:val="22"/>
          <w:szCs w:val="22"/>
        </w:rPr>
        <w:t>рожденного на территории Республики Польша несовершеннолетнего ребенка, пребывающего на этой территории без опеки</w:t>
      </w:r>
      <w:r w:rsidRPr="0028465E">
        <w:rPr>
          <w:sz w:val="22"/>
          <w:szCs w:val="22"/>
        </w:rPr>
        <w:t xml:space="preserve">, а также разрешения для </w:t>
      </w:r>
      <w:r w:rsidRPr="0028465E">
        <w:rPr>
          <w:b/>
          <w:sz w:val="22"/>
          <w:szCs w:val="22"/>
        </w:rPr>
        <w:t>пострадавшего в уголовном производстве, возбужденном против субъекта, поручающего выполнение работы</w:t>
      </w:r>
      <w:r w:rsidRPr="0028465E">
        <w:rPr>
          <w:sz w:val="22"/>
          <w:szCs w:val="22"/>
        </w:rPr>
        <w:t>;</w:t>
      </w:r>
    </w:p>
    <w:p w:rsidR="00BF35C6" w:rsidRPr="0028465E" w:rsidRDefault="00BF35C6" w:rsidP="00E41497">
      <w:pPr>
        <w:spacing w:line="240" w:lineRule="auto"/>
        <w:jc w:val="both"/>
        <w:rPr>
          <w:rFonts w:cs="Times New Roman"/>
          <w:sz w:val="22"/>
          <w:szCs w:val="22"/>
        </w:rPr>
      </w:pPr>
      <w:r w:rsidRPr="0028465E">
        <w:rPr>
          <w:sz w:val="22"/>
          <w:szCs w:val="22"/>
        </w:rPr>
        <w:t xml:space="preserve">- п. 8, в случае разрешения для </w:t>
      </w:r>
      <w:r w:rsidRPr="0028465E">
        <w:rPr>
          <w:b/>
          <w:sz w:val="22"/>
          <w:szCs w:val="22"/>
        </w:rPr>
        <w:t>владельца разрешения на пребывание долгосрочного резидента ЕС, выданного другим членским государством Европейского Союза или разрешения для члена его семьи</w:t>
      </w:r>
      <w:r w:rsidRPr="0028465E">
        <w:rPr>
          <w:sz w:val="22"/>
          <w:szCs w:val="22"/>
        </w:rPr>
        <w:t>, если иностранец ходатайствует о выдаче ему очередного разрешения;</w:t>
      </w:r>
    </w:p>
    <w:p w:rsidR="00BF35C6" w:rsidRPr="0028465E" w:rsidRDefault="00BF35C6" w:rsidP="00E41497">
      <w:pPr>
        <w:spacing w:line="240" w:lineRule="auto"/>
        <w:jc w:val="both"/>
        <w:rPr>
          <w:rFonts w:cs="Times New Roman"/>
          <w:sz w:val="22"/>
          <w:szCs w:val="22"/>
        </w:rPr>
      </w:pPr>
      <w:r w:rsidRPr="0028465E">
        <w:rPr>
          <w:sz w:val="22"/>
          <w:szCs w:val="22"/>
        </w:rPr>
        <w:t>- п. 6 и 7 в случае разрешения:</w:t>
      </w:r>
    </w:p>
    <w:p w:rsidR="00BF35C6" w:rsidRPr="0028465E" w:rsidRDefault="00BF35C6" w:rsidP="00E41497">
      <w:pPr>
        <w:spacing w:line="240" w:lineRule="auto"/>
        <w:jc w:val="both"/>
        <w:rPr>
          <w:rFonts w:cs="Times New Roman"/>
          <w:b/>
          <w:sz w:val="22"/>
          <w:szCs w:val="22"/>
        </w:rPr>
      </w:pPr>
      <w:r w:rsidRPr="0028465E">
        <w:rPr>
          <w:sz w:val="22"/>
          <w:szCs w:val="22"/>
        </w:rPr>
        <w:t>а) для</w:t>
      </w:r>
      <w:r w:rsidRPr="0028465E">
        <w:rPr>
          <w:b/>
          <w:sz w:val="22"/>
          <w:szCs w:val="22"/>
        </w:rPr>
        <w:t xml:space="preserve"> владельца разрешения на пребывание долгосрочного резидента ЕС, предоставленного другим членским государством Европейского Союза</w:t>
      </w:r>
      <w:r w:rsidRPr="0028465E">
        <w:rPr>
          <w:sz w:val="22"/>
          <w:szCs w:val="22"/>
        </w:rPr>
        <w:t>, или</w:t>
      </w:r>
    </w:p>
    <w:p w:rsidR="00BF35C6" w:rsidRPr="0028465E" w:rsidRDefault="00BF35C6" w:rsidP="00E41497">
      <w:pPr>
        <w:spacing w:line="240" w:lineRule="auto"/>
        <w:jc w:val="both"/>
        <w:rPr>
          <w:rFonts w:cs="Times New Roman"/>
          <w:sz w:val="22"/>
          <w:szCs w:val="22"/>
        </w:rPr>
      </w:pPr>
      <w:r w:rsidRPr="0028465E">
        <w:rPr>
          <w:sz w:val="22"/>
          <w:szCs w:val="22"/>
        </w:rPr>
        <w:t>b) для</w:t>
      </w:r>
      <w:r w:rsidRPr="0028465E">
        <w:rPr>
          <w:b/>
          <w:sz w:val="22"/>
          <w:szCs w:val="22"/>
        </w:rPr>
        <w:t xml:space="preserve"> члена семьи </w:t>
      </w:r>
      <w:r w:rsidRPr="0028465E">
        <w:rPr>
          <w:sz w:val="22"/>
          <w:szCs w:val="22"/>
        </w:rPr>
        <w:t>владельца разрешения на пребывание долгосрочного резидента ЕС, предоставленного другим членским государством Европейского Союза, или</w:t>
      </w:r>
    </w:p>
    <w:p w:rsidR="00BF35C6" w:rsidRPr="0028465E" w:rsidRDefault="00BF35C6" w:rsidP="00E41497">
      <w:pPr>
        <w:spacing w:line="240" w:lineRule="auto"/>
        <w:jc w:val="both"/>
        <w:rPr>
          <w:rFonts w:cs="Times New Roman"/>
          <w:sz w:val="22"/>
          <w:szCs w:val="22"/>
        </w:rPr>
      </w:pPr>
      <w:r w:rsidRPr="0028465E">
        <w:rPr>
          <w:sz w:val="22"/>
          <w:szCs w:val="22"/>
        </w:rPr>
        <w:t xml:space="preserve">c) для </w:t>
      </w:r>
      <w:r w:rsidRPr="0028465E">
        <w:rPr>
          <w:b/>
          <w:sz w:val="22"/>
          <w:szCs w:val="22"/>
        </w:rPr>
        <w:t>выпускника польского вуза</w:t>
      </w:r>
      <w:r w:rsidRPr="0028465E">
        <w:rPr>
          <w:sz w:val="22"/>
          <w:szCs w:val="22"/>
        </w:rPr>
        <w:t>, который ищет работу на территории Республики Польша или планирует начать осуществление хозяйственной деятельности на этой территории, или</w:t>
      </w:r>
    </w:p>
    <w:p w:rsidR="00DA1E09" w:rsidRDefault="00BF35C6" w:rsidP="00E41497">
      <w:pPr>
        <w:spacing w:line="240" w:lineRule="auto"/>
        <w:jc w:val="both"/>
        <w:rPr>
          <w:sz w:val="22"/>
          <w:szCs w:val="22"/>
        </w:rPr>
      </w:pPr>
      <w:r w:rsidRPr="0028465E">
        <w:rPr>
          <w:sz w:val="22"/>
          <w:szCs w:val="22"/>
        </w:rPr>
        <w:t xml:space="preserve">d) для иностранца,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w:t>
      </w:r>
      <w:r w:rsidRPr="0028465E">
        <w:rPr>
          <w:sz w:val="22"/>
          <w:szCs w:val="22"/>
        </w:rPr>
        <w:lastRenderedPageBreak/>
        <w:t xml:space="preserve">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r w:rsidR="009931C3" w:rsidRPr="00B46D29">
        <w:rPr>
          <w:sz w:val="22"/>
          <w:szCs w:val="22"/>
        </w:rPr>
        <w:t>,</w:t>
      </w:r>
      <w:r w:rsidR="009931C3" w:rsidRPr="009931C3">
        <w:t xml:space="preserve"> </w:t>
      </w:r>
      <w:r w:rsidR="009931C3" w:rsidRPr="009931C3">
        <w:rPr>
          <w:sz w:val="22"/>
          <w:szCs w:val="22"/>
        </w:rPr>
        <w:t>или</w:t>
      </w:r>
    </w:p>
    <w:p w:rsidR="00BF35C6" w:rsidRDefault="00DA1E09" w:rsidP="00E41497">
      <w:pPr>
        <w:spacing w:line="240" w:lineRule="auto"/>
        <w:jc w:val="both"/>
        <w:rPr>
          <w:sz w:val="22"/>
          <w:szCs w:val="22"/>
        </w:rPr>
      </w:pPr>
      <w:r w:rsidRPr="00DA1E09">
        <w:rPr>
          <w:sz w:val="22"/>
          <w:szCs w:val="22"/>
        </w:rPr>
        <w:t xml:space="preserve">e) для гражданина </w:t>
      </w:r>
      <w:r w:rsidRPr="00DE7072">
        <w:rPr>
          <w:b/>
          <w:sz w:val="22"/>
          <w:szCs w:val="22"/>
        </w:rPr>
        <w:t>Соединенного Королевства Великобритании</w:t>
      </w:r>
      <w:r w:rsidRPr="00DA1E09">
        <w:rPr>
          <w:sz w:val="22"/>
          <w:szCs w:val="22"/>
        </w:rPr>
        <w:t xml:space="preserve"> и Северной Ирландии, который был указан в подпунктах  b и d ч. 1 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DA1E09">
        <w:rPr>
          <w:sz w:val="22"/>
          <w:szCs w:val="22"/>
        </w:rPr>
        <w:t xml:space="preserve"> иностранным работодателем на территорию Республики Польша</w:t>
      </w:r>
      <w:r w:rsidR="0031284A" w:rsidRPr="0031284A">
        <w:t xml:space="preserve"> </w:t>
      </w:r>
      <w:r w:rsidR="0031284A" w:rsidRPr="0031284A">
        <w:rPr>
          <w:sz w:val="22"/>
          <w:szCs w:val="22"/>
        </w:rPr>
        <w:t>, или</w:t>
      </w:r>
    </w:p>
    <w:p w:rsidR="00096724" w:rsidRPr="0031284A" w:rsidRDefault="00096724" w:rsidP="00E41497">
      <w:pPr>
        <w:spacing w:line="240" w:lineRule="auto"/>
        <w:jc w:val="both"/>
        <w:rPr>
          <w:rFonts w:cs="Times New Roman"/>
          <w:sz w:val="22"/>
          <w:szCs w:val="22"/>
        </w:rPr>
      </w:pPr>
      <w:r>
        <w:rPr>
          <w:rFonts w:cs="Times New Roman"/>
          <w:sz w:val="22"/>
          <w:szCs w:val="22"/>
          <w:lang w:val="pl-PL"/>
        </w:rPr>
        <w:t>f</w:t>
      </w:r>
      <w:r w:rsidRPr="00B61D11">
        <w:rPr>
          <w:rFonts w:cs="Times New Roman"/>
          <w:sz w:val="22"/>
          <w:szCs w:val="22"/>
        </w:rPr>
        <w:t>) для гражданина Республики Беларусь, обладателя национальной визы, выданной с целью прибытия по гуманитарным причинам, в связи с интерес</w:t>
      </w:r>
      <w:r w:rsidRPr="00096724">
        <w:rPr>
          <w:rFonts w:cs="Times New Roman"/>
          <w:sz w:val="22"/>
          <w:szCs w:val="22"/>
        </w:rPr>
        <w:t xml:space="preserve">ом </w:t>
      </w:r>
      <w:r w:rsidRPr="00B61D11">
        <w:rPr>
          <w:rFonts w:cs="Times New Roman"/>
          <w:sz w:val="22"/>
          <w:szCs w:val="22"/>
        </w:rPr>
        <w:t>государства или международными обязательствами</w:t>
      </w:r>
      <w:r w:rsidR="0031284A" w:rsidRPr="00B61D11">
        <w:rPr>
          <w:rFonts w:cs="Times New Roman"/>
          <w:sz w:val="22"/>
          <w:szCs w:val="22"/>
        </w:rPr>
        <w:t>;</w:t>
      </w:r>
    </w:p>
    <w:p w:rsidR="00BF35C6" w:rsidRPr="0028465E" w:rsidRDefault="00BF35C6" w:rsidP="00E41497">
      <w:pPr>
        <w:spacing w:line="240" w:lineRule="auto"/>
        <w:jc w:val="both"/>
        <w:rPr>
          <w:rFonts w:cs="Times New Roman"/>
          <w:sz w:val="22"/>
          <w:szCs w:val="22"/>
        </w:rPr>
      </w:pPr>
      <w:r w:rsidRPr="0028465E">
        <w:rPr>
          <w:sz w:val="22"/>
          <w:szCs w:val="22"/>
        </w:rPr>
        <w:t>- п. 2 и 3, а также 6–9, в случаях выдачи разрешения иностранцу:</w:t>
      </w:r>
    </w:p>
    <w:p w:rsidR="00BF35C6" w:rsidRPr="0028465E" w:rsidRDefault="00BF35C6" w:rsidP="00E41497">
      <w:pPr>
        <w:spacing w:line="240" w:lineRule="auto"/>
        <w:ind w:left="431"/>
        <w:jc w:val="both"/>
        <w:rPr>
          <w:rFonts w:cs="Times New Roman"/>
          <w:sz w:val="22"/>
          <w:szCs w:val="22"/>
        </w:rPr>
      </w:pPr>
      <w:r w:rsidRPr="0028465E">
        <w:rPr>
          <w:sz w:val="22"/>
          <w:szCs w:val="22"/>
        </w:rPr>
        <w:t>a) который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или</w:t>
      </w:r>
    </w:p>
    <w:p w:rsidR="00BF35C6" w:rsidRPr="0028465E" w:rsidRDefault="00BF35C6" w:rsidP="00E41497">
      <w:pPr>
        <w:spacing w:line="240" w:lineRule="auto"/>
        <w:ind w:left="431"/>
        <w:jc w:val="both"/>
        <w:rPr>
          <w:rFonts w:cs="Times New Roman"/>
          <w:sz w:val="22"/>
          <w:szCs w:val="22"/>
        </w:rPr>
      </w:pPr>
      <w:r w:rsidRPr="0028465E">
        <w:rPr>
          <w:sz w:val="22"/>
          <w:szCs w:val="22"/>
        </w:rPr>
        <w:t xml:space="preserve">b) его пребывание на территории Республики Польша необходимо из уважения к </w:t>
      </w:r>
      <w:r w:rsidRPr="0028465E">
        <w:rPr>
          <w:b/>
          <w:sz w:val="22"/>
          <w:szCs w:val="22"/>
        </w:rPr>
        <w:t>праву на семейную жизнь в понимании Конвенции о защите прав человека</w:t>
      </w:r>
      <w:r w:rsidRPr="0028465E">
        <w:rPr>
          <w:sz w:val="22"/>
          <w:szCs w:val="22"/>
        </w:rPr>
        <w:t xml:space="preserve"> </w:t>
      </w:r>
      <w:r w:rsidRPr="0028465E">
        <w:rPr>
          <w:sz w:val="22"/>
          <w:szCs w:val="22"/>
        </w:rPr>
        <w:br/>
        <w:t xml:space="preserve">и основных свобод, 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BF35C6" w:rsidRPr="0028465E" w:rsidRDefault="00BF35C6" w:rsidP="00E41497">
      <w:pPr>
        <w:spacing w:line="240" w:lineRule="auto"/>
        <w:ind w:left="431"/>
        <w:jc w:val="both"/>
        <w:rPr>
          <w:rFonts w:cs="Times New Roman"/>
          <w:sz w:val="22"/>
          <w:szCs w:val="22"/>
        </w:rPr>
      </w:pPr>
      <w:r w:rsidRPr="0028465E">
        <w:rPr>
          <w:sz w:val="22"/>
          <w:szCs w:val="22"/>
        </w:rPr>
        <w:t>c) его выезд из территории Республики Польша будет нарушать</w:t>
      </w:r>
      <w:r w:rsidRPr="0028465E">
        <w:rPr>
          <w:b/>
          <w:sz w:val="22"/>
          <w:szCs w:val="22"/>
        </w:rPr>
        <w:t xml:space="preserve"> права ребенка, определенные </w:t>
      </w:r>
      <w:r w:rsidRPr="0028465E">
        <w:rPr>
          <w:sz w:val="22"/>
          <w:szCs w:val="22"/>
        </w:rPr>
        <w:br/>
      </w:r>
      <w:r w:rsidRPr="0028465E">
        <w:rPr>
          <w:b/>
          <w:sz w:val="22"/>
          <w:szCs w:val="22"/>
        </w:rPr>
        <w:t xml:space="preserve">в Конвенции о правах ребенка, </w:t>
      </w:r>
      <w:r w:rsidRPr="0028465E">
        <w:rPr>
          <w:sz w:val="22"/>
          <w:szCs w:val="22"/>
        </w:rPr>
        <w:t xml:space="preserve">принятой Организацией Объединенных Наций 20 ноября 1989 г. (З. В. от 1991 г. № 120, поз. 526, от 2000 г. № 2, поз. 11, а также от 2013 г. поз. 677), </w:t>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w:t>
      </w:r>
    </w:p>
    <w:p w:rsidR="00BF35C6" w:rsidRPr="0028465E" w:rsidRDefault="00BF35C6" w:rsidP="003C669A">
      <w:pPr>
        <w:tabs>
          <w:tab w:val="right" w:pos="284"/>
          <w:tab w:val="left" w:pos="408"/>
        </w:tabs>
        <w:spacing w:line="100" w:lineRule="atLeast"/>
        <w:jc w:val="both"/>
        <w:rPr>
          <w:sz w:val="22"/>
          <w:szCs w:val="22"/>
        </w:rPr>
      </w:pPr>
      <w:r w:rsidRPr="0028465E">
        <w:rPr>
          <w:sz w:val="22"/>
          <w:szCs w:val="22"/>
        </w:rPr>
        <w:t xml:space="preserve">Иностранцу, который </w:t>
      </w:r>
      <w:r w:rsidRPr="0028465E">
        <w:rPr>
          <w:b/>
          <w:sz w:val="22"/>
          <w:szCs w:val="22"/>
        </w:rPr>
        <w:t>достиг совершеннолетия в ходе пребывания</w:t>
      </w:r>
      <w:r w:rsidRPr="0028465E">
        <w:rPr>
          <w:sz w:val="22"/>
          <w:szCs w:val="22"/>
        </w:rPr>
        <w:t xml:space="preserve"> на территории Республики Польша и подал заявку на выдачу ему разрешения на временное пребывание,</w:t>
      </w:r>
      <w:r w:rsidRPr="0028465E">
        <w:rPr>
          <w:b/>
          <w:sz w:val="22"/>
          <w:szCs w:val="22"/>
        </w:rPr>
        <w:t xml:space="preserve"> учитывая другие обстоятельства, в течение 1 года от даты его совершеннолетия, </w:t>
      </w:r>
      <w:r w:rsidRPr="0028465E">
        <w:rPr>
          <w:sz w:val="22"/>
          <w:szCs w:val="22"/>
        </w:rPr>
        <w:t>ему не будет отказано в выдаче этого разрешения, если этого требует особенно важный интерес иностранца, a</w:t>
      </w:r>
      <w:r w:rsidRPr="0028465E">
        <w:rPr>
          <w:b/>
          <w:sz w:val="22"/>
          <w:szCs w:val="22"/>
        </w:rPr>
        <w:t xml:space="preserve"> исключительным основанием для отказа было бы только его нелегальное пребывание </w:t>
      </w:r>
      <w:r w:rsidRPr="0028465E">
        <w:rPr>
          <w:sz w:val="22"/>
          <w:szCs w:val="22"/>
        </w:rPr>
        <w:t>на территории Республики Польша.</w:t>
      </w:r>
    </w:p>
    <w:p w:rsidR="00BF35C6" w:rsidRPr="0028465E" w:rsidRDefault="00BF35C6" w:rsidP="003C669A">
      <w:pPr>
        <w:pStyle w:val="Nagwek2"/>
        <w:spacing w:after="200"/>
        <w:jc w:val="both"/>
        <w:rPr>
          <w:rFonts w:cs="Times New Roman"/>
          <w:b/>
          <w:bCs/>
        </w:rPr>
      </w:pPr>
      <w:bookmarkStart w:id="188" w:name="_Toc386286381"/>
      <w:bookmarkStart w:id="189" w:name="_Toc505338770"/>
      <w:bookmarkStart w:id="190" w:name="_Toc5972891"/>
      <w:bookmarkStart w:id="191" w:name="_Toc7487474"/>
      <w:r w:rsidRPr="0028465E">
        <w:t>4.11</w:t>
      </w:r>
      <w:r w:rsidR="001923A7">
        <w:t xml:space="preserve"> </w:t>
      </w:r>
      <w:r w:rsidRPr="0028465E">
        <w:t xml:space="preserve">УПРАЗДНЕНИЕ РАЗРЕШЕНИЯ НА </w:t>
      </w:r>
      <w:bookmarkEnd w:id="188"/>
      <w:r w:rsidRPr="0028465E">
        <w:t>ВРЕМЕННОЕ ПРЕБЫВАНИЕ</w:t>
      </w:r>
      <w:bookmarkEnd w:id="189"/>
      <w:bookmarkEnd w:id="190"/>
      <w:bookmarkEnd w:id="191"/>
    </w:p>
    <w:p w:rsidR="00BF35C6" w:rsidRPr="0028465E" w:rsidRDefault="00BF35C6" w:rsidP="003C669A">
      <w:pPr>
        <w:spacing w:before="240" w:line="100" w:lineRule="atLeast"/>
        <w:jc w:val="both"/>
        <w:rPr>
          <w:rFonts w:cs="Times New Roman"/>
          <w:sz w:val="22"/>
          <w:szCs w:val="22"/>
        </w:rPr>
      </w:pPr>
      <w:r w:rsidRPr="0028465E">
        <w:rPr>
          <w:b/>
          <w:sz w:val="22"/>
          <w:szCs w:val="22"/>
        </w:rPr>
        <w:t>Иностранцу будет упразднено разрешение на временное пребывание, если: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 закончилась цель пребывания, которая была причиной выдачи разрешения на временное пребывание,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 он перестал выполнять требования выдачи ему разрешения на временное пребывание, исходя из заявленной цели пребывания, или</w:t>
      </w:r>
    </w:p>
    <w:p w:rsidR="00BF35C6" w:rsidRPr="0028465E" w:rsidRDefault="00BF35C6" w:rsidP="003C669A">
      <w:pPr>
        <w:spacing w:line="100" w:lineRule="atLeast"/>
        <w:jc w:val="both"/>
        <w:rPr>
          <w:rFonts w:cs="Times New Roman"/>
          <w:sz w:val="22"/>
          <w:szCs w:val="22"/>
        </w:rPr>
      </w:pPr>
      <w:r w:rsidRPr="0028465E">
        <w:rPr>
          <w:sz w:val="22"/>
          <w:szCs w:val="22"/>
        </w:rPr>
        <w:t>3)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4)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lastRenderedPageBreak/>
        <w:t>5)</w:t>
      </w:r>
      <w:r w:rsidRPr="0028465E">
        <w:rPr>
          <w:sz w:val="22"/>
          <w:szCs w:val="22"/>
        </w:rPr>
        <w:tab/>
        <w:t>в действиях, связанных с выдачей иностранцу разрешения</w:t>
      </w:r>
      <w:r w:rsidR="001923A7">
        <w:rPr>
          <w:sz w:val="22"/>
          <w:szCs w:val="22"/>
        </w:rPr>
        <w:t xml:space="preserve"> </w:t>
      </w:r>
      <w:r w:rsidRPr="0028465E">
        <w:rPr>
          <w:sz w:val="22"/>
          <w:szCs w:val="22"/>
        </w:rPr>
        <w:t>на временное пребывание:</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a)</w:t>
      </w:r>
      <w:r w:rsidRPr="0028465E">
        <w:rPr>
          <w:sz w:val="22"/>
          <w:szCs w:val="22"/>
        </w:rPr>
        <w:tab/>
        <w:t>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b)</w:t>
      </w:r>
      <w:r w:rsidRPr="0028465E">
        <w:rPr>
          <w:sz w:val="22"/>
          <w:szCs w:val="22"/>
        </w:rPr>
        <w:tab/>
        <w:t>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6)</w:t>
      </w:r>
      <w:r w:rsidRPr="0028465E">
        <w:rPr>
          <w:sz w:val="22"/>
          <w:szCs w:val="22"/>
        </w:rPr>
        <w:tab/>
        <w:t>он не выполняет налоговых обязательств, за исключением случаев получения им освобождения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7)</w:t>
      </w:r>
      <w:r w:rsidRPr="0028465E">
        <w:rPr>
          <w:sz w:val="22"/>
          <w:szCs w:val="22"/>
        </w:rPr>
        <w:tab/>
        <w:t>он не возместил расходы, связанные с выдачей и выполнением решения об обязанности иностранца к возврату, которые покрывались из бюджета государства, или</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8)</w:t>
      </w:r>
      <w:r w:rsidRPr="0028465E">
        <w:rPr>
          <w:sz w:val="22"/>
          <w:szCs w:val="22"/>
        </w:rPr>
        <w:tab/>
        <w:t>он, имея обязанность к лечению на основании ст. 40 абз. 1 закона от 5 декабря 2008 г. o предотвращении и борьбе с инфекциями и инфекционными болезнями у людей, не дает согласия на это лечение.</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а также разрешение на временное пребывание для </w:t>
      </w:r>
      <w:r w:rsidRPr="0028465E">
        <w:rPr>
          <w:b/>
          <w:sz w:val="22"/>
          <w:szCs w:val="22"/>
        </w:rPr>
        <w:t>долгосрочной мобильности</w:t>
      </w:r>
      <w:r w:rsidR="001923A7">
        <w:rPr>
          <w:b/>
          <w:sz w:val="22"/>
          <w:szCs w:val="22"/>
        </w:rPr>
        <w:t xml:space="preserve"> </w:t>
      </w:r>
      <w:r w:rsidR="00B962E9" w:rsidRPr="00B962E9">
        <w:rPr>
          <w:b/>
          <w:sz w:val="22"/>
          <w:szCs w:val="22"/>
        </w:rPr>
        <w:t xml:space="preserve">сотрудника органов руководства, специалиста или работника, проходящего стажировку, в рамках перемещения внутри предприятия </w:t>
      </w:r>
      <w:r w:rsidRPr="0028465E">
        <w:rPr>
          <w:b/>
          <w:sz w:val="22"/>
          <w:szCs w:val="22"/>
        </w:rPr>
        <w:t xml:space="preserve">не упраздняется </w:t>
      </w:r>
      <w:r w:rsidRPr="0028465E">
        <w:rPr>
          <w:sz w:val="22"/>
          <w:szCs w:val="22"/>
        </w:rPr>
        <w:t>по причинам, о которых идет речь в п. 5-7.</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w:t>
      </w:r>
      <w:r w:rsidRPr="0028465E">
        <w:rPr>
          <w:b/>
          <w:sz w:val="22"/>
          <w:szCs w:val="22"/>
        </w:rPr>
        <w:t>обучения в вузе,</w:t>
      </w:r>
      <w:r w:rsidRPr="0028465E">
        <w:rPr>
          <w:sz w:val="22"/>
          <w:szCs w:val="22"/>
        </w:rPr>
        <w:t xml:space="preserve"> разрешение на временное пребывание для </w:t>
      </w:r>
      <w:r w:rsidRPr="0028465E">
        <w:rPr>
          <w:b/>
          <w:sz w:val="22"/>
          <w:szCs w:val="22"/>
        </w:rPr>
        <w:t>проведения научных исследований</w:t>
      </w:r>
      <w:r w:rsidRPr="0028465E">
        <w:rPr>
          <w:sz w:val="22"/>
          <w:szCs w:val="22"/>
        </w:rPr>
        <w:t xml:space="preserve"> или разрешение на временное пребывание для </w:t>
      </w:r>
      <w:r w:rsidRPr="0028465E">
        <w:rPr>
          <w:b/>
          <w:sz w:val="22"/>
          <w:szCs w:val="22"/>
        </w:rPr>
        <w:t>долгосрочной мобильности ученого,</w:t>
      </w:r>
      <w:r w:rsidRPr="0028465E">
        <w:rPr>
          <w:sz w:val="22"/>
          <w:szCs w:val="22"/>
        </w:rPr>
        <w:t xml:space="preserve"> разрешение на временное пребывание для </w:t>
      </w:r>
      <w:r w:rsidRPr="0028465E">
        <w:rPr>
          <w:b/>
          <w:sz w:val="22"/>
          <w:szCs w:val="22"/>
        </w:rPr>
        <w:t>стажера,</w:t>
      </w:r>
      <w:r w:rsidRPr="0028465E">
        <w:rPr>
          <w:sz w:val="22"/>
          <w:szCs w:val="22"/>
        </w:rPr>
        <w:t xml:space="preserve"> а также разрешение на временное пребывание для </w:t>
      </w:r>
      <w:r w:rsidRPr="0028465E">
        <w:rPr>
          <w:b/>
          <w:sz w:val="22"/>
          <w:szCs w:val="22"/>
        </w:rPr>
        <w:t>волонтера не упраздняется</w:t>
      </w:r>
      <w:r w:rsidRPr="0028465E">
        <w:rPr>
          <w:sz w:val="22"/>
          <w:szCs w:val="22"/>
        </w:rPr>
        <w:t xml:space="preserve"> по причинам, о которых идет речь в п. 6 - 7.</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члена семьи гражданина Республики Польша, которое выдано иностранцу, состоящему </w:t>
      </w:r>
      <w:r w:rsidRPr="0028465E">
        <w:rPr>
          <w:b/>
          <w:sz w:val="22"/>
          <w:szCs w:val="22"/>
        </w:rPr>
        <w:t>в браке с гражданином Республики Польша</w:t>
      </w:r>
      <w:r w:rsidRPr="0028465E">
        <w:rPr>
          <w:sz w:val="22"/>
          <w:szCs w:val="22"/>
        </w:rPr>
        <w:t xml:space="preserve">, или разрешение для воссоединения с семьей, которое выдано иностранцу, состоящему </w:t>
      </w:r>
      <w:r w:rsidRPr="0028465E">
        <w:rPr>
          <w:b/>
          <w:sz w:val="22"/>
          <w:szCs w:val="22"/>
        </w:rPr>
        <w:t>в браке с иностранцем, имеющим разрешение на постоянное пребывание или разрешение на пребывание долгосрочного резидента ЕС</w:t>
      </w:r>
      <w:r w:rsidRPr="0028465E">
        <w:rPr>
          <w:sz w:val="22"/>
          <w:szCs w:val="22"/>
        </w:rPr>
        <w:t xml:space="preserve"> на территории Республики Польша, </w:t>
      </w:r>
      <w:r w:rsidRPr="0028465E">
        <w:rPr>
          <w:b/>
          <w:sz w:val="22"/>
          <w:szCs w:val="22"/>
        </w:rPr>
        <w:t>не упраздняется</w:t>
      </w:r>
      <w:r w:rsidRPr="0028465E">
        <w:rPr>
          <w:sz w:val="22"/>
          <w:szCs w:val="22"/>
        </w:rPr>
        <w:t xml:space="preserve"> по причинам, о которых идет речь в п. 6-8.</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Разрешение на временное пребывание, которое выдано иностранцу:</w:t>
      </w:r>
    </w:p>
    <w:p w:rsidR="00BF35C6" w:rsidRPr="0028465E" w:rsidRDefault="00BF35C6" w:rsidP="003C669A">
      <w:pPr>
        <w:tabs>
          <w:tab w:val="right" w:pos="284"/>
          <w:tab w:val="left" w:pos="408"/>
        </w:tabs>
        <w:spacing w:line="100" w:lineRule="atLeast"/>
        <w:jc w:val="both"/>
        <w:rPr>
          <w:rFonts w:cs="Times New Roman"/>
          <w:b/>
          <w:sz w:val="22"/>
          <w:szCs w:val="22"/>
        </w:rPr>
      </w:pPr>
      <w:r w:rsidRPr="0028465E">
        <w:rPr>
          <w:sz w:val="22"/>
          <w:szCs w:val="22"/>
        </w:rPr>
        <w:t xml:space="preserve">a) для </w:t>
      </w:r>
      <w:r w:rsidRPr="0028465E">
        <w:rPr>
          <w:b/>
          <w:sz w:val="22"/>
          <w:szCs w:val="22"/>
        </w:rPr>
        <w:t>долгосрочной мобильности члена семьи ученого,</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b) для </w:t>
      </w:r>
      <w:r w:rsidRPr="0028465E">
        <w:rPr>
          <w:b/>
          <w:sz w:val="22"/>
          <w:szCs w:val="22"/>
        </w:rPr>
        <w:t>выпускника польского вуза</w:t>
      </w:r>
      <w:r w:rsidRPr="0028465E">
        <w:rPr>
          <w:sz w:val="22"/>
          <w:szCs w:val="22"/>
        </w:rPr>
        <w:t>, который ищет работу на территории Республики Польша или планирует начать осуществление хозяйственной деятельности на этой территории, или</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c) для иностранца,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 </w:t>
      </w:r>
      <w:r w:rsidRPr="0028465E">
        <w:rPr>
          <w:b/>
          <w:sz w:val="22"/>
          <w:szCs w:val="22"/>
        </w:rPr>
        <w:t>не упраздняется</w:t>
      </w:r>
      <w:r w:rsidRPr="0028465E">
        <w:rPr>
          <w:sz w:val="22"/>
          <w:szCs w:val="22"/>
        </w:rPr>
        <w:t xml:space="preserve"> по причинам, o которых идет речь в п. 5-7.</w:t>
      </w:r>
    </w:p>
    <w:p w:rsidR="00BF35C6" w:rsidRPr="0028465E" w:rsidRDefault="00BF35C6" w:rsidP="003C669A">
      <w:pPr>
        <w:tabs>
          <w:tab w:val="right" w:pos="284"/>
          <w:tab w:val="left" w:pos="408"/>
        </w:tabs>
        <w:spacing w:line="100" w:lineRule="atLeast"/>
        <w:jc w:val="both"/>
        <w:rPr>
          <w:rFonts w:eastAsia="Times New Roman" w:cs="Times New Roman"/>
          <w:sz w:val="22"/>
          <w:szCs w:val="22"/>
        </w:rPr>
      </w:pPr>
      <w:r w:rsidRPr="0028465E">
        <w:rPr>
          <w:sz w:val="22"/>
          <w:szCs w:val="22"/>
        </w:rPr>
        <w:t xml:space="preserve">Разрешение на временное пребывание для </w:t>
      </w:r>
      <w:r w:rsidRPr="0028465E">
        <w:rPr>
          <w:b/>
          <w:sz w:val="22"/>
          <w:szCs w:val="22"/>
        </w:rPr>
        <w:t>жертвы торговли людьми не упраздняется</w:t>
      </w:r>
      <w:r w:rsidRPr="0028465E">
        <w:rPr>
          <w:sz w:val="22"/>
          <w:szCs w:val="22"/>
        </w:rPr>
        <w:t xml:space="preserve"> по причинам, которые упомянуты в п. 3 и 6-8. </w:t>
      </w:r>
    </w:p>
    <w:p w:rsidR="00BF35C6" w:rsidRPr="0028465E" w:rsidRDefault="00BF35C6" w:rsidP="003C669A">
      <w:pPr>
        <w:pStyle w:val="Tekstpodstawowy"/>
        <w:tabs>
          <w:tab w:val="right" w:pos="284"/>
          <w:tab w:val="left" w:pos="408"/>
        </w:tabs>
        <w:spacing w:before="300" w:after="200"/>
        <w:rPr>
          <w:rFonts w:ascii="Calibri" w:hAnsi="Calibri"/>
          <w:sz w:val="22"/>
          <w:szCs w:val="22"/>
        </w:rPr>
      </w:pPr>
      <w:r w:rsidRPr="0028465E">
        <w:rPr>
          <w:rFonts w:ascii="Calibri" w:hAnsi="Calibri"/>
          <w:sz w:val="22"/>
          <w:szCs w:val="22"/>
        </w:rPr>
        <w:lastRenderedPageBreak/>
        <w:t xml:space="preserve">Разрешение на временное пребывание </w:t>
      </w:r>
      <w:r w:rsidRPr="0028465E">
        <w:rPr>
          <w:rFonts w:ascii="Calibri" w:hAnsi="Calibri"/>
          <w:b/>
          <w:sz w:val="22"/>
          <w:szCs w:val="22"/>
        </w:rPr>
        <w:t>владельцу разрешения на пребывание долгосрочного резидента ЕС, выданного другим членским государством Европейского Союза, или</w:t>
      </w:r>
      <w:r w:rsidRPr="0028465E">
        <w:rPr>
          <w:rFonts w:ascii="Calibri" w:hAnsi="Calibri"/>
          <w:sz w:val="22"/>
          <w:szCs w:val="22"/>
        </w:rPr>
        <w:t xml:space="preserve"> разрешение на временное пребывание</w:t>
      </w:r>
      <w:r w:rsidRPr="0028465E">
        <w:rPr>
          <w:rFonts w:ascii="Calibri" w:hAnsi="Calibri"/>
          <w:b/>
          <w:sz w:val="22"/>
          <w:szCs w:val="22"/>
        </w:rPr>
        <w:t xml:space="preserve"> для члена его семьи</w:t>
      </w:r>
      <w:r w:rsidRPr="0028465E">
        <w:rPr>
          <w:rFonts w:ascii="Calibri" w:hAnsi="Calibri"/>
          <w:sz w:val="22"/>
          <w:szCs w:val="22"/>
        </w:rPr>
        <w:t>, не упраздняется по причинам, упомянутым в п. 8.</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Разрешение на временное пребывание, которое выдано иностранцу:</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a) учитывая</w:t>
      </w:r>
      <w:r w:rsidRPr="0028465E">
        <w:rPr>
          <w:b/>
          <w:sz w:val="22"/>
          <w:szCs w:val="22"/>
        </w:rPr>
        <w:t xml:space="preserve"> обстоятельства, которые требую кратковременного пребывания</w:t>
      </w:r>
      <w:r w:rsidRPr="0028465E">
        <w:rPr>
          <w:sz w:val="22"/>
          <w:szCs w:val="22"/>
        </w:rPr>
        <w:t>,</w:t>
      </w:r>
      <w:r w:rsidRPr="0028465E">
        <w:rPr>
          <w:b/>
          <w:sz w:val="22"/>
          <w:szCs w:val="22"/>
        </w:rPr>
        <w:t xml:space="preserve"> </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b) который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c) его пребывание на территории Республики Польша необходимо из уважения к </w:t>
      </w:r>
      <w:r w:rsidRPr="0028465E">
        <w:rPr>
          <w:b/>
          <w:sz w:val="22"/>
          <w:szCs w:val="22"/>
        </w:rPr>
        <w:t>праву на семейную жизнь в понимании Конвенции о защите прав человека</w:t>
      </w:r>
      <w:r w:rsidRPr="0028465E">
        <w:rPr>
          <w:sz w:val="22"/>
          <w:szCs w:val="22"/>
        </w:rPr>
        <w:t xml:space="preserve"> и основных свобод, 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BF35C6" w:rsidRPr="0028465E" w:rsidRDefault="00BF35C6" w:rsidP="003C669A">
      <w:pPr>
        <w:tabs>
          <w:tab w:val="right" w:pos="284"/>
          <w:tab w:val="left" w:pos="408"/>
        </w:tabs>
        <w:spacing w:line="100" w:lineRule="atLeast"/>
        <w:jc w:val="both"/>
        <w:rPr>
          <w:rFonts w:cs="Times New Roman"/>
          <w:b/>
          <w:sz w:val="22"/>
          <w:szCs w:val="22"/>
        </w:rPr>
      </w:pPr>
      <w:r w:rsidRPr="0028465E">
        <w:rPr>
          <w:sz w:val="22"/>
          <w:szCs w:val="22"/>
        </w:rPr>
        <w:t>d) его выезд из территории Республики Польша будет нарушать</w:t>
      </w:r>
      <w:r w:rsidRPr="0028465E">
        <w:rPr>
          <w:b/>
          <w:sz w:val="22"/>
          <w:szCs w:val="22"/>
        </w:rPr>
        <w:t xml:space="preserve"> права ребенка, определенные </w:t>
      </w:r>
      <w:r w:rsidRPr="0028465E">
        <w:rPr>
          <w:sz w:val="22"/>
          <w:szCs w:val="22"/>
        </w:rPr>
        <w:br/>
      </w:r>
      <w:r w:rsidRPr="0028465E">
        <w:rPr>
          <w:b/>
          <w:sz w:val="22"/>
          <w:szCs w:val="22"/>
        </w:rPr>
        <w:t xml:space="preserve">в Конвенции о правах ребенка, </w:t>
      </w:r>
      <w:r w:rsidRPr="0028465E">
        <w:rPr>
          <w:sz w:val="22"/>
          <w:szCs w:val="22"/>
        </w:rPr>
        <w:t xml:space="preserve">принятой Организацией Объединенных Наций 20 ноября 1989 г. (З. В. от 1991 г. № 120, поз. 526, от 2000 г. № 2, поз. 11, а также от 2013 г. поз. 677), </w:t>
      </w:r>
      <w:r w:rsidRPr="0028465E">
        <w:rPr>
          <w:sz w:val="22"/>
          <w:szCs w:val="22"/>
        </w:rPr>
        <w:br/>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 xml:space="preserve">. </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 </w:t>
      </w:r>
      <w:r w:rsidRPr="0028465E">
        <w:rPr>
          <w:b/>
          <w:sz w:val="22"/>
          <w:szCs w:val="22"/>
        </w:rPr>
        <w:t>не упраздняется</w:t>
      </w:r>
      <w:r w:rsidRPr="0028465E">
        <w:rPr>
          <w:sz w:val="22"/>
          <w:szCs w:val="22"/>
        </w:rPr>
        <w:t xml:space="preserve"> по причинам, o которых идет речь в п. 2, 3 и 6-8.</w:t>
      </w:r>
    </w:p>
    <w:p w:rsidR="00BF35C6" w:rsidRPr="0028465E" w:rsidRDefault="004D51D1" w:rsidP="003C669A">
      <w:pPr>
        <w:tabs>
          <w:tab w:val="right" w:pos="284"/>
          <w:tab w:val="left" w:pos="408"/>
        </w:tabs>
        <w:spacing w:line="100" w:lineRule="atLeast"/>
        <w:jc w:val="both"/>
        <w:rPr>
          <w:rFonts w:cs="Times New Roman"/>
          <w:sz w:val="22"/>
          <w:szCs w:val="22"/>
        </w:rPr>
      </w:pPr>
      <w:r w:rsidRPr="004D51D1">
        <w:rPr>
          <w:rFonts w:cs="Times New Roman"/>
          <w:sz w:val="22"/>
          <w:szCs w:val="22"/>
        </w:rPr>
        <w:t xml:space="preserve">Разрешение на временное пребывание разрешения для гражданина </w:t>
      </w:r>
      <w:r w:rsidRPr="00DE7072">
        <w:rPr>
          <w:rFonts w:cs="Times New Roman"/>
          <w:b/>
          <w:sz w:val="22"/>
          <w:szCs w:val="22"/>
        </w:rPr>
        <w:t>Соединенного Королевства Великобритании</w:t>
      </w:r>
      <w:r w:rsidRPr="004D51D1">
        <w:rPr>
          <w:rFonts w:cs="Times New Roman"/>
          <w:sz w:val="22"/>
          <w:szCs w:val="22"/>
        </w:rPr>
        <w:t xml:space="preserve"> и Северной Ирландии, который был указан в подпунктах  b и d ч. 1 ст. 10 Договора выхода, и который </w:t>
      </w:r>
      <w:r w:rsidRPr="00DE7072">
        <w:rPr>
          <w:rFonts w:cs="Times New Roman"/>
          <w:b/>
          <w:sz w:val="22"/>
          <w:szCs w:val="22"/>
        </w:rPr>
        <w:t>до 31 декабря 2020 года выполнял работу на территории Республики Польша в качестве работника командированного</w:t>
      </w:r>
      <w:r w:rsidRPr="004D51D1">
        <w:rPr>
          <w:rFonts w:cs="Times New Roman"/>
          <w:sz w:val="22"/>
          <w:szCs w:val="22"/>
        </w:rPr>
        <w:t xml:space="preserve"> иностранным работодателем на территорию Республики Польша не упраздняется по причинам, которые были указаны в пп. 1 и 6-7. Данное разрешение упраздняется в ситуации, когда обстоятельства, послужившие основанием для ходатайства о это разрешение, не оправдывают его пребывания на территории Республики Польша в течение срока, превышающего 3 месяца, или ежели его  данные иностранца находятся в Шенгенской информационной системе для целей отказа во въезде.</w:t>
      </w:r>
    </w:p>
    <w:p w:rsidR="00BF35C6" w:rsidRPr="0028465E" w:rsidRDefault="00BF35C6" w:rsidP="003C669A">
      <w:pPr>
        <w:pStyle w:val="Nagwek1"/>
        <w:pageBreakBefore/>
        <w:spacing w:after="200"/>
        <w:jc w:val="both"/>
        <w:rPr>
          <w:rFonts w:cs="Times New Roman"/>
        </w:rPr>
      </w:pPr>
      <w:bookmarkStart w:id="192" w:name="_Toc386286382"/>
      <w:bookmarkStart w:id="193" w:name="_Toc505338771"/>
      <w:bookmarkStart w:id="194" w:name="_Toc5972892"/>
      <w:bookmarkStart w:id="195" w:name="_Toc7487475"/>
      <w:r w:rsidRPr="0028465E">
        <w:lastRenderedPageBreak/>
        <w:t>ГЛАВА V – РАЗРЕШЕНИЕ НА ПОСТОЯННОЕ ПРЕБЫВАНИЕ</w:t>
      </w:r>
      <w:bookmarkEnd w:id="192"/>
      <w:bookmarkEnd w:id="193"/>
      <w:bookmarkEnd w:id="194"/>
      <w:bookmarkEnd w:id="195"/>
    </w:p>
    <w:p w:rsidR="00BF35C6" w:rsidRPr="0028465E" w:rsidRDefault="00BF35C6" w:rsidP="003C669A">
      <w:pPr>
        <w:spacing w:line="100" w:lineRule="atLeast"/>
        <w:jc w:val="both"/>
        <w:rPr>
          <w:rFonts w:cs="Times New Roman"/>
          <w:bCs/>
          <w:sz w:val="22"/>
          <w:szCs w:val="22"/>
        </w:rPr>
      </w:pPr>
      <w:r w:rsidRPr="0028465E">
        <w:rPr>
          <w:b/>
          <w:sz w:val="22"/>
          <w:szCs w:val="22"/>
        </w:rPr>
        <w:t>Разрешение на постоянное пребывание выдается иностранцу, если: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1) он является </w:t>
      </w:r>
      <w:r w:rsidRPr="0028465E">
        <w:rPr>
          <w:b/>
          <w:sz w:val="22"/>
          <w:szCs w:val="22"/>
        </w:rPr>
        <w:t>ребенком иностранца</w:t>
      </w:r>
      <w:r w:rsidRPr="0028465E">
        <w:rPr>
          <w:sz w:val="22"/>
          <w:szCs w:val="22"/>
        </w:rPr>
        <w:t>, которому выдано разрешение на постоянное пребывание или разрешение на пребывание долгосрочного резидента ЕС, и который по отношению к этому ребенку выполняет родительские обязательства:</w:t>
      </w:r>
    </w:p>
    <w:p w:rsidR="00BF35C6" w:rsidRPr="0028465E" w:rsidRDefault="00BF35C6" w:rsidP="003C669A">
      <w:pPr>
        <w:spacing w:line="100" w:lineRule="atLeast"/>
        <w:jc w:val="both"/>
        <w:rPr>
          <w:rFonts w:cs="Times New Roman"/>
          <w:bCs/>
          <w:sz w:val="22"/>
          <w:szCs w:val="22"/>
        </w:rPr>
      </w:pPr>
      <w:r w:rsidRPr="0028465E">
        <w:rPr>
          <w:sz w:val="22"/>
          <w:szCs w:val="22"/>
        </w:rPr>
        <w:t>a)</w:t>
      </w:r>
      <w:r w:rsidR="001923A7">
        <w:rPr>
          <w:sz w:val="22"/>
          <w:szCs w:val="22"/>
        </w:rPr>
        <w:t xml:space="preserve"> </w:t>
      </w:r>
      <w:r w:rsidRPr="0028465E">
        <w:rPr>
          <w:sz w:val="22"/>
          <w:szCs w:val="22"/>
        </w:rPr>
        <w:t>рожденным после выдачи этому иностранцу разрешения на постоянное пребывание или разрешения на пребывание долгосрочного резидента ЕС,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b) рожденным в период действия разрешения на временное пребывание, которое выдано этому иностранцу, или в период пребывания этого иностранца на территории Республики Польша на основании согласия на пребывание по гуманитарным причинам или согласия на толерантное пребывание, либо в связи с предоставлением ему статуса беженца или предоставлением дополнительной защиты,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2) он является </w:t>
      </w:r>
      <w:r w:rsidRPr="0028465E">
        <w:rPr>
          <w:b/>
          <w:sz w:val="22"/>
          <w:szCs w:val="22"/>
        </w:rPr>
        <w:t>ребенком польского гражданина</w:t>
      </w:r>
      <w:r w:rsidRPr="0028465E">
        <w:rPr>
          <w:sz w:val="22"/>
          <w:szCs w:val="22"/>
        </w:rPr>
        <w:t xml:space="preserve"> и пребывает под его родительской опекой,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3) он является </w:t>
      </w:r>
      <w:r w:rsidRPr="0028465E">
        <w:rPr>
          <w:b/>
          <w:sz w:val="22"/>
          <w:szCs w:val="22"/>
        </w:rPr>
        <w:t>лицом польского происхождения</w:t>
      </w:r>
      <w:r w:rsidRPr="0028465E">
        <w:rPr>
          <w:sz w:val="22"/>
          <w:szCs w:val="22"/>
        </w:rPr>
        <w:t xml:space="preserve"> и намерен на постоянно поселиться на территории Республики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4) он состоит в признанном законом Республики Польша </w:t>
      </w:r>
      <w:r w:rsidRPr="0028465E">
        <w:rPr>
          <w:b/>
          <w:sz w:val="22"/>
          <w:szCs w:val="22"/>
        </w:rPr>
        <w:t>браке</w:t>
      </w:r>
      <w:r w:rsidRPr="0028465E">
        <w:rPr>
          <w:sz w:val="22"/>
          <w:szCs w:val="22"/>
        </w:rPr>
        <w:t xml:space="preserve"> с польским гражданином не менее 3-х лет до дня подачи заявки на выдачу ему разрешения на постоянное пребывание и, непосредственно до дня подачи этой заявки, непрерывно пребывает на территории Республики Польша в течение не менее </w:t>
      </w:r>
      <w:r w:rsidRPr="0028465E">
        <w:rPr>
          <w:b/>
          <w:sz w:val="22"/>
          <w:szCs w:val="22"/>
        </w:rPr>
        <w:t>2-х лет</w:t>
      </w:r>
      <w:r w:rsidRPr="0028465E">
        <w:rPr>
          <w:sz w:val="22"/>
          <w:szCs w:val="22"/>
        </w:rPr>
        <w:t xml:space="preserve"> на основании разрешения на временное пребывание, которое выдано в связи с пребыванием в браке с польским гражданином или в связи с получением статуса беженца, дополнительной защиты или согласия на пребывание по гуманитарным причинам, или</w:t>
      </w:r>
      <w:r w:rsidR="001923A7">
        <w:rPr>
          <w:sz w:val="22"/>
          <w:szCs w:val="22"/>
        </w:rPr>
        <w:t xml:space="preserve">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он является </w:t>
      </w:r>
      <w:r w:rsidRPr="0028465E">
        <w:rPr>
          <w:b/>
          <w:sz w:val="22"/>
          <w:szCs w:val="22"/>
        </w:rPr>
        <w:t>жертвой торговли людьми</w:t>
      </w:r>
      <w:r w:rsidRPr="0028465E">
        <w:rPr>
          <w:sz w:val="22"/>
          <w:szCs w:val="22"/>
        </w:rPr>
        <w:t xml:space="preserve"> в понимании ст. 115 §22 Уголовного кодекса и:</w:t>
      </w:r>
    </w:p>
    <w:p w:rsidR="00BF35C6" w:rsidRPr="0028465E" w:rsidRDefault="00BF35C6" w:rsidP="003C669A">
      <w:pPr>
        <w:spacing w:line="100" w:lineRule="atLeast"/>
        <w:jc w:val="both"/>
        <w:rPr>
          <w:rFonts w:cs="Times New Roman"/>
          <w:bCs/>
          <w:sz w:val="22"/>
          <w:szCs w:val="22"/>
        </w:rPr>
      </w:pPr>
      <w:r w:rsidRPr="0028465E">
        <w:rPr>
          <w:sz w:val="22"/>
          <w:szCs w:val="22"/>
        </w:rPr>
        <w:t>a) пребывал на территории Республики Польша непосредственно до подачи заявки на выдачу ему разрешения на постоянное пребывание в течение не менее 1-го года на основании разрешения на временное пребывание для жертв торговли людьми,</w:t>
      </w:r>
    </w:p>
    <w:p w:rsidR="00BF35C6" w:rsidRPr="0028465E" w:rsidRDefault="00BF35C6" w:rsidP="003C669A">
      <w:pPr>
        <w:spacing w:line="100" w:lineRule="atLeast"/>
        <w:jc w:val="both"/>
        <w:rPr>
          <w:rFonts w:cs="Times New Roman"/>
          <w:bCs/>
          <w:sz w:val="22"/>
          <w:szCs w:val="22"/>
        </w:rPr>
      </w:pPr>
      <w:r w:rsidRPr="0028465E">
        <w:rPr>
          <w:sz w:val="22"/>
          <w:szCs w:val="22"/>
        </w:rPr>
        <w:t>b) сотрудничал с органами следствия в связи с уголовным производством по преступлению, о котором идет речь в ст. 189a §1 Уголовного кодекса,</w:t>
      </w:r>
    </w:p>
    <w:p w:rsidR="00BF35C6" w:rsidRPr="0028465E" w:rsidRDefault="00BF35C6" w:rsidP="003C669A">
      <w:pPr>
        <w:spacing w:line="100" w:lineRule="atLeast"/>
        <w:jc w:val="both"/>
        <w:rPr>
          <w:rFonts w:cs="Times New Roman"/>
          <w:bCs/>
          <w:sz w:val="22"/>
          <w:szCs w:val="22"/>
        </w:rPr>
      </w:pPr>
      <w:r w:rsidRPr="0028465E">
        <w:rPr>
          <w:sz w:val="22"/>
          <w:szCs w:val="22"/>
        </w:rPr>
        <w:t>c) обосновано опасается возвращения в страну происхождения,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6) он непосредственно до подачи заявки на выдачу ему разрешения на постоянное пребывание непрерывно находился на территории Республики Польша в течение </w:t>
      </w:r>
      <w:r w:rsidRPr="0028465E">
        <w:rPr>
          <w:b/>
          <w:sz w:val="22"/>
          <w:szCs w:val="22"/>
        </w:rPr>
        <w:t>периода не меньше 5 лет</w:t>
      </w:r>
      <w:r w:rsidRPr="0028465E">
        <w:rPr>
          <w:sz w:val="22"/>
          <w:szCs w:val="22"/>
        </w:rPr>
        <w:t xml:space="preserve"> на основании предоставленного ему </w:t>
      </w:r>
      <w:r w:rsidRPr="0028465E">
        <w:rPr>
          <w:b/>
          <w:sz w:val="22"/>
          <w:szCs w:val="22"/>
        </w:rPr>
        <w:t>статуса беженца</w:t>
      </w:r>
      <w:r w:rsidRPr="0028465E">
        <w:rPr>
          <w:sz w:val="22"/>
          <w:szCs w:val="22"/>
        </w:rPr>
        <w:t xml:space="preserve">, предоставленной </w:t>
      </w:r>
      <w:r w:rsidRPr="0028465E">
        <w:rPr>
          <w:b/>
          <w:sz w:val="22"/>
          <w:szCs w:val="22"/>
        </w:rPr>
        <w:t>дополнительной защиты</w:t>
      </w:r>
      <w:r w:rsidRPr="0028465E">
        <w:rPr>
          <w:sz w:val="22"/>
          <w:szCs w:val="22"/>
        </w:rPr>
        <w:t xml:space="preserve"> </w:t>
      </w:r>
      <w:r w:rsidRPr="0028465E">
        <w:rPr>
          <w:b/>
          <w:sz w:val="22"/>
          <w:szCs w:val="22"/>
        </w:rPr>
        <w:t>или</w:t>
      </w:r>
      <w:r w:rsidRPr="0028465E">
        <w:rPr>
          <w:sz w:val="22"/>
          <w:szCs w:val="22"/>
        </w:rPr>
        <w:t xml:space="preserve"> на основании </w:t>
      </w:r>
      <w:r w:rsidRPr="0028465E">
        <w:rPr>
          <w:b/>
          <w:sz w:val="22"/>
          <w:szCs w:val="22"/>
        </w:rPr>
        <w:t>согласия на пребывание по гуманитарным причинам</w:t>
      </w:r>
      <w:r w:rsidRPr="0028465E">
        <w:rPr>
          <w:sz w:val="22"/>
          <w:szCs w:val="22"/>
        </w:rPr>
        <w:t>,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7) он непосредственно до подачи заявки на выдачу ему разрешения на постоянное пребывание непрерывно находился на территории Республики Польша в течение периода не меньше </w:t>
      </w:r>
      <w:r w:rsidRPr="0028465E">
        <w:rPr>
          <w:b/>
          <w:sz w:val="22"/>
          <w:szCs w:val="22"/>
        </w:rPr>
        <w:t>10 лет</w:t>
      </w:r>
      <w:r w:rsidRPr="0028465E">
        <w:rPr>
          <w:sz w:val="22"/>
          <w:szCs w:val="22"/>
        </w:rPr>
        <w:t xml:space="preserve"> на основании </w:t>
      </w:r>
      <w:r w:rsidRPr="0028465E">
        <w:rPr>
          <w:b/>
          <w:sz w:val="22"/>
          <w:szCs w:val="22"/>
        </w:rPr>
        <w:t>согласия на толерантное пребывание</w:t>
      </w:r>
      <w:r w:rsidRPr="0028465E">
        <w:rPr>
          <w:sz w:val="22"/>
          <w:szCs w:val="22"/>
        </w:rPr>
        <w:t>, которое выдано ему на основании ст. 351 п. 1 или 3 закона об иностранцах,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8) ему предоставлено на территории Республики Польша </w:t>
      </w:r>
      <w:r w:rsidRPr="0028465E">
        <w:rPr>
          <w:b/>
          <w:sz w:val="22"/>
          <w:szCs w:val="22"/>
        </w:rPr>
        <w:t>убежище</w:t>
      </w:r>
      <w:r w:rsidRPr="0028465E">
        <w:rPr>
          <w:sz w:val="22"/>
          <w:szCs w:val="22"/>
        </w:rPr>
        <w:t>, или</w:t>
      </w:r>
    </w:p>
    <w:p w:rsidR="00BF35C6" w:rsidRDefault="00BF35C6" w:rsidP="003C669A">
      <w:pPr>
        <w:spacing w:line="100" w:lineRule="atLeast"/>
        <w:jc w:val="both"/>
        <w:rPr>
          <w:sz w:val="22"/>
          <w:szCs w:val="22"/>
        </w:rPr>
      </w:pPr>
      <w:r w:rsidRPr="0028465E">
        <w:rPr>
          <w:sz w:val="22"/>
          <w:szCs w:val="22"/>
        </w:rPr>
        <w:t xml:space="preserve">9) он имеет </w:t>
      </w:r>
      <w:r w:rsidRPr="0028465E">
        <w:rPr>
          <w:b/>
          <w:sz w:val="22"/>
          <w:szCs w:val="22"/>
        </w:rPr>
        <w:t>действующую Карту поляка</w:t>
      </w:r>
      <w:r w:rsidRPr="0028465E">
        <w:rPr>
          <w:sz w:val="22"/>
          <w:szCs w:val="22"/>
        </w:rPr>
        <w:t xml:space="preserve"> и намерен на постоянное проживание поселиться на территории Республики Польша</w:t>
      </w:r>
      <w:r w:rsidR="00B440A3" w:rsidRPr="00B440A3">
        <w:t xml:space="preserve"> </w:t>
      </w:r>
      <w:r w:rsidR="00B440A3" w:rsidRPr="00B440A3">
        <w:rPr>
          <w:sz w:val="22"/>
          <w:szCs w:val="22"/>
        </w:rPr>
        <w:t>, или</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10)</w:t>
      </w:r>
      <w:r w:rsidRPr="00B46D29">
        <w:rPr>
          <w:rFonts w:cs="font454"/>
          <w:sz w:val="22"/>
          <w:szCs w:val="22"/>
          <w:lang w:eastAsia="ar-SA"/>
        </w:rPr>
        <w:t xml:space="preserve"> </w:t>
      </w:r>
      <w:r w:rsidRPr="00B440A3">
        <w:rPr>
          <w:rFonts w:cs="font454"/>
          <w:sz w:val="22"/>
          <w:szCs w:val="22"/>
          <w:lang w:eastAsia="ar-SA"/>
        </w:rPr>
        <w:t xml:space="preserve">является гражданином </w:t>
      </w:r>
      <w:r w:rsidRPr="00DE7072">
        <w:rPr>
          <w:rFonts w:cs="font454"/>
          <w:b/>
          <w:sz w:val="22"/>
          <w:szCs w:val="22"/>
          <w:lang w:eastAsia="ar-SA"/>
        </w:rPr>
        <w:t>Соединенного Королевства Великобритании</w:t>
      </w:r>
      <w:r w:rsidRPr="00B440A3">
        <w:rPr>
          <w:rFonts w:cs="font454"/>
          <w:sz w:val="22"/>
          <w:szCs w:val="22"/>
          <w:lang w:eastAsia="ar-SA"/>
        </w:rPr>
        <w:t xml:space="preserve"> и Северной Ирландии, который был указан в подпунктах  b и d ч. 1 ст. 10 Договора выхода, и который </w:t>
      </w:r>
      <w:r w:rsidRPr="00DE7072">
        <w:rPr>
          <w:rFonts w:cs="font454"/>
          <w:b/>
          <w:sz w:val="22"/>
          <w:szCs w:val="22"/>
          <w:lang w:eastAsia="ar-SA"/>
        </w:rPr>
        <w:t xml:space="preserve">до 31 декабря 2020 года выполнял работу на территории Республики Польша в качестве работника </w:t>
      </w:r>
      <w:r w:rsidRPr="00DE7072">
        <w:rPr>
          <w:rFonts w:cs="font454"/>
          <w:b/>
          <w:sz w:val="22"/>
          <w:szCs w:val="22"/>
          <w:lang w:eastAsia="ar-SA"/>
        </w:rPr>
        <w:lastRenderedPageBreak/>
        <w:t>командированного</w:t>
      </w:r>
      <w:r w:rsidRPr="00B440A3">
        <w:rPr>
          <w:rFonts w:cs="font454"/>
          <w:sz w:val="22"/>
          <w:szCs w:val="22"/>
          <w:lang w:eastAsia="ar-SA"/>
        </w:rPr>
        <w:t xml:space="preserve"> иностранным работодателем на территорию Республики Польша и выполняет вместе следующие условия:</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a) пребывает законно и непрерывно на территории Республики Польша в течение срока не меньше 5 лет непосредственно до подачи заявления на выдачу ему разрешения, в том числе на основании разрешения на временное пребывание указанного в п. 8 ч. 1 ст. 186  (смотри Раздел IV , 4.6.17. п. I п. 8),</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b) имеет источник стабильного и регулярного дохода, достаточный для покрытия расходов на содержание себя и находящихся на его содержании членов семьи,</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c) имеет медицинскую страховку в соответствии с положениями Закона от 27 августа 2004 г. „О медицинском обслуживании, которое финансируется из общественных средств” или подтверждения о возмещении страховщиком расходов на лечение на территории Республики Польша.</w:t>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Для </w:t>
      </w:r>
      <w:r w:rsidRPr="0028465E">
        <w:rPr>
          <w:b/>
          <w:sz w:val="22"/>
          <w:szCs w:val="22"/>
        </w:rPr>
        <w:t>определения польского происхождения</w:t>
      </w:r>
      <w:r w:rsidRPr="0028465E">
        <w:rPr>
          <w:sz w:val="22"/>
          <w:szCs w:val="22"/>
        </w:rPr>
        <w:t xml:space="preserve"> лица, применяются положения ст. 5 абз. 1, а также соответственно положения ст. 6 абз. 1 и 2 закона от 9 ноября 2000 г. o репатриации (ц.т. З. В. от 2018 г. поз. 609).</w:t>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В производстве по выдаче разрешения на постоянное пребывание иностранцу, который является супружеским партнером гражданина Республики Польша, орган, занимающийся этим производством, </w:t>
      </w:r>
      <w:r w:rsidRPr="0028465E">
        <w:rPr>
          <w:b/>
          <w:sz w:val="22"/>
          <w:szCs w:val="22"/>
        </w:rPr>
        <w:t>определяет был ли брак заключен или существует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pStyle w:val="Kolorowalistaakcent11"/>
        <w:tabs>
          <w:tab w:val="right" w:pos="284"/>
          <w:tab w:val="left" w:pos="408"/>
        </w:tabs>
        <w:ind w:left="0"/>
        <w:jc w:val="both"/>
        <w:rPr>
          <w:rFonts w:cs="Times New Roman"/>
          <w:sz w:val="22"/>
          <w:szCs w:val="22"/>
        </w:rPr>
      </w:pPr>
      <w:r w:rsidRPr="0028465E">
        <w:rPr>
          <w:sz w:val="22"/>
          <w:szCs w:val="22"/>
        </w:rPr>
        <w:t xml:space="preserve">Для определения был ли брак заключен или существует с целью обходить вышеупомянутые принципы и условия,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к </w:t>
      </w:r>
      <w:r w:rsidRPr="0028465E">
        <w:rPr>
          <w:b/>
          <w:sz w:val="22"/>
          <w:szCs w:val="22"/>
        </w:rPr>
        <w:t>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BF35C6" w:rsidRDefault="00BF35C6" w:rsidP="00D84D93">
      <w:pPr>
        <w:pStyle w:val="Kolorowalistaakcent11"/>
        <w:tabs>
          <w:tab w:val="right" w:pos="284"/>
          <w:tab w:val="left" w:pos="408"/>
        </w:tabs>
        <w:ind w:left="0"/>
        <w:jc w:val="both"/>
        <w:rPr>
          <w:sz w:val="22"/>
          <w:szCs w:val="22"/>
        </w:rPr>
      </w:pPr>
      <w:r w:rsidRPr="0028465E">
        <w:rPr>
          <w:sz w:val="22"/>
          <w:szCs w:val="22"/>
        </w:rPr>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6D1E11" w:rsidRDefault="006D1E11" w:rsidP="00D84D93">
      <w:pPr>
        <w:pStyle w:val="Kolorowalistaakcent11"/>
        <w:tabs>
          <w:tab w:val="right" w:pos="284"/>
          <w:tab w:val="left" w:pos="408"/>
        </w:tabs>
        <w:ind w:left="0"/>
        <w:jc w:val="both"/>
        <w:rPr>
          <w:rFonts w:cs="Times New Roman"/>
          <w:sz w:val="22"/>
          <w:szCs w:val="22"/>
        </w:rPr>
      </w:pPr>
      <w:r w:rsidRPr="006D1E11">
        <w:rPr>
          <w:rFonts w:cs="Times New Roman"/>
          <w:sz w:val="22"/>
          <w:szCs w:val="22"/>
        </w:rPr>
        <w:t xml:space="preserve">Размер ежемесячного дохода указанного в п. 10 должен быть больше от размера дохода, разрешающего получение денежного пособия из социальной помощи, которое определено Законом от 12 марта 2004 г. „О социальной помощи” в отношении иностранца, а также каждого члена его семьи, которые находятся на его попечительстве (смотри Раздел IV п. 4.5). </w:t>
      </w:r>
    </w:p>
    <w:p w:rsidR="006D1E11" w:rsidRPr="0028465E" w:rsidRDefault="006D1E11" w:rsidP="00D84D93">
      <w:pPr>
        <w:pStyle w:val="Kolorowalistaakcent11"/>
        <w:tabs>
          <w:tab w:val="right" w:pos="284"/>
          <w:tab w:val="left" w:pos="408"/>
        </w:tabs>
        <w:ind w:left="0"/>
        <w:jc w:val="both"/>
        <w:rPr>
          <w:rFonts w:cs="Times New Roman"/>
          <w:sz w:val="22"/>
          <w:szCs w:val="22"/>
        </w:rPr>
      </w:pPr>
      <w:r w:rsidRPr="006D1E11">
        <w:rPr>
          <w:rFonts w:cs="Times New Roman"/>
          <w:sz w:val="22"/>
          <w:szCs w:val="22"/>
        </w:rPr>
        <w:t>Требование относительно стабильного и регулярного источник дохода в случае указанном в пункте 10, также считается выполненным, ежели расходы на содержание иностранца покрываются членом семьи, обязанным его содержать, который проживает на территории Республики Польша.</w:t>
      </w:r>
    </w:p>
    <w:p w:rsidR="00BF35C6" w:rsidRPr="0028465E" w:rsidRDefault="00BF35C6" w:rsidP="003C669A">
      <w:pPr>
        <w:pStyle w:val="Nagwek2"/>
        <w:spacing w:after="200"/>
        <w:jc w:val="both"/>
        <w:rPr>
          <w:rFonts w:cs="Times New Roman"/>
        </w:rPr>
      </w:pPr>
      <w:bookmarkStart w:id="196" w:name="_Toc386286383"/>
      <w:bookmarkStart w:id="197" w:name="_Toc505338772"/>
      <w:bookmarkStart w:id="198" w:name="_Toc5972893"/>
      <w:bookmarkStart w:id="199" w:name="_Toc7487476"/>
      <w:r w:rsidRPr="0028465E">
        <w:t>5.1</w:t>
      </w:r>
      <w:r w:rsidR="001923A7">
        <w:t xml:space="preserve"> </w:t>
      </w:r>
      <w:r w:rsidRPr="0028465E">
        <w:t xml:space="preserve"> ОРГАН, ВЫДАЮЩИЙ РЕШЕНИЕ</w:t>
      </w:r>
      <w:bookmarkEnd w:id="196"/>
      <w:bookmarkEnd w:id="197"/>
      <w:bookmarkEnd w:id="198"/>
      <w:bookmarkEnd w:id="199"/>
      <w:r w:rsidRPr="0028465E">
        <w:t xml:space="preserve">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Решение о выдаче разрешения на постоянное пребывание выдает соответствующий </w:t>
      </w:r>
      <w:r w:rsidRPr="0028465E">
        <w:rPr>
          <w:b/>
          <w:sz w:val="22"/>
          <w:szCs w:val="22"/>
        </w:rPr>
        <w:t>воевода</w:t>
      </w:r>
      <w:r w:rsidRPr="0028465E">
        <w:rPr>
          <w:sz w:val="22"/>
          <w:szCs w:val="22"/>
        </w:rPr>
        <w:t>, учитывая место пребывания иностранца. Заявка на выдачу разрешения на постоянное пребывание подается на бланке.</w:t>
      </w:r>
    </w:p>
    <w:p w:rsidR="00BF35C6" w:rsidRPr="0028465E" w:rsidRDefault="00BF35C6" w:rsidP="003C669A">
      <w:pPr>
        <w:pStyle w:val="Nagwek2"/>
        <w:spacing w:after="200"/>
        <w:jc w:val="both"/>
        <w:rPr>
          <w:rFonts w:cs="Times New Roman"/>
        </w:rPr>
      </w:pPr>
      <w:bookmarkStart w:id="200" w:name="_Toc386286384"/>
      <w:bookmarkStart w:id="201" w:name="_Toc505338773"/>
      <w:bookmarkStart w:id="202" w:name="_Toc5972894"/>
      <w:bookmarkStart w:id="203" w:name="_Toc7487477"/>
      <w:r w:rsidRPr="0028465E">
        <w:lastRenderedPageBreak/>
        <w:t>5.2 ТРЕБОВАНИЕ НЕПРЕРЫВНОГО ПРЕБЫВАНИЯ – ОБОСНОВАННЫЕ ПЕРЕРЫВЫ В ПРЕБЫВАНИИ</w:t>
      </w:r>
      <w:bookmarkEnd w:id="200"/>
      <w:bookmarkEnd w:id="201"/>
      <w:bookmarkEnd w:id="202"/>
      <w:bookmarkEnd w:id="203"/>
    </w:p>
    <w:p w:rsidR="00BF35C6" w:rsidRPr="0028465E" w:rsidRDefault="00BF35C6" w:rsidP="003C669A">
      <w:pPr>
        <w:spacing w:line="100" w:lineRule="atLeast"/>
        <w:jc w:val="both"/>
        <w:rPr>
          <w:rFonts w:cs="Times New Roman"/>
          <w:sz w:val="22"/>
          <w:szCs w:val="22"/>
        </w:rPr>
      </w:pPr>
      <w:r w:rsidRPr="0028465E">
        <w:rPr>
          <w:sz w:val="22"/>
          <w:szCs w:val="22"/>
        </w:rPr>
        <w:t xml:space="preserve">Пребывание на территории Республики Польша считается </w:t>
      </w:r>
      <w:r w:rsidRPr="0028465E">
        <w:rPr>
          <w:b/>
          <w:sz w:val="22"/>
          <w:szCs w:val="22"/>
        </w:rPr>
        <w:t>непрерывным</w:t>
      </w:r>
      <w:r w:rsidRPr="0028465E">
        <w:rPr>
          <w:sz w:val="22"/>
          <w:szCs w:val="22"/>
        </w:rPr>
        <w:t xml:space="preserve">, если ни один из перерывов в нем не составлял </w:t>
      </w:r>
      <w:r w:rsidRPr="0028465E">
        <w:rPr>
          <w:b/>
          <w:sz w:val="22"/>
          <w:szCs w:val="22"/>
        </w:rPr>
        <w:t>более 6 месяцев</w:t>
      </w:r>
      <w:r w:rsidRPr="0028465E">
        <w:rPr>
          <w:sz w:val="22"/>
          <w:szCs w:val="22"/>
        </w:rPr>
        <w:t xml:space="preserve"> и</w:t>
      </w:r>
      <w:r w:rsidR="001923A7">
        <w:rPr>
          <w:sz w:val="22"/>
          <w:szCs w:val="22"/>
        </w:rPr>
        <w:t xml:space="preserve"> </w:t>
      </w:r>
      <w:r w:rsidRPr="0028465E">
        <w:rPr>
          <w:b/>
          <w:sz w:val="22"/>
          <w:szCs w:val="22"/>
        </w:rPr>
        <w:t>продолжительность всех перерывов вместе не превысила 10 месяцев</w:t>
      </w:r>
      <w:r w:rsidRPr="0028465E">
        <w:rPr>
          <w:sz w:val="22"/>
          <w:szCs w:val="22"/>
        </w:rPr>
        <w:t>, если только перерыв не был вызван:</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w:t>
      </w:r>
      <w:r w:rsidR="001923A7">
        <w:rPr>
          <w:sz w:val="22"/>
          <w:szCs w:val="22"/>
        </w:rPr>
        <w:t xml:space="preserve"> </w:t>
      </w:r>
      <w:r w:rsidRPr="0028465E">
        <w:rPr>
          <w:sz w:val="22"/>
          <w:szCs w:val="22"/>
        </w:rPr>
        <w:t xml:space="preserve"> выполнением иностранцем профессиональных обязанностей или выполнением работы за пределами территории Республики Польша на основании договора, заключенного с работодателем, который находится на территории Республики Польша,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w:t>
      </w:r>
      <w:r w:rsidRPr="0028465E">
        <w:rPr>
          <w:sz w:val="22"/>
          <w:szCs w:val="22"/>
        </w:rPr>
        <w:tab/>
        <w:t>сопровождением иностранца, o котором идет речь в п. 1, его супружеским партнером или несовершеннолетним ребенком,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3)</w:t>
      </w:r>
      <w:r w:rsidRPr="0028465E">
        <w:rPr>
          <w:sz w:val="22"/>
          <w:szCs w:val="22"/>
        </w:rPr>
        <w:tab/>
        <w:t>особенной личной ситуацией, требующей присутствия иностранца за пределами Республики Польша и длился этот перерыв не дольше 6 месяцев, или</w:t>
      </w:r>
    </w:p>
    <w:p w:rsidR="00BF35C6" w:rsidRDefault="00BF35C6" w:rsidP="003C669A">
      <w:pPr>
        <w:tabs>
          <w:tab w:val="left" w:pos="408"/>
        </w:tabs>
        <w:spacing w:line="100" w:lineRule="atLeast"/>
        <w:ind w:left="408" w:hanging="408"/>
        <w:jc w:val="both"/>
        <w:rPr>
          <w:sz w:val="22"/>
          <w:szCs w:val="22"/>
        </w:rPr>
      </w:pPr>
      <w:r w:rsidRPr="0028465E">
        <w:rPr>
          <w:sz w:val="22"/>
          <w:szCs w:val="22"/>
        </w:rPr>
        <w:t>4)</w:t>
      </w:r>
      <w:r w:rsidRPr="0028465E">
        <w:rPr>
          <w:sz w:val="22"/>
          <w:szCs w:val="22"/>
        </w:rPr>
        <w:tab/>
        <w:t xml:space="preserve">выездом за пределы Республики Польша для прохождения практики или для участия </w:t>
      </w:r>
      <w:r w:rsidRPr="0028465E">
        <w:rPr>
          <w:sz w:val="22"/>
          <w:szCs w:val="22"/>
        </w:rPr>
        <w:br/>
        <w:t>в занятиях, которые предусмотрены программой обучения в польском вузе.</w:t>
      </w:r>
    </w:p>
    <w:p w:rsidR="001D5D03" w:rsidRDefault="001D5D03" w:rsidP="003C669A">
      <w:pPr>
        <w:tabs>
          <w:tab w:val="left" w:pos="408"/>
        </w:tabs>
        <w:spacing w:line="100" w:lineRule="atLeast"/>
        <w:ind w:left="408" w:hanging="408"/>
        <w:jc w:val="both"/>
        <w:rPr>
          <w:sz w:val="22"/>
          <w:szCs w:val="22"/>
        </w:rPr>
      </w:pP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Для определения пребывает ли непрерывно на территории Республики Польша гражданин  </w:t>
      </w:r>
      <w:r w:rsidRPr="00DE7072">
        <w:rPr>
          <w:rFonts w:cs="font454"/>
          <w:b/>
          <w:sz w:val="22"/>
          <w:szCs w:val="22"/>
          <w:lang w:eastAsia="ar-SA"/>
        </w:rPr>
        <w:t>Соединенного Королевства Великобритании</w:t>
      </w:r>
      <w:r w:rsidRPr="001D5D03">
        <w:rPr>
          <w:rFonts w:cs="font454"/>
          <w:sz w:val="22"/>
          <w:szCs w:val="22"/>
          <w:lang w:eastAsia="ar-SA"/>
        </w:rPr>
        <w:t xml:space="preserve"> и Северной Ирландии, который был указан в подпунктах  b и d ч. 1 ст. 10 Договора выхода, и который </w:t>
      </w:r>
      <w:r w:rsidRPr="00DE7072">
        <w:rPr>
          <w:rFonts w:cs="font454"/>
          <w:b/>
          <w:sz w:val="22"/>
          <w:szCs w:val="22"/>
          <w:lang w:eastAsia="ar-SA"/>
        </w:rPr>
        <w:t>до 31 декабря 2020 года выполнял работу на территории Республики Польша в качестве работника командированного</w:t>
      </w:r>
      <w:r w:rsidRPr="001D5D03">
        <w:rPr>
          <w:rFonts w:cs="font454"/>
          <w:sz w:val="22"/>
          <w:szCs w:val="22"/>
          <w:lang w:eastAsia="ar-SA"/>
        </w:rPr>
        <w:t xml:space="preserve"> иностранным работодателем на территорию Республики Польша, применяется положения ст. 47 Закона от 14 июля 2006 г. „О въезде на территорию Республики Польша, пребывании и отъезде с этой территории граждан государств-членов Европейского союза и членов их семей”.</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считается непрерывным, ежели продолжительность всех перерывов вместе </w:t>
      </w:r>
      <w:r w:rsidRPr="00DE7072">
        <w:rPr>
          <w:rFonts w:cs="font454"/>
          <w:b/>
          <w:sz w:val="22"/>
          <w:szCs w:val="22"/>
          <w:lang w:eastAsia="ar-SA"/>
        </w:rPr>
        <w:t>не превысила 6 месяцев в течение одного года</w:t>
      </w:r>
      <w:r w:rsidRPr="001D5D03">
        <w:rPr>
          <w:rFonts w:cs="font454"/>
          <w:sz w:val="22"/>
          <w:szCs w:val="22"/>
          <w:lang w:eastAsia="ar-SA"/>
        </w:rPr>
        <w:t>.</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не считается прерваном вследствие выезда с этой территории на более длительный срок в связи с: </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1) прохождением обязательной военной службы или</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2) важной личной жизненной ситуацией, которой в частности являются: беременность, роды, болезнь, обучение в вузе, профессиональная подготовка, командировка, требующие пребывания за пределами этой территории, при условии, что этот срок не превышает 12 месяцев подряд. </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считается также прерванным в случае исполнения решения о выдворении и отбывания наказания в виде лишения свободы. </w:t>
      </w:r>
    </w:p>
    <w:p w:rsidR="00A23423" w:rsidRPr="0028465E" w:rsidRDefault="00A23423" w:rsidP="003C669A">
      <w:pPr>
        <w:tabs>
          <w:tab w:val="left" w:pos="408"/>
        </w:tabs>
        <w:spacing w:line="100" w:lineRule="atLeast"/>
        <w:ind w:left="408" w:hanging="408"/>
        <w:jc w:val="both"/>
        <w:rPr>
          <w:sz w:val="22"/>
          <w:szCs w:val="22"/>
        </w:rPr>
      </w:pPr>
    </w:p>
    <w:p w:rsidR="00BF35C6" w:rsidRPr="0028465E" w:rsidRDefault="00BF35C6" w:rsidP="003C669A">
      <w:pPr>
        <w:pStyle w:val="Nagwek2"/>
        <w:spacing w:after="200"/>
        <w:jc w:val="both"/>
        <w:rPr>
          <w:rFonts w:cs="Times New Roman"/>
        </w:rPr>
      </w:pPr>
      <w:bookmarkStart w:id="204" w:name="_Toc386286385"/>
      <w:bookmarkStart w:id="205" w:name="_Toc505338774"/>
      <w:bookmarkStart w:id="206" w:name="_Toc5972895"/>
      <w:bookmarkStart w:id="207" w:name="_Toc7487478"/>
      <w:r w:rsidRPr="0028465E">
        <w:t>5.3</w:t>
      </w:r>
      <w:r w:rsidR="001923A7">
        <w:t xml:space="preserve"> </w:t>
      </w:r>
      <w:r w:rsidRPr="0028465E">
        <w:t xml:space="preserve"> ДОКУМЕНТЫ</w:t>
      </w:r>
      <w:bookmarkEnd w:id="204"/>
      <w:bookmarkEnd w:id="205"/>
      <w:bookmarkEnd w:id="206"/>
      <w:bookmarkEnd w:id="207"/>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BF35C6" w:rsidRPr="0028465E" w:rsidRDefault="00BF35C6" w:rsidP="003C669A">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предъявить действующий</w:t>
      </w:r>
      <w:r w:rsidRPr="0028465E">
        <w:rPr>
          <w:b/>
          <w:sz w:val="22"/>
          <w:szCs w:val="22"/>
        </w:rPr>
        <w:t xml:space="preserve"> проездной документ</w:t>
      </w:r>
      <w:r w:rsidRPr="0028465E">
        <w:rPr>
          <w:sz w:val="22"/>
          <w:szCs w:val="22"/>
        </w:rPr>
        <w:t xml:space="preserve">.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w:t>
      </w:r>
      <w:r w:rsidRPr="0028465E">
        <w:rPr>
          <w:b/>
          <w:sz w:val="22"/>
          <w:szCs w:val="22"/>
        </w:rPr>
        <w:t>другой документ, удостоверяющий его личность</w:t>
      </w:r>
      <w:r w:rsidRPr="0028465E">
        <w:rPr>
          <w:sz w:val="22"/>
          <w:szCs w:val="22"/>
        </w:rPr>
        <w:t>.</w:t>
      </w:r>
    </w:p>
    <w:p w:rsidR="00BF35C6" w:rsidRPr="0028465E" w:rsidRDefault="00BF35C6" w:rsidP="003C669A">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подать </w:t>
      </w:r>
      <w:r w:rsidRPr="0028465E">
        <w:rPr>
          <w:b/>
          <w:sz w:val="22"/>
          <w:szCs w:val="22"/>
        </w:rPr>
        <w:t>заполненный бланк заявки</w:t>
      </w:r>
      <w:r w:rsidRPr="0028465E">
        <w:rPr>
          <w:sz w:val="22"/>
          <w:szCs w:val="22"/>
        </w:rPr>
        <w:t>, а также приложить к ней:</w:t>
      </w:r>
    </w:p>
    <w:p w:rsidR="00BF35C6" w:rsidRPr="0028465E" w:rsidRDefault="00BF35C6"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b/>
          <w:sz w:val="22"/>
          <w:szCs w:val="22"/>
        </w:rPr>
        <w:lastRenderedPageBreak/>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На фотографиях должен быть отображен человек без головного убора и очков с темным стеклом.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BF35C6" w:rsidRPr="0028465E" w:rsidRDefault="00BF35C6"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документы, необходимые для подтверждения данных, которые содержатся в заявке, и обстоятельств, которые обосновывают прошение о выдаче разрешения на постоянное пребывание;</w:t>
      </w:r>
    </w:p>
    <w:p w:rsidR="00BF35C6" w:rsidRPr="0028465E" w:rsidRDefault="00BF35C6"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t>подтверждение оплаты</w:t>
      </w:r>
      <w:r w:rsidRPr="0028465E">
        <w:rPr>
          <w:rStyle w:val="apple-converted-space"/>
          <w:b/>
          <w:sz w:val="22"/>
          <w:szCs w:val="22"/>
        </w:rPr>
        <w:t xml:space="preserve"> </w:t>
      </w:r>
      <w:r w:rsidRPr="0028465E">
        <w:rPr>
          <w:sz w:val="22"/>
          <w:szCs w:val="22"/>
        </w:rPr>
        <w:t>гербового сбора;</w:t>
      </w:r>
    </w:p>
    <w:p w:rsidR="00BF35C6" w:rsidRPr="0028465E" w:rsidRDefault="00BF35C6" w:rsidP="003C669A">
      <w:pPr>
        <w:pStyle w:val="Nagwek2"/>
        <w:spacing w:after="200"/>
        <w:jc w:val="both"/>
        <w:rPr>
          <w:rFonts w:cs="Times New Roman"/>
        </w:rPr>
      </w:pPr>
      <w:bookmarkStart w:id="208" w:name="_Toc386286386"/>
      <w:bookmarkStart w:id="209" w:name="_Toc505338775"/>
      <w:bookmarkStart w:id="210" w:name="_Toc5972896"/>
      <w:bookmarkStart w:id="211" w:name="_Toc7487479"/>
      <w:r w:rsidRPr="0028465E">
        <w:t>5.4</w:t>
      </w:r>
      <w:r w:rsidR="001923A7">
        <w:t xml:space="preserve"> </w:t>
      </w:r>
      <w:r w:rsidRPr="0028465E">
        <w:t xml:space="preserve"> ДОПОЛНИТЕЛЬНЫЕ ТРЕБОВАНИЯ, КАСАЮЩИЕСЯ ЗАЯВКИ</w:t>
      </w:r>
      <w:bookmarkEnd w:id="208"/>
      <w:bookmarkEnd w:id="209"/>
      <w:bookmarkEnd w:id="210"/>
      <w:bookmarkEnd w:id="211"/>
      <w:r w:rsidRPr="0028465E">
        <w:t xml:space="preserve"> </w:t>
      </w:r>
    </w:p>
    <w:p w:rsidR="00BF35C6" w:rsidRPr="0028465E" w:rsidRDefault="00BF35C6" w:rsidP="003C669A">
      <w:pPr>
        <w:spacing w:before="240"/>
        <w:jc w:val="both"/>
        <w:rPr>
          <w:rFonts w:cs="Times New Roman"/>
          <w:sz w:val="22"/>
          <w:szCs w:val="22"/>
        </w:rPr>
      </w:pPr>
      <w:r w:rsidRPr="0028465E">
        <w:rPr>
          <w:sz w:val="22"/>
          <w:szCs w:val="22"/>
        </w:rPr>
        <w:t xml:space="preserve">Иностранец должен подать заявку на выдачу ему разрешения на постоянное пребывание </w:t>
      </w:r>
      <w:r w:rsidRPr="0028465E">
        <w:rPr>
          <w:b/>
          <w:sz w:val="22"/>
          <w:szCs w:val="22"/>
        </w:rPr>
        <w:t>лично</w:t>
      </w:r>
      <w:r w:rsidRPr="0028465E">
        <w:rPr>
          <w:sz w:val="22"/>
          <w:szCs w:val="22"/>
        </w:rPr>
        <w:t xml:space="preserve">, не позже </w:t>
      </w:r>
      <w:r w:rsidRPr="0028465E">
        <w:rPr>
          <w:b/>
          <w:sz w:val="22"/>
          <w:szCs w:val="22"/>
        </w:rPr>
        <w:t xml:space="preserve">последнего дня его легального пребывания </w:t>
      </w:r>
      <w:r w:rsidRPr="0028465E">
        <w:rPr>
          <w:sz w:val="22"/>
          <w:szCs w:val="22"/>
        </w:rPr>
        <w:t xml:space="preserve">на территории Республики Польша. </w:t>
      </w:r>
    </w:p>
    <w:p w:rsidR="00BF35C6" w:rsidRPr="0028465E" w:rsidRDefault="00BF35C6" w:rsidP="003C669A">
      <w:pPr>
        <w:spacing w:before="240"/>
        <w:jc w:val="both"/>
        <w:rPr>
          <w:rFonts w:cs="Times New Roman"/>
          <w:sz w:val="22"/>
          <w:szCs w:val="22"/>
        </w:rPr>
      </w:pPr>
      <w:r w:rsidRPr="0028465E">
        <w:rPr>
          <w:sz w:val="22"/>
          <w:szCs w:val="22"/>
        </w:rPr>
        <w:t>Если заявка на выдачу разрешения не подавалась иностранцем лично (напр. отправлялась по почте),</w:t>
      </w:r>
      <w:r w:rsidRPr="0028465E">
        <w:rPr>
          <w:b/>
          <w:sz w:val="22"/>
          <w:szCs w:val="22"/>
        </w:rPr>
        <w:t xml:space="preserve"> то воевода вызывает его к личной явке</w:t>
      </w:r>
      <w:r w:rsidRPr="0028465E">
        <w:rPr>
          <w:sz w:val="22"/>
          <w:szCs w:val="22"/>
        </w:rPr>
        <w:t xml:space="preserve"> в период не меньше 7 дней, под угрозой оставления заявки без рассмотрения.</w:t>
      </w:r>
    </w:p>
    <w:p w:rsidR="00BF35C6" w:rsidRPr="0028465E" w:rsidRDefault="00BF35C6" w:rsidP="003C669A">
      <w:pPr>
        <w:spacing w:line="100" w:lineRule="atLeast"/>
        <w:jc w:val="both"/>
        <w:rPr>
          <w:rFonts w:cs="Times New Roman"/>
          <w:sz w:val="22"/>
          <w:szCs w:val="22"/>
        </w:rPr>
      </w:pPr>
      <w:r w:rsidRPr="0028465E">
        <w:rPr>
          <w:sz w:val="22"/>
          <w:szCs w:val="22"/>
        </w:rPr>
        <w:t>В случае иностранца, который является:</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на постоянное пребывание подают родители или установленные судом опекуны, либо один из родителей или один из установленных судом опекунов;</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sidR="001923A7">
        <w:rPr>
          <w:sz w:val="22"/>
          <w:szCs w:val="22"/>
        </w:rPr>
        <w:t xml:space="preserve"> </w:t>
      </w:r>
      <w:r w:rsidRPr="0028465E">
        <w:rPr>
          <w:sz w:val="22"/>
          <w:szCs w:val="22"/>
        </w:rPr>
        <w:t>– заявку на выдачу ему разрешения на постоянное пребывание подает установленный судом опекун;</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на постоянное пребывание подает попечитель.</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При подаче заявки на выдачу разрешения иностранцу, являющемуся несовершеннолетним лицом, которое </w:t>
      </w:r>
      <w:r w:rsidRPr="0028465E">
        <w:rPr>
          <w:b/>
          <w:sz w:val="22"/>
          <w:szCs w:val="22"/>
        </w:rPr>
        <w:t>на момент подачи заявки</w:t>
      </w:r>
      <w:r w:rsidRPr="0028465E">
        <w:rPr>
          <w:sz w:val="22"/>
          <w:szCs w:val="22"/>
        </w:rPr>
        <w:t xml:space="preserve"> </w:t>
      </w:r>
      <w:r w:rsidRPr="0028465E">
        <w:rPr>
          <w:b/>
          <w:sz w:val="22"/>
          <w:szCs w:val="22"/>
        </w:rPr>
        <w:t>достигло 6-летнего возраста, требуется его присутствие</w:t>
      </w:r>
      <w:r w:rsidRPr="0028465E">
        <w:rPr>
          <w:sz w:val="22"/>
          <w:szCs w:val="22"/>
        </w:rPr>
        <w:t>.</w:t>
      </w:r>
    </w:p>
    <w:p w:rsidR="00BF35C6" w:rsidRPr="0028465E" w:rsidRDefault="00BF35C6" w:rsidP="003C669A">
      <w:pPr>
        <w:spacing w:before="240"/>
        <w:jc w:val="both"/>
        <w:rPr>
          <w:rFonts w:eastAsia="Times New Roman" w:cs="Times New Roman"/>
          <w:sz w:val="22"/>
          <w:szCs w:val="22"/>
        </w:rPr>
      </w:pPr>
      <w:r w:rsidRPr="0028465E">
        <w:rPr>
          <w:sz w:val="22"/>
          <w:szCs w:val="22"/>
        </w:rPr>
        <w:t>Требование подачи заявки на выдачу разрешения на постоянное пребывание не позже</w:t>
      </w:r>
      <w:r w:rsidRPr="0028465E">
        <w:rPr>
          <w:b/>
          <w:sz w:val="22"/>
          <w:szCs w:val="22"/>
        </w:rPr>
        <w:t xml:space="preserve"> последнего дня легального пребывания</w:t>
      </w:r>
      <w:r w:rsidRPr="0028465E">
        <w:rPr>
          <w:sz w:val="22"/>
          <w:szCs w:val="22"/>
        </w:rPr>
        <w:t xml:space="preserve"> иностранца на территории Республики Польша, не применяется к родившемуся на территории Польши несовершеннолетнему ребенку иностранца, которому выдано разрешение на постоянное пребывание или разрешение на пребывание долгосрочного резидента ЕС, а также к ребенку польского гражданина, который находится под родительской опекой этого гражданина. </w:t>
      </w:r>
    </w:p>
    <w:p w:rsidR="00BF35C6" w:rsidRPr="0028465E" w:rsidRDefault="00BF35C6" w:rsidP="003C669A">
      <w:pPr>
        <w:spacing w:before="240"/>
        <w:jc w:val="both"/>
        <w:rPr>
          <w:rFonts w:cs="Times New Roman"/>
          <w:bCs/>
          <w:sz w:val="22"/>
          <w:szCs w:val="22"/>
        </w:rPr>
      </w:pPr>
      <w:r w:rsidRPr="0028465E">
        <w:rPr>
          <w:sz w:val="22"/>
          <w:szCs w:val="22"/>
        </w:rPr>
        <w:t xml:space="preserve">При </w:t>
      </w:r>
      <w:r w:rsidRPr="0028465E">
        <w:rPr>
          <w:b/>
          <w:sz w:val="22"/>
          <w:szCs w:val="22"/>
        </w:rPr>
        <w:t>подаче заявки</w:t>
      </w:r>
      <w:r w:rsidRPr="0028465E">
        <w:rPr>
          <w:sz w:val="22"/>
          <w:szCs w:val="22"/>
        </w:rPr>
        <w:t xml:space="preserve"> на выдачу разрешения на постоянное пребывание иностранец должен предоставить </w:t>
      </w:r>
      <w:r w:rsidRPr="0028465E">
        <w:rPr>
          <w:b/>
          <w:sz w:val="22"/>
          <w:szCs w:val="22"/>
        </w:rPr>
        <w:t>отпечатки папиллярных линий для выдачи вида на жительство</w:t>
      </w:r>
      <w:r w:rsidRPr="0028465E">
        <w:rPr>
          <w:sz w:val="22"/>
          <w:szCs w:val="22"/>
        </w:rPr>
        <w:t>.</w:t>
      </w:r>
      <w:r w:rsidRPr="0028465E">
        <w:rPr>
          <w:b/>
          <w:sz w:val="22"/>
          <w:szCs w:val="22"/>
        </w:rPr>
        <w:t xml:space="preserve"> </w:t>
      </w:r>
      <w:r w:rsidRPr="0028465E">
        <w:rPr>
          <w:sz w:val="22"/>
          <w:szCs w:val="22"/>
        </w:rPr>
        <w:t xml:space="preserve">В случае, когда по причинам, зависимым от воеводы, </w:t>
      </w:r>
      <w:r w:rsidRPr="0028465E">
        <w:rPr>
          <w:b/>
          <w:sz w:val="22"/>
          <w:szCs w:val="22"/>
        </w:rPr>
        <w:t>невозможно взять отпечатки папиллярных линий</w:t>
      </w:r>
      <w:r w:rsidRPr="0028465E">
        <w:rPr>
          <w:sz w:val="22"/>
          <w:szCs w:val="22"/>
        </w:rPr>
        <w:t xml:space="preserve"> у иностранца в день его личной явки, то воевода определяет срок для их предоставления, который </w:t>
      </w:r>
      <w:r w:rsidRPr="0028465E">
        <w:rPr>
          <w:b/>
          <w:sz w:val="22"/>
          <w:szCs w:val="22"/>
        </w:rPr>
        <w:t>не меньше 7 дней</w:t>
      </w:r>
      <w:r w:rsidRPr="0028465E">
        <w:rPr>
          <w:sz w:val="22"/>
          <w:szCs w:val="22"/>
        </w:rPr>
        <w:t xml:space="preserve">. </w:t>
      </w:r>
    </w:p>
    <w:p w:rsidR="00BF35C6" w:rsidRPr="0028465E" w:rsidRDefault="00BF35C6" w:rsidP="003C669A">
      <w:pPr>
        <w:spacing w:before="240"/>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BF35C6" w:rsidRPr="0028465E" w:rsidRDefault="00BF35C6" w:rsidP="003C669A">
      <w:pPr>
        <w:spacing w:before="240"/>
        <w:jc w:val="both"/>
        <w:rPr>
          <w:rFonts w:cs="Times New Roman"/>
          <w:bCs/>
          <w:sz w:val="22"/>
          <w:szCs w:val="22"/>
        </w:rPr>
      </w:pPr>
      <w:r w:rsidRPr="0028465E">
        <w:rPr>
          <w:sz w:val="22"/>
          <w:szCs w:val="22"/>
        </w:rPr>
        <w:t xml:space="preserve">- </w:t>
      </w:r>
      <w:r w:rsidRPr="0028465E">
        <w:rPr>
          <w:b/>
          <w:sz w:val="22"/>
          <w:szCs w:val="22"/>
        </w:rPr>
        <w:t>которые на момент подачи заявки</w:t>
      </w:r>
      <w:r w:rsidRPr="0028465E">
        <w:rPr>
          <w:sz w:val="22"/>
          <w:szCs w:val="22"/>
        </w:rPr>
        <w:t xml:space="preserve"> </w:t>
      </w:r>
      <w:r w:rsidRPr="0028465E">
        <w:rPr>
          <w:b/>
          <w:sz w:val="22"/>
          <w:szCs w:val="22"/>
        </w:rPr>
        <w:t>не достигли 6-летнего возраста</w:t>
      </w:r>
      <w:r w:rsidRPr="0028465E">
        <w:rPr>
          <w:sz w:val="22"/>
          <w:szCs w:val="22"/>
        </w:rPr>
        <w:t>, или</w:t>
      </w:r>
    </w:p>
    <w:p w:rsidR="00BF35C6" w:rsidRPr="0028465E" w:rsidRDefault="00BF35C6" w:rsidP="003C669A">
      <w:pPr>
        <w:spacing w:before="240"/>
        <w:jc w:val="both"/>
        <w:rPr>
          <w:rFonts w:cs="Times New Roman"/>
          <w:b/>
          <w:bCs/>
          <w:sz w:val="22"/>
          <w:szCs w:val="22"/>
        </w:rPr>
      </w:pPr>
      <w:r w:rsidRPr="0028465E">
        <w:rPr>
          <w:sz w:val="22"/>
          <w:szCs w:val="22"/>
        </w:rPr>
        <w:t xml:space="preserve">- от которых взятие отпечатков папиллярных линий </w:t>
      </w:r>
      <w:r w:rsidRPr="0028465E">
        <w:rPr>
          <w:b/>
          <w:sz w:val="22"/>
          <w:szCs w:val="22"/>
        </w:rPr>
        <w:t>физически невозможно</w:t>
      </w:r>
      <w:r w:rsidRPr="0028465E">
        <w:rPr>
          <w:sz w:val="22"/>
          <w:szCs w:val="22"/>
        </w:rPr>
        <w:t>.</w:t>
      </w:r>
    </w:p>
    <w:p w:rsidR="00BF35C6" w:rsidRPr="0028465E" w:rsidRDefault="00BF35C6" w:rsidP="003C669A">
      <w:pPr>
        <w:spacing w:before="240"/>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постоянное пребывание или в срок, определенный воеводой, то ему будет отказано в производстве по выдаче разрешения. </w:t>
      </w:r>
    </w:p>
    <w:p w:rsidR="00BF35C6" w:rsidRPr="0028465E" w:rsidRDefault="00BF35C6" w:rsidP="003C669A">
      <w:pPr>
        <w:spacing w:before="240"/>
        <w:jc w:val="both"/>
        <w:rPr>
          <w:rFonts w:cs="Times New Roman"/>
          <w:sz w:val="22"/>
          <w:szCs w:val="22"/>
        </w:rPr>
      </w:pPr>
      <w:r w:rsidRPr="0028465E">
        <w:rPr>
          <w:sz w:val="22"/>
          <w:szCs w:val="22"/>
        </w:rPr>
        <w:t xml:space="preserve">Данные в виде отпечатков папиллярных линий, которые получены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sz w:val="22"/>
          <w:szCs w:val="22"/>
        </w:rPr>
        <w:t>.</w:t>
      </w:r>
    </w:p>
    <w:p w:rsidR="00BF35C6" w:rsidRPr="0028465E" w:rsidRDefault="00BF35C6" w:rsidP="003C669A">
      <w:pPr>
        <w:spacing w:before="240"/>
        <w:jc w:val="both"/>
        <w:rPr>
          <w:sz w:val="22"/>
          <w:szCs w:val="22"/>
        </w:rPr>
      </w:pPr>
      <w:r w:rsidRPr="0028465E">
        <w:rPr>
          <w:sz w:val="22"/>
          <w:szCs w:val="22"/>
        </w:rPr>
        <w:t xml:space="preserve">В случае </w:t>
      </w:r>
      <w:r w:rsidRPr="0028465E">
        <w:rPr>
          <w:b/>
          <w:sz w:val="22"/>
          <w:szCs w:val="22"/>
        </w:rPr>
        <w:t>решения отказать</w:t>
      </w:r>
      <w:r w:rsidRPr="0028465E">
        <w:rPr>
          <w:sz w:val="22"/>
          <w:szCs w:val="22"/>
        </w:rPr>
        <w:t xml:space="preserve"> иностранцу в выдаче разрешения на постоянное пребывание или решения отказать в выдаче или замене вида на жительство, данные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BF35C6" w:rsidRPr="0028465E" w:rsidRDefault="00BF35C6"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Если иностранец подал заявку в течение времени, которое определено для этого законом пребывания на территории Республики Польша,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Fonts w:ascii="Calibri" w:hAnsi="Calibri"/>
          <w:b/>
          <w:sz w:val="22"/>
          <w:szCs w:val="22"/>
        </w:rPr>
        <w:t>отпечаток штампа</w:t>
      </w:r>
      <w:r w:rsidRPr="0028465E">
        <w:rPr>
          <w:rFonts w:ascii="Calibri" w:hAnsi="Calibri"/>
          <w:sz w:val="22"/>
          <w:szCs w:val="22"/>
        </w:rPr>
        <w:t xml:space="preserve">, которым подтверждает подачу заявки на выдачу разрешения на постоянное пребывание. Если срок для подачи заявки соблюден </w:t>
      </w:r>
      <w:r w:rsidRPr="0028465E">
        <w:rPr>
          <w:rFonts w:ascii="Calibri" w:hAnsi="Calibri"/>
          <w:sz w:val="22"/>
          <w:szCs w:val="22"/>
        </w:rPr>
        <w:br/>
        <w:t xml:space="preserve">и заявка не содержит формальных недочетов или формальные недочеты были устранены в срок, то </w:t>
      </w:r>
      <w:r w:rsidRPr="0028465E">
        <w:rPr>
          <w:rFonts w:ascii="Calibri" w:hAnsi="Calibri"/>
          <w:b/>
          <w:sz w:val="22"/>
          <w:szCs w:val="22"/>
        </w:rPr>
        <w:t>пребывание иностранца считается легальным от даты подачи заявки до даты, когда решение по этому вопросу будет окончательным.</w:t>
      </w:r>
      <w:r w:rsidRPr="0028465E">
        <w:rPr>
          <w:rFonts w:ascii="Calibri" w:hAnsi="Calibri"/>
          <w:sz w:val="22"/>
          <w:szCs w:val="22"/>
        </w:rPr>
        <w:t xml:space="preserve"> </w:t>
      </w:r>
    </w:p>
    <w:p w:rsidR="00BF35C6" w:rsidRPr="0028465E" w:rsidRDefault="00BF35C6" w:rsidP="003C669A">
      <w:pPr>
        <w:spacing w:line="100" w:lineRule="atLeast"/>
        <w:jc w:val="both"/>
        <w:rPr>
          <w:rFonts w:cs="Times New Roman"/>
          <w:b/>
          <w:bCs/>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xml:space="preserve"> по выдаче разрешения на постоянное пребывание будет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4A65BE">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w:t>
      </w:r>
      <w:r w:rsidRPr="0028465E">
        <w:rPr>
          <w:rStyle w:val="apple-style-span"/>
          <w:sz w:val="22"/>
          <w:szCs w:val="22"/>
        </w:rPr>
        <w:t xml:space="preserve">т считаться </w:t>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color w:val="FF3333"/>
          <w:sz w:val="22"/>
          <w:szCs w:val="22"/>
        </w:rPr>
      </w:pPr>
      <w:r w:rsidRPr="0028465E">
        <w:rPr>
          <w:b/>
          <w:sz w:val="22"/>
          <w:szCs w:val="22"/>
        </w:rPr>
        <w:t xml:space="preserve">ВНИМАНИЕ: </w:t>
      </w: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w:t>
      </w:r>
    </w:p>
    <w:p w:rsidR="00BF35C6" w:rsidRPr="0028465E" w:rsidRDefault="00BF35C6" w:rsidP="003C669A">
      <w:pPr>
        <w:pStyle w:val="Nagwek2"/>
        <w:spacing w:after="200"/>
        <w:jc w:val="both"/>
        <w:rPr>
          <w:rFonts w:eastAsia="Times New Roman" w:cs="Times New Roman"/>
        </w:rPr>
      </w:pPr>
      <w:r w:rsidRPr="0028465E">
        <w:rPr>
          <w:color w:val="FF3333"/>
        </w:rPr>
        <w:t xml:space="preserve"> </w:t>
      </w:r>
      <w:bookmarkStart w:id="212" w:name="_Toc505338776"/>
      <w:bookmarkStart w:id="213" w:name="_Toc5972897"/>
      <w:bookmarkStart w:id="214" w:name="_Toc7487480"/>
      <w:r w:rsidRPr="0028465E">
        <w:t>5</w:t>
      </w:r>
      <w:bookmarkStart w:id="215" w:name="_Toc3862863621"/>
      <w:r w:rsidRPr="0028465E">
        <w:t>.5 ДРУГАЯ ВАЖНАЯ ИНФОРМАЦИЯ</w:t>
      </w:r>
      <w:bookmarkEnd w:id="212"/>
      <w:bookmarkEnd w:id="213"/>
      <w:bookmarkEnd w:id="214"/>
      <w:bookmarkEnd w:id="215"/>
    </w:p>
    <w:p w:rsidR="00BF35C6" w:rsidRPr="0028465E" w:rsidRDefault="00BF35C6" w:rsidP="003C669A">
      <w:pPr>
        <w:spacing w:line="100" w:lineRule="atLeast"/>
        <w:jc w:val="both"/>
        <w:rPr>
          <w:rStyle w:val="apple-style-span"/>
          <w:rFonts w:eastAsia="Times New Roman" w:cs="Times New Roman"/>
          <w:sz w:val="22"/>
          <w:szCs w:val="22"/>
        </w:rPr>
      </w:pPr>
      <w:r w:rsidRPr="0028465E">
        <w:rPr>
          <w:sz w:val="22"/>
          <w:szCs w:val="22"/>
        </w:rPr>
        <w:lastRenderedPageBreak/>
        <w:t xml:space="preserve">В производстве по выдаче или упразднению разрешения на постоянное пребывание </w:t>
      </w:r>
      <w:r w:rsidRPr="0028465E">
        <w:rPr>
          <w:b/>
          <w:sz w:val="22"/>
          <w:szCs w:val="22"/>
        </w:rPr>
        <w:t>стороной производства является исключительно иностранец</w:t>
      </w:r>
      <w:r w:rsidRPr="0028465E">
        <w:rPr>
          <w:sz w:val="22"/>
          <w:szCs w:val="22"/>
        </w:rPr>
        <w:t>.</w:t>
      </w:r>
      <w:r w:rsidRPr="0028465E">
        <w:rPr>
          <w:b/>
          <w:sz w:val="22"/>
          <w:szCs w:val="22"/>
        </w:rPr>
        <w:t xml:space="preserve"> </w:t>
      </w:r>
    </w:p>
    <w:p w:rsidR="0063434A" w:rsidRPr="0028465E" w:rsidRDefault="0063434A" w:rsidP="003C669A">
      <w:pPr>
        <w:spacing w:line="100" w:lineRule="atLeast"/>
        <w:jc w:val="both"/>
        <w:rPr>
          <w:sz w:val="22"/>
          <w:szCs w:val="22"/>
        </w:rPr>
      </w:pPr>
      <w:r w:rsidRPr="0063434A">
        <w:rPr>
          <w:sz w:val="22"/>
          <w:szCs w:val="22"/>
        </w:rPr>
        <w:t xml:space="preserve">Решение по делу выдачи иностранцу </w:t>
      </w:r>
      <w:r w:rsidRPr="00DE7072">
        <w:rPr>
          <w:b/>
          <w:sz w:val="22"/>
          <w:szCs w:val="22"/>
        </w:rPr>
        <w:t>разрешения на постоянное пребывание</w:t>
      </w:r>
      <w:r w:rsidRPr="0063434A">
        <w:rPr>
          <w:sz w:val="22"/>
          <w:szCs w:val="22"/>
        </w:rPr>
        <w:t xml:space="preserve"> выдается </w:t>
      </w:r>
      <w:r w:rsidRPr="00DE7072">
        <w:rPr>
          <w:b/>
          <w:sz w:val="22"/>
          <w:szCs w:val="22"/>
        </w:rPr>
        <w:t>в течение 6 месяцев</w:t>
      </w:r>
      <w:r w:rsidRPr="0063434A">
        <w:rPr>
          <w:sz w:val="22"/>
          <w:szCs w:val="22"/>
        </w:rPr>
        <w:t xml:space="preserve"> (смотри п. 2.4 Раздел II).</w:t>
      </w:r>
    </w:p>
    <w:p w:rsidR="00BF35C6" w:rsidRPr="0028465E" w:rsidRDefault="00BF35C6" w:rsidP="003C669A">
      <w:pPr>
        <w:pStyle w:val="Nagwek2"/>
        <w:spacing w:after="200"/>
        <w:jc w:val="both"/>
        <w:rPr>
          <w:rFonts w:cs="Times New Roman"/>
          <w:b/>
        </w:rPr>
      </w:pPr>
      <w:bookmarkStart w:id="216" w:name="_Toc386286387"/>
      <w:bookmarkStart w:id="217" w:name="_Toc505338777"/>
      <w:bookmarkStart w:id="218" w:name="_Toc5972898"/>
      <w:bookmarkStart w:id="219" w:name="_Toc7487481"/>
      <w:r w:rsidRPr="0028465E">
        <w:t>5.6</w:t>
      </w:r>
      <w:r w:rsidR="001923A7">
        <w:t xml:space="preserve"> </w:t>
      </w:r>
      <w:r w:rsidRPr="0028465E">
        <w:t>ОСТАВЛЕНИЕ ЗАЯВКИ БЕЗ РАССМОТРЕНИЯ</w:t>
      </w:r>
      <w:bookmarkEnd w:id="216"/>
      <w:bookmarkEnd w:id="217"/>
      <w:bookmarkEnd w:id="218"/>
      <w:bookmarkEnd w:id="219"/>
    </w:p>
    <w:p w:rsidR="00BF35C6" w:rsidRPr="0028465E" w:rsidRDefault="00BF35C6" w:rsidP="003C669A">
      <w:pPr>
        <w:spacing w:line="100" w:lineRule="atLeast"/>
        <w:jc w:val="both"/>
        <w:rPr>
          <w:b/>
          <w:bCs/>
          <w:sz w:val="22"/>
          <w:szCs w:val="22"/>
        </w:rPr>
      </w:pPr>
      <w:r w:rsidRPr="0028465E">
        <w:rPr>
          <w:b/>
          <w:sz w:val="22"/>
          <w:szCs w:val="22"/>
        </w:rPr>
        <w:t>Заявка на выдачу разрешения на постоянное пребывание не рассматривается, если</w:t>
      </w:r>
      <w:r w:rsidRPr="0028465E">
        <w:rPr>
          <w:sz w:val="22"/>
          <w:szCs w:val="22"/>
        </w:rPr>
        <w:t>:</w:t>
      </w:r>
    </w:p>
    <w:p w:rsidR="00BF35C6" w:rsidRPr="0028465E" w:rsidRDefault="00BF35C6" w:rsidP="003C669A">
      <w:pPr>
        <w:pStyle w:val="NormalnyWeb1"/>
        <w:numPr>
          <w:ilvl w:val="0"/>
          <w:numId w:val="21"/>
        </w:numPr>
        <w:spacing w:before="0" w:after="200"/>
        <w:jc w:val="both"/>
        <w:rPr>
          <w:rFonts w:ascii="Calibri" w:hAnsi="Calibri"/>
          <w:b/>
          <w:bCs/>
          <w:sz w:val="22"/>
          <w:szCs w:val="22"/>
        </w:rPr>
      </w:pPr>
      <w:r w:rsidRPr="0028465E">
        <w:rPr>
          <w:rFonts w:ascii="Calibri" w:hAnsi="Calibri"/>
          <w:b/>
          <w:sz w:val="22"/>
          <w:szCs w:val="22"/>
        </w:rPr>
        <w:t xml:space="preserve">она содержит формальные недочеты, которые иностранец не устранил, несмотря на требование это сделать в течение 7 дней, и к которым относятся: </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подача заявки на несоответствующем бланке;</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незаполнение всех требуемых полей бланка заявки;</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BF35C6" w:rsidRPr="0028465E" w:rsidRDefault="00BF35C6" w:rsidP="003C669A">
      <w:pPr>
        <w:numPr>
          <w:ilvl w:val="1"/>
          <w:numId w:val="31"/>
        </w:numPr>
        <w:spacing w:line="100" w:lineRule="atLeast"/>
        <w:jc w:val="both"/>
        <w:rPr>
          <w:rFonts w:cs="Times New Roman"/>
          <w:color w:val="000000"/>
          <w:sz w:val="22"/>
          <w:szCs w:val="22"/>
        </w:rPr>
      </w:pPr>
      <w:r w:rsidRPr="0028465E">
        <w:rPr>
          <w:sz w:val="22"/>
          <w:szCs w:val="22"/>
        </w:rPr>
        <w:t>неприложение к заявке 4-х актуальных и соответствующих фотографий;</w:t>
      </w:r>
    </w:p>
    <w:p w:rsidR="00BF35C6" w:rsidRPr="0028465E" w:rsidRDefault="00BF35C6" w:rsidP="003C669A">
      <w:pPr>
        <w:numPr>
          <w:ilvl w:val="0"/>
          <w:numId w:val="21"/>
        </w:numPr>
        <w:tabs>
          <w:tab w:val="right" w:pos="284"/>
          <w:tab w:val="left" w:pos="408"/>
        </w:tabs>
        <w:spacing w:line="100" w:lineRule="atLeast"/>
        <w:jc w:val="both"/>
        <w:rPr>
          <w:sz w:val="22"/>
          <w:szCs w:val="22"/>
        </w:rPr>
      </w:pPr>
      <w:r w:rsidRPr="0028465E">
        <w:rPr>
          <w:color w:val="000000"/>
          <w:sz w:val="22"/>
          <w:szCs w:val="22"/>
        </w:rPr>
        <w:t xml:space="preserve">заявка </w:t>
      </w:r>
      <w:r w:rsidRPr="0028465E">
        <w:rPr>
          <w:b/>
          <w:color w:val="000000"/>
          <w:sz w:val="22"/>
          <w:szCs w:val="22"/>
        </w:rPr>
        <w:t>не была подана иностранцем лично,</w:t>
      </w:r>
      <w:r w:rsidRPr="0028465E">
        <w:rPr>
          <w:color w:val="000000"/>
          <w:sz w:val="22"/>
          <w:szCs w:val="22"/>
        </w:rPr>
        <w:t xml:space="preserve"> если это требовалось положениями</w:t>
      </w:r>
      <w:r w:rsidRPr="0028465E">
        <w:rPr>
          <w:sz w:val="22"/>
          <w:szCs w:val="22"/>
        </w:rPr>
        <w:t xml:space="preserve">, </w:t>
      </w:r>
      <w:r w:rsidRPr="0028465E">
        <w:rPr>
          <w:sz w:val="22"/>
          <w:szCs w:val="22"/>
        </w:rPr>
        <w:br/>
        <w:t>и, несмотря на вызов иностранца к личной явке в течение 7 дней, иностранец не явился в управление.</w:t>
      </w:r>
    </w:p>
    <w:p w:rsidR="00BF35C6" w:rsidRPr="0028465E" w:rsidRDefault="00BF35C6" w:rsidP="003C669A">
      <w:pPr>
        <w:pStyle w:val="Nagwek2"/>
        <w:spacing w:after="200"/>
        <w:jc w:val="both"/>
        <w:rPr>
          <w:rFonts w:cs="Times New Roman"/>
        </w:rPr>
      </w:pPr>
      <w:bookmarkStart w:id="220" w:name="_Toc386286388"/>
      <w:bookmarkStart w:id="221" w:name="_Toc505338778"/>
      <w:bookmarkStart w:id="222" w:name="_Toc5972899"/>
      <w:bookmarkStart w:id="223" w:name="_Toc7487482"/>
      <w:r w:rsidRPr="0028465E">
        <w:t>5.7</w:t>
      </w:r>
      <w:r w:rsidR="001923A7">
        <w:t xml:space="preserve"> </w:t>
      </w:r>
      <w:r w:rsidRPr="0028465E">
        <w:t>ОТКАЗ ОТ НАЧАЛА ПРОИЗВОДСТВА ПО ВЫДАЧЕ РАЗРЕШЕНИЯ НА ПОСТОЯННОЕ ПРЕБЫВАНИЕ</w:t>
      </w:r>
      <w:bookmarkEnd w:id="220"/>
      <w:bookmarkEnd w:id="221"/>
      <w:bookmarkEnd w:id="222"/>
      <w:bookmarkEnd w:id="223"/>
    </w:p>
    <w:p w:rsidR="00BF35C6" w:rsidRPr="0028465E" w:rsidRDefault="00BF35C6" w:rsidP="003C669A">
      <w:pPr>
        <w:spacing w:before="240" w:line="100" w:lineRule="atLeast"/>
        <w:jc w:val="both"/>
        <w:rPr>
          <w:rFonts w:cs="Times New Roman"/>
          <w:sz w:val="22"/>
          <w:szCs w:val="22"/>
        </w:rPr>
      </w:pPr>
      <w:r w:rsidRPr="0028465E">
        <w:rPr>
          <w:sz w:val="22"/>
          <w:szCs w:val="22"/>
        </w:rPr>
        <w:t xml:space="preserve">Иностранцу </w:t>
      </w:r>
      <w:r w:rsidRPr="0028465E">
        <w:rPr>
          <w:b/>
          <w:sz w:val="22"/>
          <w:szCs w:val="22"/>
        </w:rPr>
        <w:t>будет отказано в начале</w:t>
      </w:r>
      <w:r w:rsidRPr="0028465E">
        <w:rPr>
          <w:sz w:val="22"/>
          <w:szCs w:val="22"/>
        </w:rPr>
        <w:t xml:space="preserve"> производства по выдаче разрешения на постоянное пребывание, если на момент подачи заявки на выдачу этого разрешения: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 он находится на территории Республики Польша:</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a) нелегально, или</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 xml:space="preserve">b) на основании Шенгенской визы, разрешающей въезд только на территорию Республики Польша 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 </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c) на основании разрешения на временное пребывание, учитывая обстоятельства, которые требуют кратковременного пребывания, или</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d) на основании разрешения на пребывание долгосрочного резидента ЕС,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3) он отбывает наказание в виде лишения свободы либо является временно арестованным, или</w:t>
      </w:r>
    </w:p>
    <w:p w:rsidR="00BF35C6" w:rsidRPr="0028465E" w:rsidRDefault="00BF35C6" w:rsidP="003C669A">
      <w:pPr>
        <w:tabs>
          <w:tab w:val="left" w:pos="408"/>
        </w:tabs>
        <w:spacing w:line="100" w:lineRule="atLeast"/>
        <w:ind w:left="408" w:hanging="408"/>
        <w:jc w:val="both"/>
        <w:rPr>
          <w:rFonts w:eastAsia="Times New Roman" w:cs="Times New Roman"/>
          <w:sz w:val="22"/>
          <w:szCs w:val="22"/>
        </w:rPr>
      </w:pPr>
      <w:r w:rsidRPr="0028465E">
        <w:rPr>
          <w:sz w:val="22"/>
          <w:szCs w:val="22"/>
        </w:rPr>
        <w:t xml:space="preserve">4) он пребывает на территории Республики Польша после того, как был обязан вернуться и еще не истек срок его добровольного возвращения, который определен в решении по этому делу, а также в случае продления этого срока, или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lastRenderedPageBreak/>
        <w:t>5) он обязан покинуть территорию Республики Польша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tabs>
          <w:tab w:val="left" w:pos="408"/>
        </w:tabs>
        <w:spacing w:line="100" w:lineRule="atLeast"/>
        <w:ind w:left="408" w:hanging="408"/>
        <w:jc w:val="both"/>
        <w:rPr>
          <w:rFonts w:cs="Times New Roman"/>
          <w:strike/>
          <w:sz w:val="22"/>
          <w:szCs w:val="22"/>
        </w:rPr>
      </w:pPr>
      <w:r w:rsidRPr="0028465E">
        <w:rPr>
          <w:sz w:val="22"/>
          <w:szCs w:val="22"/>
        </w:rPr>
        <w:t>6) он находится за пределами Республики Польша.</w:t>
      </w:r>
    </w:p>
    <w:p w:rsidR="00BF35C6" w:rsidRPr="0028465E" w:rsidRDefault="00BF35C6"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постоянное пребывание,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w:t>
      </w:r>
    </w:p>
    <w:p w:rsidR="00BF35C6" w:rsidRPr="0028465E" w:rsidRDefault="00BF35C6" w:rsidP="003C669A">
      <w:pPr>
        <w:jc w:val="both"/>
        <w:rPr>
          <w:rFonts w:cs="Times New Roman"/>
          <w:sz w:val="22"/>
          <w:szCs w:val="22"/>
        </w:rPr>
      </w:pPr>
      <w:r w:rsidRPr="0028465E">
        <w:rPr>
          <w:sz w:val="22"/>
          <w:szCs w:val="22"/>
        </w:rPr>
        <w:t>Пункты 1-5 не применяются к иностранцу, которому было предоставлено убежище в Республике Польша.</w:t>
      </w:r>
    </w:p>
    <w:p w:rsidR="00BF35C6" w:rsidRPr="0028465E" w:rsidRDefault="00BF35C6" w:rsidP="003C669A">
      <w:pPr>
        <w:jc w:val="both"/>
        <w:rPr>
          <w:rFonts w:cs="Times New Roman"/>
          <w:sz w:val="22"/>
          <w:szCs w:val="22"/>
        </w:rPr>
      </w:pPr>
      <w:r w:rsidRPr="0028465E">
        <w:rPr>
          <w:sz w:val="22"/>
          <w:szCs w:val="22"/>
        </w:rPr>
        <w:t xml:space="preserve">Пункт 1 букв. a не применяется к родившемуся на территории Республики Польша несовершеннолетнему ребенку иностранца, который имеет разрешение на постоянное пребывание или разрешение на пребывание долгосрочного резидента ЕС, а также к ребенку польского гражданина, который находится под родительской опекой этого гражданина. </w:t>
      </w:r>
    </w:p>
    <w:p w:rsidR="00BF35C6" w:rsidRPr="0028465E" w:rsidRDefault="00BF35C6" w:rsidP="003C669A">
      <w:pPr>
        <w:jc w:val="both"/>
        <w:rPr>
          <w:sz w:val="22"/>
          <w:szCs w:val="22"/>
        </w:rPr>
      </w:pPr>
      <w:r w:rsidRPr="0028465E">
        <w:rPr>
          <w:sz w:val="22"/>
          <w:szCs w:val="22"/>
        </w:rPr>
        <w:t>Пункт 1 букв. с не применяется к иностранцам, имеющим польское происхождение, и которые намерены на постоянно поселиться на территории Республики Польша.</w:t>
      </w:r>
    </w:p>
    <w:p w:rsidR="00BF35C6" w:rsidRPr="0028465E" w:rsidRDefault="00BF35C6" w:rsidP="003C669A">
      <w:pPr>
        <w:pStyle w:val="Nagwek2"/>
        <w:spacing w:after="200"/>
        <w:jc w:val="both"/>
        <w:rPr>
          <w:rFonts w:cs="Times New Roman"/>
          <w:b/>
          <w:bCs/>
        </w:rPr>
      </w:pPr>
      <w:bookmarkStart w:id="224" w:name="_Toc386286389"/>
      <w:bookmarkStart w:id="225" w:name="_Toc505338779"/>
      <w:bookmarkStart w:id="226" w:name="_Toc5972900"/>
      <w:bookmarkStart w:id="227" w:name="_Toc7487483"/>
      <w:r w:rsidRPr="0028465E">
        <w:t>5.8</w:t>
      </w:r>
      <w:r w:rsidR="001923A7">
        <w:t xml:space="preserve"> </w:t>
      </w:r>
      <w:r w:rsidRPr="0028465E">
        <w:t xml:space="preserve"> ОТКАЗ В ВЫДАЧЕ РАЗРЕШЕНИЯ НА ПОСТОЯННОЕ ПРЕБЫВАНИЕ</w:t>
      </w:r>
      <w:bookmarkEnd w:id="224"/>
      <w:bookmarkEnd w:id="225"/>
      <w:bookmarkEnd w:id="226"/>
      <w:bookmarkEnd w:id="227"/>
    </w:p>
    <w:p w:rsidR="00BF35C6" w:rsidRPr="0028465E" w:rsidRDefault="00BF35C6" w:rsidP="003C669A">
      <w:pPr>
        <w:spacing w:line="100" w:lineRule="atLeast"/>
        <w:ind w:firstLine="432"/>
        <w:jc w:val="both"/>
        <w:rPr>
          <w:rFonts w:cs="Times New Roman"/>
          <w:bCs/>
          <w:sz w:val="22"/>
          <w:szCs w:val="22"/>
        </w:rPr>
      </w:pPr>
      <w:r w:rsidRPr="0028465E">
        <w:rPr>
          <w:b/>
          <w:sz w:val="22"/>
          <w:szCs w:val="22"/>
        </w:rPr>
        <w:t>Иностранцу будет отказано в выдаче разрешения на постоянное пребывание, если:</w:t>
      </w:r>
    </w:p>
    <w:p w:rsidR="00BF35C6" w:rsidRPr="0028465E" w:rsidRDefault="004A65BE" w:rsidP="003C669A">
      <w:pPr>
        <w:spacing w:line="100" w:lineRule="atLeast"/>
        <w:jc w:val="both"/>
        <w:rPr>
          <w:rFonts w:cs="Times New Roman"/>
          <w:bCs/>
          <w:sz w:val="22"/>
          <w:szCs w:val="22"/>
        </w:rPr>
      </w:pPr>
      <w:r>
        <w:rPr>
          <w:sz w:val="22"/>
          <w:szCs w:val="22"/>
        </w:rPr>
        <w:t xml:space="preserve">1) </w:t>
      </w:r>
      <w:r w:rsidR="00BF35C6" w:rsidRPr="0028465E">
        <w:rPr>
          <w:sz w:val="22"/>
          <w:szCs w:val="22"/>
        </w:rPr>
        <w:t>он не выполняет требований для выдачи ему разрешения на постоянное пребывание, или</w:t>
      </w:r>
    </w:p>
    <w:p w:rsidR="00BF35C6" w:rsidRPr="0028465E" w:rsidRDefault="004A65BE" w:rsidP="003C669A">
      <w:pPr>
        <w:spacing w:line="100" w:lineRule="atLeast"/>
        <w:jc w:val="both"/>
        <w:rPr>
          <w:rFonts w:cs="Times New Roman"/>
          <w:bCs/>
          <w:sz w:val="22"/>
          <w:szCs w:val="22"/>
        </w:rPr>
      </w:pPr>
      <w:r>
        <w:rPr>
          <w:sz w:val="22"/>
          <w:szCs w:val="22"/>
        </w:rPr>
        <w:t xml:space="preserve">2) </w:t>
      </w:r>
      <w:r w:rsidR="00BF35C6" w:rsidRPr="0028465E">
        <w:rPr>
          <w:sz w:val="22"/>
          <w:szCs w:val="22"/>
        </w:rPr>
        <w:t>действует запись его данных в списке иностранцев, пребывание которых на территории Республики Польша является нежелательным, или</w:t>
      </w:r>
    </w:p>
    <w:p w:rsidR="00BF35C6" w:rsidRPr="0028465E" w:rsidRDefault="004A65BE" w:rsidP="003C669A">
      <w:pPr>
        <w:spacing w:line="100" w:lineRule="atLeast"/>
        <w:jc w:val="both"/>
        <w:rPr>
          <w:rFonts w:cs="Times New Roman"/>
          <w:bCs/>
          <w:sz w:val="22"/>
          <w:szCs w:val="22"/>
        </w:rPr>
      </w:pPr>
      <w:r>
        <w:rPr>
          <w:sz w:val="22"/>
          <w:szCs w:val="22"/>
        </w:rPr>
        <w:t xml:space="preserve">3) </w:t>
      </w:r>
      <w:r w:rsidR="00BF35C6" w:rsidRPr="0028465E">
        <w:rPr>
          <w:sz w:val="22"/>
          <w:szCs w:val="22"/>
        </w:rPr>
        <w:t>его данные находятся в Шенгенской информационной системе для целей отказа во въезде, или</w:t>
      </w:r>
    </w:p>
    <w:p w:rsidR="00BF35C6" w:rsidRPr="0028465E" w:rsidRDefault="004A65BE" w:rsidP="003C669A">
      <w:pPr>
        <w:spacing w:line="100" w:lineRule="atLeast"/>
        <w:jc w:val="both"/>
        <w:rPr>
          <w:rFonts w:cs="Times New Roman"/>
          <w:bCs/>
          <w:sz w:val="22"/>
          <w:szCs w:val="22"/>
        </w:rPr>
      </w:pPr>
      <w:r>
        <w:rPr>
          <w:sz w:val="22"/>
          <w:szCs w:val="22"/>
        </w:rPr>
        <w:t xml:space="preserve">4) </w:t>
      </w:r>
      <w:r w:rsidR="00BF35C6" w:rsidRPr="0028465E">
        <w:rPr>
          <w:sz w:val="22"/>
          <w:szCs w:val="22"/>
        </w:rPr>
        <w:t>этого требует обороноспособность или безопасность страны, либо охрана безопасности и общественного порядка, или</w:t>
      </w:r>
    </w:p>
    <w:p w:rsidR="00BF35C6" w:rsidRPr="0028465E" w:rsidRDefault="00BF35C6" w:rsidP="003C669A">
      <w:pPr>
        <w:spacing w:line="100" w:lineRule="atLeast"/>
        <w:jc w:val="both"/>
        <w:rPr>
          <w:rFonts w:cs="Times New Roman"/>
          <w:bCs/>
          <w:sz w:val="22"/>
          <w:szCs w:val="22"/>
        </w:rPr>
      </w:pPr>
      <w:r w:rsidRPr="0028465E">
        <w:rPr>
          <w:sz w:val="22"/>
          <w:szCs w:val="22"/>
        </w:rPr>
        <w:t>5)</w:t>
      </w:r>
      <w:r w:rsidR="001923A7">
        <w:rPr>
          <w:sz w:val="22"/>
          <w:szCs w:val="22"/>
        </w:rPr>
        <w:t xml:space="preserve">  </w:t>
      </w:r>
      <w:r w:rsidRPr="0028465E">
        <w:rPr>
          <w:sz w:val="22"/>
          <w:szCs w:val="22"/>
        </w:rPr>
        <w:t>этого требуют интересы Республики Польша, или</w:t>
      </w:r>
    </w:p>
    <w:p w:rsidR="00BF35C6" w:rsidRPr="0028465E" w:rsidRDefault="004A65BE" w:rsidP="003C669A">
      <w:pPr>
        <w:spacing w:line="100" w:lineRule="atLeast"/>
        <w:jc w:val="both"/>
        <w:rPr>
          <w:rFonts w:cs="Times New Roman"/>
          <w:bCs/>
          <w:sz w:val="22"/>
          <w:szCs w:val="22"/>
        </w:rPr>
      </w:pPr>
      <w:r>
        <w:rPr>
          <w:sz w:val="22"/>
          <w:szCs w:val="22"/>
        </w:rPr>
        <w:t xml:space="preserve">6) </w:t>
      </w:r>
      <w:r w:rsidR="00BF35C6" w:rsidRPr="0028465E">
        <w:rPr>
          <w:sz w:val="22"/>
          <w:szCs w:val="22"/>
        </w:rPr>
        <w:t xml:space="preserve">основанием </w:t>
      </w:r>
      <w:r w:rsidR="00D6053F" w:rsidRPr="0028465E">
        <w:rPr>
          <w:sz w:val="22"/>
          <w:szCs w:val="22"/>
        </w:rPr>
        <w:t>ходатайства</w:t>
      </w:r>
      <w:r w:rsidR="00BF35C6" w:rsidRPr="0028465E">
        <w:rPr>
          <w:sz w:val="22"/>
          <w:szCs w:val="22"/>
        </w:rPr>
        <w:t xml:space="preserve"> о разрешении является заключение им брака с польским гражданином, а брак был заключен или существует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 или</w:t>
      </w:r>
    </w:p>
    <w:p w:rsidR="00BF35C6" w:rsidRPr="0028465E" w:rsidRDefault="004A65BE" w:rsidP="003C669A">
      <w:pPr>
        <w:spacing w:line="100" w:lineRule="atLeast"/>
        <w:jc w:val="both"/>
        <w:rPr>
          <w:rFonts w:cs="Times New Roman"/>
          <w:bCs/>
          <w:sz w:val="22"/>
          <w:szCs w:val="22"/>
        </w:rPr>
      </w:pPr>
      <w:r>
        <w:rPr>
          <w:sz w:val="22"/>
          <w:szCs w:val="22"/>
        </w:rPr>
        <w:t xml:space="preserve">7) </w:t>
      </w:r>
      <w:r w:rsidR="00BF35C6" w:rsidRPr="0028465E">
        <w:rPr>
          <w:sz w:val="22"/>
          <w:szCs w:val="22"/>
        </w:rPr>
        <w:t>в производстве по выдаче ему этого разрешения:</w:t>
      </w:r>
    </w:p>
    <w:p w:rsidR="00BF35C6" w:rsidRPr="0028465E" w:rsidRDefault="00BF35C6" w:rsidP="003C669A">
      <w:pPr>
        <w:spacing w:line="100" w:lineRule="atLeast"/>
        <w:jc w:val="both"/>
        <w:rPr>
          <w:rFonts w:cs="Times New Roman"/>
          <w:bCs/>
          <w:sz w:val="22"/>
          <w:szCs w:val="22"/>
        </w:rPr>
      </w:pPr>
      <w:r w:rsidRPr="0028465E">
        <w:rPr>
          <w:sz w:val="22"/>
          <w:szCs w:val="22"/>
        </w:rPr>
        <w:t>a) он подал заявку на выдачу разрешения,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spacing w:line="100" w:lineRule="atLeast"/>
        <w:jc w:val="both"/>
        <w:rPr>
          <w:rFonts w:cs="Times New Roman"/>
          <w:bCs/>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3C669A">
      <w:pPr>
        <w:spacing w:line="100" w:lineRule="atLeast"/>
        <w:jc w:val="both"/>
        <w:rPr>
          <w:rFonts w:cs="Times New Roman"/>
          <w:bCs/>
          <w:sz w:val="22"/>
          <w:szCs w:val="22"/>
        </w:rPr>
      </w:pPr>
      <w:r w:rsidRPr="0028465E">
        <w:rPr>
          <w:sz w:val="22"/>
          <w:szCs w:val="22"/>
        </w:rPr>
        <w:t>8) он не выполняет налоговых обязательств, за исключением случаев получения им освобождения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jc w:val="both"/>
        <w:rPr>
          <w:rFonts w:cs="Times New Roman"/>
          <w:sz w:val="22"/>
          <w:szCs w:val="22"/>
        </w:rPr>
      </w:pPr>
      <w:r w:rsidRPr="0028465E">
        <w:rPr>
          <w:sz w:val="22"/>
          <w:szCs w:val="22"/>
        </w:rPr>
        <w:lastRenderedPageBreak/>
        <w:t xml:space="preserve">9) он не возместил расходы, связанные с выдачей и выполнением решения об обязанности иностранца к возврату, которые покрывались из бюджета государства. </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данные иностранца находятся в </w:t>
      </w:r>
      <w:r w:rsidRPr="0028465E">
        <w:rPr>
          <w:b/>
          <w:sz w:val="22"/>
          <w:szCs w:val="22"/>
        </w:rPr>
        <w:t>Шенгенской информационной системе для целей отказа во въезде</w:t>
      </w:r>
      <w:r w:rsidRPr="0028465E">
        <w:rPr>
          <w:sz w:val="22"/>
          <w:szCs w:val="22"/>
        </w:rPr>
        <w:t xml:space="preserve">, то разрешение на постоянное пребывание можно выдать только в случае </w:t>
      </w:r>
      <w:r w:rsidRPr="0028465E">
        <w:rPr>
          <w:b/>
          <w:sz w:val="22"/>
          <w:szCs w:val="22"/>
        </w:rPr>
        <w:t>наличия весомых причин</w:t>
      </w:r>
      <w:r w:rsidRPr="0028465E">
        <w:rPr>
          <w:sz w:val="22"/>
          <w:szCs w:val="22"/>
        </w:rPr>
        <w:t>, обосновывающих его выдачу, в частности, по гуманитарным причинам или по причине международных обязанностей, учитывая интерес государства, которое сделало запись в Шенгенской информационной системе.</w:t>
      </w:r>
      <w:r w:rsidR="001923A7">
        <w:rPr>
          <w:sz w:val="22"/>
          <w:szCs w:val="22"/>
        </w:rPr>
        <w:t xml:space="preserve"> </w:t>
      </w:r>
    </w:p>
    <w:p w:rsidR="00BF35C6" w:rsidRDefault="00BF35C6" w:rsidP="003C669A">
      <w:pPr>
        <w:jc w:val="both"/>
        <w:rPr>
          <w:sz w:val="22"/>
          <w:szCs w:val="22"/>
        </w:rPr>
      </w:pPr>
      <w:r w:rsidRPr="0028465E">
        <w:rPr>
          <w:sz w:val="22"/>
          <w:szCs w:val="22"/>
        </w:rPr>
        <w:t xml:space="preserve">В выдаче разрешения на постоянное пребывание будет отказано иностранцу, который имеет польское происхождение и намерен на постоянное проживание поселиться на территории Республики Польша, в случаях, которые упомянуты в п. 1, 4 или 7. </w:t>
      </w:r>
    </w:p>
    <w:p w:rsidR="0063434A" w:rsidRPr="0028465E" w:rsidRDefault="0063434A" w:rsidP="003C669A">
      <w:pPr>
        <w:jc w:val="both"/>
        <w:rPr>
          <w:sz w:val="22"/>
          <w:szCs w:val="22"/>
        </w:rPr>
      </w:pPr>
      <w:r w:rsidRPr="0063434A">
        <w:rPr>
          <w:sz w:val="22"/>
          <w:szCs w:val="22"/>
        </w:rPr>
        <w:t xml:space="preserve">В выдаче разрешения на постоянное пребывание указанном в п. 10 Раздел V  для гражданина </w:t>
      </w:r>
      <w:r w:rsidRPr="00DE7072">
        <w:rPr>
          <w:b/>
          <w:sz w:val="22"/>
          <w:szCs w:val="22"/>
        </w:rPr>
        <w:t>Соединенного Королевства Великобритании</w:t>
      </w:r>
      <w:r w:rsidRPr="0063434A">
        <w:rPr>
          <w:sz w:val="22"/>
          <w:szCs w:val="22"/>
        </w:rPr>
        <w:t xml:space="preserve"> и Северной Ирландии, который был указан в подпунктах  b и d ч. 1 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63434A">
        <w:rPr>
          <w:sz w:val="22"/>
          <w:szCs w:val="22"/>
        </w:rPr>
        <w:t xml:space="preserve"> иностранным работодателем на территорию Республики Польша будет отказано в случаях указанных в пп. 1</w:t>
      </w:r>
      <w:r w:rsidRPr="00B46D29">
        <w:rPr>
          <w:sz w:val="22"/>
          <w:szCs w:val="22"/>
        </w:rPr>
        <w:t xml:space="preserve"> -</w:t>
      </w:r>
      <w:r w:rsidRPr="0063434A">
        <w:rPr>
          <w:sz w:val="22"/>
          <w:szCs w:val="22"/>
        </w:rPr>
        <w:t xml:space="preserve"> 4 или 7.</w:t>
      </w:r>
    </w:p>
    <w:p w:rsidR="00BF35C6" w:rsidRPr="0028465E" w:rsidRDefault="00BF35C6" w:rsidP="003C669A">
      <w:pPr>
        <w:pStyle w:val="Nagwek2"/>
        <w:spacing w:after="200"/>
        <w:jc w:val="both"/>
        <w:rPr>
          <w:rFonts w:cs="Times New Roman"/>
          <w:b/>
          <w:bCs/>
        </w:rPr>
      </w:pPr>
      <w:bookmarkStart w:id="228" w:name="_Toc386286390"/>
      <w:bookmarkStart w:id="229" w:name="_Toc505338780"/>
      <w:bookmarkStart w:id="230" w:name="_Toc5972901"/>
      <w:bookmarkStart w:id="231" w:name="_Toc7487484"/>
      <w:r w:rsidRPr="0028465E">
        <w:t>5.9 УПРАЗДНЕНИЕ РАЗРЕШЕНИЯ НА ПОСТОЯННОЕ ПРЕБЫВАНИЕ</w:t>
      </w:r>
      <w:bookmarkEnd w:id="228"/>
      <w:bookmarkEnd w:id="229"/>
      <w:bookmarkEnd w:id="230"/>
      <w:bookmarkEnd w:id="231"/>
    </w:p>
    <w:p w:rsidR="00BF35C6" w:rsidRPr="0028465E" w:rsidRDefault="00BF35C6" w:rsidP="003C669A">
      <w:pPr>
        <w:spacing w:before="240" w:line="100" w:lineRule="atLeast"/>
        <w:jc w:val="both"/>
        <w:rPr>
          <w:rFonts w:cs="Times New Roman"/>
          <w:bCs/>
          <w:sz w:val="22"/>
          <w:szCs w:val="22"/>
        </w:rPr>
      </w:pPr>
      <w:r w:rsidRPr="0028465E">
        <w:rPr>
          <w:b/>
          <w:sz w:val="22"/>
          <w:szCs w:val="22"/>
        </w:rPr>
        <w:t>Иностранцу будет упразднено разрешение на постоянное пребывание, если:</w:t>
      </w:r>
    </w:p>
    <w:p w:rsidR="00BF35C6" w:rsidRPr="0028465E" w:rsidRDefault="00BF35C6" w:rsidP="003C669A">
      <w:pPr>
        <w:spacing w:before="240" w:line="100" w:lineRule="atLeast"/>
        <w:jc w:val="both"/>
        <w:rPr>
          <w:rFonts w:cs="Times New Roman"/>
          <w:bCs/>
          <w:sz w:val="22"/>
          <w:szCs w:val="22"/>
        </w:rPr>
      </w:pPr>
      <w:r w:rsidRPr="0028465E">
        <w:rPr>
          <w:sz w:val="22"/>
          <w:szCs w:val="22"/>
        </w:rPr>
        <w:t>1)</w:t>
      </w:r>
      <w:r w:rsidR="001923A7">
        <w:rPr>
          <w:sz w:val="22"/>
          <w:szCs w:val="22"/>
        </w:rPr>
        <w:t xml:space="preserve">  </w:t>
      </w:r>
      <w:r w:rsidRPr="0028465E">
        <w:rPr>
          <w:sz w:val="22"/>
          <w:szCs w:val="22"/>
        </w:rPr>
        <w:t>этого требует обороноспособность или безопасность страны, либо охрана безопасности и общественного порядка, или</w:t>
      </w:r>
    </w:p>
    <w:p w:rsidR="00BF35C6" w:rsidRPr="0028465E" w:rsidRDefault="00BF35C6" w:rsidP="003C669A">
      <w:pPr>
        <w:spacing w:before="240" w:line="100" w:lineRule="atLeast"/>
        <w:jc w:val="both"/>
        <w:rPr>
          <w:rFonts w:cs="Times New Roman"/>
          <w:bCs/>
          <w:sz w:val="22"/>
          <w:szCs w:val="22"/>
        </w:rPr>
      </w:pPr>
      <w:r w:rsidRPr="0028465E">
        <w:rPr>
          <w:sz w:val="22"/>
          <w:szCs w:val="22"/>
        </w:rPr>
        <w:t>2)</w:t>
      </w:r>
      <w:r w:rsidR="001923A7">
        <w:rPr>
          <w:sz w:val="22"/>
          <w:szCs w:val="22"/>
        </w:rPr>
        <w:t xml:space="preserve">  </w:t>
      </w:r>
      <w:r w:rsidRPr="0028465E">
        <w:rPr>
          <w:sz w:val="22"/>
          <w:szCs w:val="22"/>
        </w:rPr>
        <w:t>этого требуют интересы Республики Польша, или</w:t>
      </w:r>
    </w:p>
    <w:p w:rsidR="00BF35C6" w:rsidRPr="0028465E" w:rsidRDefault="00BF35C6" w:rsidP="003C669A">
      <w:pPr>
        <w:spacing w:before="240" w:line="100" w:lineRule="atLeast"/>
        <w:jc w:val="both"/>
        <w:rPr>
          <w:rFonts w:cs="Times New Roman"/>
          <w:bCs/>
          <w:sz w:val="22"/>
          <w:szCs w:val="22"/>
        </w:rPr>
      </w:pPr>
      <w:r w:rsidRPr="0028465E">
        <w:rPr>
          <w:sz w:val="22"/>
          <w:szCs w:val="22"/>
        </w:rPr>
        <w:t>3)</w:t>
      </w:r>
      <w:r w:rsidRPr="0028465E">
        <w:rPr>
          <w:sz w:val="22"/>
          <w:szCs w:val="22"/>
        </w:rPr>
        <w:tab/>
        <w:t>в производстве по выдаче ему этого разрешения:</w:t>
      </w:r>
    </w:p>
    <w:p w:rsidR="00BF35C6" w:rsidRPr="0028465E" w:rsidRDefault="00BF35C6" w:rsidP="003C669A">
      <w:pPr>
        <w:spacing w:before="240" w:line="100" w:lineRule="atLeast"/>
        <w:jc w:val="both"/>
        <w:rPr>
          <w:rFonts w:cs="Times New Roman"/>
          <w:bCs/>
          <w:sz w:val="22"/>
          <w:szCs w:val="22"/>
        </w:rPr>
      </w:pPr>
      <w:r w:rsidRPr="0028465E">
        <w:rPr>
          <w:sz w:val="22"/>
          <w:szCs w:val="22"/>
        </w:rPr>
        <w:t>a) он подал заявку на выдачу разрешения,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spacing w:before="240" w:line="100" w:lineRule="atLeast"/>
        <w:jc w:val="both"/>
        <w:rPr>
          <w:rFonts w:cs="Times New Roman"/>
          <w:bCs/>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3C669A">
      <w:pPr>
        <w:spacing w:before="240" w:line="100" w:lineRule="atLeast"/>
        <w:jc w:val="both"/>
        <w:rPr>
          <w:rFonts w:cs="Times New Roman"/>
          <w:bCs/>
          <w:sz w:val="22"/>
          <w:szCs w:val="22"/>
        </w:rPr>
      </w:pPr>
      <w:r w:rsidRPr="0028465E">
        <w:rPr>
          <w:sz w:val="22"/>
          <w:szCs w:val="22"/>
        </w:rPr>
        <w:t>4)</w:t>
      </w:r>
      <w:r w:rsidR="001923A7">
        <w:rPr>
          <w:sz w:val="22"/>
          <w:szCs w:val="22"/>
        </w:rPr>
        <w:t xml:space="preserve">  </w:t>
      </w:r>
      <w:r w:rsidRPr="0028465E">
        <w:rPr>
          <w:sz w:val="22"/>
          <w:szCs w:val="22"/>
        </w:rPr>
        <w:t>он был наказан за умышленное преступление наказанием в виде лишения свободы сроком не менее 3-х лет, на основании правомочного приговора, вынесенного в Республике Польша, или</w:t>
      </w:r>
    </w:p>
    <w:p w:rsidR="00BF35C6" w:rsidRPr="0028465E" w:rsidRDefault="00BF35C6" w:rsidP="003C669A">
      <w:pPr>
        <w:spacing w:before="240" w:line="100" w:lineRule="atLeast"/>
        <w:jc w:val="both"/>
        <w:rPr>
          <w:rFonts w:cs="Times New Roman"/>
          <w:sz w:val="22"/>
          <w:szCs w:val="22"/>
        </w:rPr>
      </w:pPr>
      <w:r w:rsidRPr="0028465E">
        <w:rPr>
          <w:sz w:val="22"/>
          <w:szCs w:val="22"/>
        </w:rPr>
        <w:t>5)</w:t>
      </w:r>
      <w:r w:rsidR="001923A7">
        <w:rPr>
          <w:sz w:val="22"/>
          <w:szCs w:val="22"/>
        </w:rPr>
        <w:t xml:space="preserve">  </w:t>
      </w:r>
      <w:r w:rsidRPr="0028465E">
        <w:rPr>
          <w:sz w:val="22"/>
          <w:szCs w:val="22"/>
        </w:rPr>
        <w:t>покинул территорию Республики Польша на срок, превышающий 6 лет.</w:t>
      </w:r>
    </w:p>
    <w:p w:rsidR="00BF35C6" w:rsidRPr="0028465E" w:rsidRDefault="00BF35C6" w:rsidP="003C669A">
      <w:pPr>
        <w:spacing w:before="240" w:line="100" w:lineRule="atLeast"/>
        <w:jc w:val="both"/>
        <w:rPr>
          <w:rFonts w:cs="Times New Roman"/>
          <w:sz w:val="22"/>
          <w:szCs w:val="22"/>
        </w:rPr>
      </w:pPr>
      <w:r w:rsidRPr="0028465E">
        <w:rPr>
          <w:sz w:val="22"/>
          <w:szCs w:val="22"/>
        </w:rPr>
        <w:t>Разрешение на постоянное пребывание, выданное иностранцу, который имеет польское происхождение и намерен на постоянное проживание поселиться на территории Республики Польша, будет упразднено в случаях, которые упомянуты в п. 1, 3 или 5;</w:t>
      </w:r>
    </w:p>
    <w:p w:rsidR="00BF35C6" w:rsidRPr="0028465E" w:rsidRDefault="00BF35C6" w:rsidP="003C669A">
      <w:pPr>
        <w:spacing w:before="240" w:line="100" w:lineRule="atLeast"/>
        <w:jc w:val="both"/>
        <w:rPr>
          <w:rFonts w:cs="Times New Roman"/>
          <w:sz w:val="22"/>
          <w:szCs w:val="22"/>
        </w:rPr>
      </w:pPr>
      <w:r w:rsidRPr="0028465E">
        <w:rPr>
          <w:sz w:val="22"/>
          <w:szCs w:val="22"/>
        </w:rPr>
        <w:t>Разрешение на постоянное пребывание, выданное иностранцу, которому предоставлено убежище в Республике Польша, упраздняется в случае отказа ему в этом убежище.</w:t>
      </w:r>
    </w:p>
    <w:p w:rsidR="00BF35C6" w:rsidRDefault="00BF35C6" w:rsidP="003C669A">
      <w:pPr>
        <w:spacing w:before="240" w:line="100" w:lineRule="atLeast"/>
        <w:jc w:val="both"/>
        <w:rPr>
          <w:sz w:val="22"/>
          <w:szCs w:val="22"/>
        </w:rPr>
      </w:pPr>
      <w:r w:rsidRPr="0028465E">
        <w:rPr>
          <w:sz w:val="22"/>
          <w:szCs w:val="22"/>
        </w:rPr>
        <w:t xml:space="preserve">Разрешение на постоянное пребывание, основанием которого был брак с польским гражданином, </w:t>
      </w:r>
      <w:r w:rsidRPr="0028465E">
        <w:rPr>
          <w:b/>
          <w:sz w:val="22"/>
          <w:szCs w:val="22"/>
        </w:rPr>
        <w:t>можно упразднить</w:t>
      </w:r>
      <w:r w:rsidRPr="0028465E">
        <w:rPr>
          <w:sz w:val="22"/>
          <w:szCs w:val="22"/>
        </w:rPr>
        <w:t xml:space="preserve">, если иностранец </w:t>
      </w:r>
      <w:r w:rsidRPr="0028465E">
        <w:rPr>
          <w:b/>
          <w:sz w:val="22"/>
          <w:szCs w:val="22"/>
        </w:rPr>
        <w:t>расторгнул брак в течение 2-х лет от дня, в котором ему было выдано разрешение на постоянное пребывание</w:t>
      </w:r>
      <w:r w:rsidRPr="0028465E">
        <w:rPr>
          <w:sz w:val="22"/>
          <w:szCs w:val="22"/>
        </w:rPr>
        <w:t>.</w:t>
      </w:r>
    </w:p>
    <w:p w:rsidR="007417F4" w:rsidRPr="0028465E" w:rsidRDefault="007417F4" w:rsidP="003C669A">
      <w:pPr>
        <w:spacing w:before="240" w:line="100" w:lineRule="atLeast"/>
        <w:jc w:val="both"/>
        <w:rPr>
          <w:sz w:val="22"/>
          <w:szCs w:val="22"/>
        </w:rPr>
      </w:pPr>
      <w:r w:rsidRPr="007417F4">
        <w:rPr>
          <w:sz w:val="22"/>
          <w:szCs w:val="22"/>
        </w:rPr>
        <w:t xml:space="preserve">Разрешение на постоянное пребывание, которое было выдано гражданину </w:t>
      </w:r>
      <w:r w:rsidRPr="00DE7072">
        <w:rPr>
          <w:b/>
          <w:sz w:val="22"/>
          <w:szCs w:val="22"/>
        </w:rPr>
        <w:t>Соединенного Королевства Великобритании</w:t>
      </w:r>
      <w:r w:rsidRPr="007417F4">
        <w:rPr>
          <w:sz w:val="22"/>
          <w:szCs w:val="22"/>
        </w:rPr>
        <w:t xml:space="preserve"> и Северной Ирландии, который был указан в подпунктах  b и d ч. 1 </w:t>
      </w:r>
      <w:r w:rsidRPr="007417F4">
        <w:rPr>
          <w:sz w:val="22"/>
          <w:szCs w:val="22"/>
        </w:rPr>
        <w:lastRenderedPageBreak/>
        <w:t xml:space="preserve">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7417F4">
        <w:rPr>
          <w:sz w:val="22"/>
          <w:szCs w:val="22"/>
        </w:rPr>
        <w:t xml:space="preserve"> иностранным работодателем на территорию Республики Польша упраздняется в случаях указанных в пп. 1, 3, 4, или 5.</w:t>
      </w:r>
    </w:p>
    <w:p w:rsidR="00BF35C6" w:rsidRPr="0028465E" w:rsidRDefault="00BF35C6" w:rsidP="003C669A">
      <w:pPr>
        <w:pStyle w:val="Nagwek2"/>
        <w:spacing w:after="200"/>
        <w:jc w:val="both"/>
        <w:rPr>
          <w:rFonts w:cs="Times New Roman"/>
        </w:rPr>
      </w:pPr>
      <w:bookmarkStart w:id="232" w:name="_Toc386286391"/>
      <w:bookmarkStart w:id="233" w:name="_Toc505338781"/>
      <w:bookmarkStart w:id="234" w:name="_Toc5972902"/>
      <w:bookmarkStart w:id="235" w:name="_Toc7487485"/>
      <w:r w:rsidRPr="0028465E">
        <w:t>5.10</w:t>
      </w:r>
      <w:r w:rsidR="001923A7">
        <w:t xml:space="preserve"> </w:t>
      </w:r>
      <w:r w:rsidRPr="0028465E">
        <w:t>СРОК, НА КОТОРЫЙ ПРЕДОСТАВЛЯЕТСЯ РАЗРЕШЕНИЕ НА ПОСТОЯННОЕ ПРЕБЫВАНИЕ</w:t>
      </w:r>
      <w:bookmarkEnd w:id="232"/>
      <w:bookmarkEnd w:id="233"/>
      <w:bookmarkEnd w:id="234"/>
      <w:bookmarkEnd w:id="235"/>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постоянное пребывание выдается на </w:t>
      </w:r>
      <w:r w:rsidR="004A65BE">
        <w:rPr>
          <w:b/>
          <w:sz w:val="22"/>
          <w:szCs w:val="22"/>
        </w:rPr>
        <w:t>неопределенный</w:t>
      </w:r>
      <w:r w:rsidRPr="0028465E">
        <w:rPr>
          <w:sz w:val="22"/>
          <w:szCs w:val="22"/>
        </w:rPr>
        <w:t xml:space="preserve"> срок.</w:t>
      </w:r>
    </w:p>
    <w:p w:rsidR="00BF35C6" w:rsidRPr="0028465E" w:rsidRDefault="00F17F73" w:rsidP="003C669A">
      <w:pPr>
        <w:spacing w:line="100" w:lineRule="atLeast"/>
        <w:jc w:val="both"/>
        <w:rPr>
          <w:rFonts w:cs="Times New Roman"/>
          <w:sz w:val="22"/>
          <w:szCs w:val="22"/>
        </w:rPr>
      </w:pPr>
      <w:r w:rsidRPr="0028465E">
        <w:rPr>
          <w:sz w:val="22"/>
          <w:szCs w:val="22"/>
        </w:rPr>
        <w:t>Документом, подтверждающим получение разрешения на постоянное пребывание</w:t>
      </w:r>
      <w:r>
        <w:rPr>
          <w:sz w:val="22"/>
          <w:szCs w:val="22"/>
        </w:rPr>
        <w:t>,</w:t>
      </w:r>
      <w:r w:rsidRPr="0028465E">
        <w:rPr>
          <w:sz w:val="22"/>
          <w:szCs w:val="22"/>
        </w:rPr>
        <w:t xml:space="preserve"> является </w:t>
      </w:r>
      <w:r w:rsidRPr="0028465E">
        <w:rPr>
          <w:b/>
          <w:sz w:val="22"/>
          <w:szCs w:val="22"/>
        </w:rPr>
        <w:t>вид на жительство, который выдан на 10 лет</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Срок действия разрешения на постоянное пребывание заканчивается на основании действия закона с момента получения иностранцем разрешения на пребывание долгосрочного резидента ЕС, или же получения иностранцем польского гражданства.</w:t>
      </w: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Default="00BF35C6"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BF35C6" w:rsidRPr="0028465E" w:rsidRDefault="00BF35C6" w:rsidP="003C669A">
      <w:pPr>
        <w:pStyle w:val="Nagwek1"/>
        <w:spacing w:after="200"/>
        <w:jc w:val="both"/>
        <w:rPr>
          <w:rFonts w:cs="Times New Roman"/>
        </w:rPr>
      </w:pPr>
      <w:bookmarkStart w:id="236" w:name="_Toc386286392"/>
      <w:bookmarkStart w:id="237" w:name="_Toc505338782"/>
      <w:bookmarkStart w:id="238" w:name="_Toc5972903"/>
      <w:bookmarkStart w:id="239" w:name="_Toc7487486"/>
      <w:r w:rsidRPr="0028465E">
        <w:t>ГЛАВА VI – РАЗРЕШЕНИЕ НА ПРЕБЫВАНИЕ ДОЛГОСРОЧНОГО РЕЗИДЕНТА ЕВРОПЕЙСКОГО СОЮЗА</w:t>
      </w:r>
      <w:bookmarkEnd w:id="236"/>
      <w:bookmarkEnd w:id="237"/>
      <w:bookmarkEnd w:id="238"/>
      <w:bookmarkEnd w:id="239"/>
    </w:p>
    <w:p w:rsidR="00BF35C6" w:rsidRPr="0028465E" w:rsidRDefault="00BF35C6" w:rsidP="003C669A">
      <w:pPr>
        <w:spacing w:line="100" w:lineRule="atLeast"/>
        <w:jc w:val="both"/>
        <w:rPr>
          <w:rFonts w:cs="Times New Roman"/>
          <w:bCs/>
          <w:sz w:val="22"/>
          <w:szCs w:val="22"/>
        </w:rPr>
      </w:pPr>
      <w:r w:rsidRPr="0028465E">
        <w:rPr>
          <w:sz w:val="22"/>
          <w:szCs w:val="22"/>
        </w:rPr>
        <w:t xml:space="preserve">Разрешение на пребывание долгосрочного резидента ЕС выдается иностранцу, если он пребывает на территории Республики Польша </w:t>
      </w:r>
      <w:r w:rsidRPr="0028465E">
        <w:rPr>
          <w:b/>
          <w:sz w:val="22"/>
          <w:szCs w:val="22"/>
        </w:rPr>
        <w:t>легально и непрерывно не менее 5 лет</w:t>
      </w:r>
      <w:r w:rsidRPr="0028465E">
        <w:rPr>
          <w:sz w:val="22"/>
          <w:szCs w:val="22"/>
        </w:rPr>
        <w:t xml:space="preserve"> непосредственно до подачи заявки, и совокупно выполняет следующие условия:</w:t>
      </w:r>
    </w:p>
    <w:p w:rsidR="00BF35C6" w:rsidRPr="0028465E" w:rsidRDefault="00BF35C6" w:rsidP="003C669A">
      <w:pPr>
        <w:spacing w:line="100" w:lineRule="atLeast"/>
        <w:jc w:val="both"/>
        <w:rPr>
          <w:rFonts w:cs="Times New Roman"/>
          <w:bCs/>
          <w:sz w:val="22"/>
          <w:szCs w:val="22"/>
        </w:rPr>
      </w:pPr>
      <w:r w:rsidRPr="0028465E">
        <w:rPr>
          <w:sz w:val="22"/>
          <w:szCs w:val="22"/>
        </w:rPr>
        <w:t xml:space="preserve">1) имеет </w:t>
      </w:r>
      <w:r w:rsidRPr="0028465E">
        <w:rPr>
          <w:b/>
          <w:sz w:val="22"/>
          <w:szCs w:val="22"/>
        </w:rPr>
        <w:t>стабильный и регулярный источник дохода</w:t>
      </w:r>
      <w:r w:rsidRPr="0028465E">
        <w:rPr>
          <w:sz w:val="22"/>
          <w:szCs w:val="22"/>
        </w:rPr>
        <w:t>, достаточного для покрытия расходов на его содержание и содержание членов семьи, находящихся на его попечительстве;</w:t>
      </w:r>
    </w:p>
    <w:p w:rsidR="00BF35C6" w:rsidRPr="0028465E" w:rsidRDefault="00BF35C6" w:rsidP="003C669A">
      <w:pPr>
        <w:spacing w:line="100" w:lineRule="atLeast"/>
        <w:jc w:val="both"/>
        <w:rPr>
          <w:rFonts w:eastAsia="Times New Roman" w:cs="Times New Roman"/>
          <w:bCs/>
          <w:sz w:val="22"/>
          <w:szCs w:val="22"/>
        </w:rPr>
      </w:pPr>
      <w:r w:rsidRPr="0028465E">
        <w:rPr>
          <w:sz w:val="22"/>
          <w:szCs w:val="22"/>
        </w:rPr>
        <w:t>2)</w:t>
      </w:r>
      <w:r w:rsidR="001923A7">
        <w:rPr>
          <w:sz w:val="22"/>
          <w:szCs w:val="22"/>
        </w:rPr>
        <w:t xml:space="preserve"> </w:t>
      </w:r>
      <w:r w:rsidRPr="0028465E">
        <w:rPr>
          <w:sz w:val="22"/>
          <w:szCs w:val="22"/>
        </w:rPr>
        <w:t xml:space="preserve">имеет </w:t>
      </w:r>
      <w:r w:rsidRPr="0028465E">
        <w:rPr>
          <w:b/>
          <w:sz w:val="22"/>
          <w:szCs w:val="22"/>
        </w:rPr>
        <w:t>медицинскую страховку</w:t>
      </w:r>
      <w:r w:rsidRPr="0028465E">
        <w:rPr>
          <w:sz w:val="22"/>
          <w:szCs w:val="22"/>
        </w:rPr>
        <w:t> в понимании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w:t>
      </w:r>
    </w:p>
    <w:p w:rsidR="00BF35C6" w:rsidRPr="0028465E" w:rsidRDefault="00BF35C6" w:rsidP="003C669A">
      <w:pPr>
        <w:spacing w:line="100" w:lineRule="atLeast"/>
        <w:jc w:val="both"/>
        <w:rPr>
          <w:rFonts w:cs="Times New Roman"/>
          <w:bCs/>
          <w:sz w:val="22"/>
          <w:szCs w:val="22"/>
        </w:rPr>
      </w:pPr>
      <w:r w:rsidRPr="0028465E">
        <w:rPr>
          <w:sz w:val="22"/>
          <w:szCs w:val="22"/>
        </w:rPr>
        <w:t>3) имеет подтвержденное</w:t>
      </w:r>
      <w:r w:rsidRPr="0028465E">
        <w:rPr>
          <w:b/>
          <w:sz w:val="22"/>
          <w:szCs w:val="22"/>
        </w:rPr>
        <w:t xml:space="preserve"> знание польского языка</w:t>
      </w:r>
      <w:r w:rsidRPr="0028465E">
        <w:rPr>
          <w:sz w:val="22"/>
          <w:szCs w:val="22"/>
        </w:rPr>
        <w:t xml:space="preserve">. </w:t>
      </w:r>
    </w:p>
    <w:p w:rsidR="00BF35C6" w:rsidRPr="0028465E" w:rsidRDefault="00BF35C6" w:rsidP="003C669A">
      <w:pPr>
        <w:spacing w:line="100" w:lineRule="atLeast"/>
        <w:jc w:val="both"/>
        <w:rPr>
          <w:rFonts w:eastAsia="Times New Roman" w:cs="Times New Roman"/>
          <w:bCs/>
          <w:sz w:val="22"/>
          <w:szCs w:val="22"/>
        </w:rPr>
      </w:pPr>
      <w:r w:rsidRPr="0028465E">
        <w:rPr>
          <w:sz w:val="22"/>
          <w:szCs w:val="22"/>
        </w:rPr>
        <w:t xml:space="preserve">При проверке выполнения иностранцем требования, о котором идет речь в п. 1, орган будет оценивать прибыль иностранца за последние 3 года до подачи </w:t>
      </w:r>
      <w:r w:rsidR="004A65BE" w:rsidRPr="0028465E">
        <w:rPr>
          <w:sz w:val="22"/>
          <w:szCs w:val="22"/>
        </w:rPr>
        <w:t>заявки. В</w:t>
      </w:r>
      <w:r w:rsidRPr="0028465E">
        <w:rPr>
          <w:sz w:val="22"/>
          <w:szCs w:val="22"/>
        </w:rPr>
        <w:t xml:space="preserve"> случае иностранцев, имеющих разрешение на временное пребывание для выполнения работы, требующей высокой квалификации, будет учитываться прибыль за последние 2 года их пребывания в Польше, если прежде они проживали в другом членском государстве ЕС на основании „Голубой карты ЕС”, выданной в связи с предоставлением этим государством разрешения на пребывание для выполнения работы, требующей высокой квалификации. Голубой картой ЕС - последние 2 года пребывания в Польше. </w:t>
      </w:r>
    </w:p>
    <w:p w:rsidR="00BF35C6" w:rsidRPr="0028465E" w:rsidRDefault="00BF35C6" w:rsidP="003C669A">
      <w:pPr>
        <w:pStyle w:val="Default"/>
        <w:spacing w:line="100" w:lineRule="atLeast"/>
        <w:jc w:val="both"/>
        <w:rPr>
          <w:rFonts w:ascii="Calibri" w:hAnsi="Calibri"/>
          <w:sz w:val="22"/>
          <w:szCs w:val="22"/>
        </w:rPr>
      </w:pPr>
      <w:r w:rsidRPr="0028465E">
        <w:rPr>
          <w:rFonts w:ascii="Calibri" w:hAnsi="Calibri"/>
          <w:sz w:val="22"/>
          <w:szCs w:val="22"/>
        </w:rPr>
        <w:t xml:space="preserve">Знание польского языка подтверждается одним из следующих документов: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1) официальным засвидетельствованием знания польского языка, о котором идет речь в ст. 11a закона от 7 октября 1999 г. о польском языке (З.В. от </w:t>
      </w:r>
      <w:r w:rsidR="007417F4" w:rsidRPr="0028465E">
        <w:rPr>
          <w:rFonts w:ascii="Calibri" w:hAnsi="Calibri"/>
          <w:sz w:val="22"/>
          <w:szCs w:val="22"/>
        </w:rPr>
        <w:t>20</w:t>
      </w:r>
      <w:r w:rsidR="007417F4" w:rsidRPr="00B46D29">
        <w:rPr>
          <w:rFonts w:ascii="Calibri" w:hAnsi="Calibri"/>
          <w:sz w:val="22"/>
          <w:szCs w:val="22"/>
        </w:rPr>
        <w:t>21</w:t>
      </w:r>
      <w:r w:rsidR="007417F4" w:rsidRPr="0028465E">
        <w:rPr>
          <w:rFonts w:ascii="Calibri" w:hAnsi="Calibri"/>
          <w:sz w:val="22"/>
          <w:szCs w:val="22"/>
        </w:rPr>
        <w:t xml:space="preserve"> </w:t>
      </w:r>
      <w:r w:rsidRPr="0028465E">
        <w:rPr>
          <w:rFonts w:ascii="Calibri" w:hAnsi="Calibri"/>
          <w:sz w:val="22"/>
          <w:szCs w:val="22"/>
        </w:rPr>
        <w:t xml:space="preserve">г. поз. </w:t>
      </w:r>
      <w:r w:rsidR="007417F4" w:rsidRPr="007417F4">
        <w:rPr>
          <w:rFonts w:ascii="Calibri" w:hAnsi="Calibri"/>
          <w:sz w:val="22"/>
          <w:szCs w:val="22"/>
        </w:rPr>
        <w:t>672</w:t>
      </w:r>
      <w:r w:rsidRPr="0028465E">
        <w:rPr>
          <w:rFonts w:ascii="Calibri" w:hAnsi="Calibri"/>
          <w:sz w:val="22"/>
          <w:szCs w:val="22"/>
        </w:rPr>
        <w:t xml:space="preserve">), на уровне, который не ниже уровня B1; </w:t>
      </w:r>
    </w:p>
    <w:p w:rsidR="00BF35C6" w:rsidRPr="00B46D29" w:rsidRDefault="00BF35C6" w:rsidP="003C669A">
      <w:pPr>
        <w:pStyle w:val="Default"/>
        <w:jc w:val="both"/>
        <w:rPr>
          <w:rFonts w:ascii="Calibri" w:hAnsi="Calibri"/>
          <w:sz w:val="22"/>
          <w:szCs w:val="22"/>
        </w:rPr>
      </w:pPr>
      <w:r w:rsidRPr="0028465E">
        <w:rPr>
          <w:rFonts w:ascii="Calibri" w:hAnsi="Calibri"/>
          <w:sz w:val="22"/>
          <w:szCs w:val="22"/>
        </w:rPr>
        <w:t xml:space="preserve">2) свидетельством окончания в Республике Польша школы в понимании ст. 2 п. 2 закона от 14 декабря 2016 г. - Закон об образовании (З.В. от </w:t>
      </w:r>
      <w:r w:rsidR="007417F4" w:rsidRPr="0028465E">
        <w:rPr>
          <w:rFonts w:ascii="Calibri" w:hAnsi="Calibri"/>
          <w:sz w:val="22"/>
          <w:szCs w:val="22"/>
        </w:rPr>
        <w:t>20</w:t>
      </w:r>
      <w:r w:rsidR="007417F4" w:rsidRPr="00B46D29">
        <w:rPr>
          <w:rFonts w:ascii="Calibri" w:hAnsi="Calibri"/>
          <w:sz w:val="22"/>
          <w:szCs w:val="22"/>
        </w:rPr>
        <w:t>21</w:t>
      </w:r>
      <w:r w:rsidR="007417F4" w:rsidRPr="0028465E">
        <w:rPr>
          <w:rFonts w:ascii="Calibri" w:hAnsi="Calibri"/>
          <w:sz w:val="22"/>
          <w:szCs w:val="22"/>
        </w:rPr>
        <w:t xml:space="preserve"> </w:t>
      </w:r>
      <w:r w:rsidRPr="0028465E">
        <w:rPr>
          <w:rFonts w:ascii="Calibri" w:hAnsi="Calibri"/>
          <w:sz w:val="22"/>
          <w:szCs w:val="22"/>
        </w:rPr>
        <w:t xml:space="preserve">г. поз. </w:t>
      </w:r>
      <w:r w:rsidR="007417F4">
        <w:rPr>
          <w:rFonts w:ascii="Calibri" w:hAnsi="Calibri"/>
          <w:color w:val="auto"/>
          <w:sz w:val="22"/>
          <w:szCs w:val="22"/>
        </w:rPr>
        <w:t>1082</w:t>
      </w:r>
      <w:r w:rsidRPr="0028465E">
        <w:rPr>
          <w:rFonts w:ascii="Calibri" w:hAnsi="Calibri"/>
          <w:sz w:val="22"/>
          <w:szCs w:val="22"/>
        </w:rPr>
        <w:t>) или вуза в понимании закона от 20 июля 2018 г. - Закон о высшем образовании и науке с преподаванием на польском языке;</w:t>
      </w:r>
      <w:r w:rsidR="00535EFE" w:rsidRPr="00B46D29">
        <w:rPr>
          <w:rFonts w:ascii="Calibri" w:hAnsi="Calibri"/>
          <w:sz w:val="22"/>
          <w:szCs w:val="22"/>
        </w:rPr>
        <w:t xml:space="preserve"> </w:t>
      </w:r>
    </w:p>
    <w:p w:rsidR="00BF35C6" w:rsidRPr="0028465E" w:rsidRDefault="00BF35C6" w:rsidP="003C669A">
      <w:pPr>
        <w:autoSpaceDE w:val="0"/>
        <w:jc w:val="both"/>
        <w:rPr>
          <w:sz w:val="22"/>
          <w:szCs w:val="22"/>
        </w:rPr>
      </w:pPr>
      <w:r w:rsidRPr="0028465E">
        <w:rPr>
          <w:sz w:val="22"/>
          <w:szCs w:val="22"/>
        </w:rPr>
        <w:t xml:space="preserve">3) свидетельством об окончании школы или вуза с преподаванием на польском языке за рубежом, которые соответствуют школе или вузу в понимании, соответственно, ст. 2 п. 2 закона от 14 декабря 2016 г. - Закон об образовании, или закона от 20 июля 2018 г. - Закон о высшем образовании и науке. </w:t>
      </w:r>
    </w:p>
    <w:p w:rsidR="00BF35C6" w:rsidRPr="0028465E" w:rsidRDefault="00BF35C6" w:rsidP="003C669A">
      <w:pPr>
        <w:autoSpaceDE w:val="0"/>
        <w:jc w:val="both"/>
        <w:rPr>
          <w:sz w:val="22"/>
          <w:szCs w:val="22"/>
        </w:rPr>
      </w:pPr>
      <w:r w:rsidRPr="0028465E">
        <w:rPr>
          <w:sz w:val="22"/>
          <w:szCs w:val="22"/>
        </w:rPr>
        <w:t>Требование знания польского языка не применяется к несовершеннолетнему иностранцу, который на момент подачи заявки на выдачу разрешения на пребывание долгосрочного резидента ЕС не достиг 16-летнего возраста.</w:t>
      </w:r>
    </w:p>
    <w:p w:rsidR="00BF35C6" w:rsidRPr="0028465E" w:rsidRDefault="00BF35C6" w:rsidP="003C669A">
      <w:pPr>
        <w:pStyle w:val="Nagwek2"/>
        <w:spacing w:after="200"/>
        <w:jc w:val="both"/>
        <w:rPr>
          <w:rFonts w:cs="Times New Roman"/>
        </w:rPr>
      </w:pPr>
      <w:bookmarkStart w:id="240" w:name="_Toc386286393"/>
      <w:bookmarkStart w:id="241" w:name="_Toc505338783"/>
      <w:bookmarkStart w:id="242" w:name="_Toc5972904"/>
      <w:bookmarkStart w:id="243" w:name="_Toc7487487"/>
      <w:r w:rsidRPr="0028465E">
        <w:t>6.1</w:t>
      </w:r>
      <w:r w:rsidR="001923A7">
        <w:t xml:space="preserve"> </w:t>
      </w:r>
      <w:r w:rsidRPr="0028465E">
        <w:t xml:space="preserve"> ОРГАН, ВЫДАЮЩИЙ РЕШЕНИЕ</w:t>
      </w:r>
      <w:bookmarkEnd w:id="240"/>
      <w:bookmarkEnd w:id="241"/>
      <w:bookmarkEnd w:id="242"/>
      <w:bookmarkEnd w:id="243"/>
      <w:r w:rsidRPr="0028465E">
        <w:t xml:space="preserve">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sz w:val="22"/>
          <w:szCs w:val="22"/>
        </w:rPr>
        <w:t xml:space="preserve">Решение о выдаче разрешения на пребывание долгосрочного резидента ЕС выдает соответствующий </w:t>
      </w:r>
      <w:r w:rsidRPr="0028465E">
        <w:rPr>
          <w:b/>
          <w:sz w:val="22"/>
          <w:szCs w:val="22"/>
        </w:rPr>
        <w:t>воевода</w:t>
      </w:r>
      <w:r w:rsidRPr="0028465E">
        <w:rPr>
          <w:sz w:val="22"/>
          <w:szCs w:val="22"/>
        </w:rPr>
        <w:t>, учитывая место пребывания иностранца. Заявка на выдачу разрешения на пребывание долгосрочного резидента ЕС подается на бланке.</w:t>
      </w:r>
    </w:p>
    <w:p w:rsidR="00BF35C6" w:rsidRPr="0028465E" w:rsidRDefault="00BF35C6" w:rsidP="003C669A">
      <w:pPr>
        <w:pStyle w:val="Nagwek2"/>
        <w:spacing w:after="200"/>
        <w:jc w:val="both"/>
        <w:rPr>
          <w:rFonts w:cs="Times New Roman"/>
        </w:rPr>
      </w:pPr>
      <w:bookmarkStart w:id="244" w:name="_Toc386286394"/>
      <w:bookmarkStart w:id="245" w:name="_Toc505338784"/>
      <w:bookmarkStart w:id="246" w:name="_Toc5972905"/>
      <w:bookmarkStart w:id="247" w:name="_Toc7487488"/>
      <w:r w:rsidRPr="0028465E">
        <w:t>6.2</w:t>
      </w:r>
      <w:r w:rsidR="001923A7">
        <w:t xml:space="preserve"> </w:t>
      </w:r>
      <w:r w:rsidRPr="0028465E">
        <w:t xml:space="preserve"> ДОКУМЕНТЫ</w:t>
      </w:r>
      <w:bookmarkEnd w:id="244"/>
      <w:bookmarkEnd w:id="245"/>
      <w:bookmarkEnd w:id="246"/>
      <w:bookmarkEnd w:id="247"/>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BF35C6" w:rsidRPr="0028465E" w:rsidRDefault="00BF35C6" w:rsidP="003C669A">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lastRenderedPageBreak/>
        <w:t>предъявить действующий</w:t>
      </w:r>
      <w:r w:rsidRPr="0028465E">
        <w:rPr>
          <w:b/>
          <w:sz w:val="22"/>
          <w:szCs w:val="22"/>
        </w:rPr>
        <w:t xml:space="preserve"> проездной документ</w:t>
      </w:r>
      <w:r w:rsidRPr="0028465E">
        <w:rPr>
          <w:sz w:val="22"/>
          <w:szCs w:val="22"/>
        </w:rPr>
        <w:t>.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другой документ, удостоверяющий его личность.</w:t>
      </w:r>
    </w:p>
    <w:p w:rsidR="00BF35C6" w:rsidRPr="0028465E" w:rsidRDefault="00BF35C6" w:rsidP="003C669A">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подать </w:t>
      </w:r>
      <w:r w:rsidRPr="0028465E">
        <w:rPr>
          <w:b/>
          <w:sz w:val="22"/>
          <w:szCs w:val="22"/>
        </w:rPr>
        <w:t>заполненный бланк заявки</w:t>
      </w:r>
      <w:r w:rsidRPr="0028465E">
        <w:rPr>
          <w:sz w:val="22"/>
          <w:szCs w:val="22"/>
        </w:rPr>
        <w:t>, а также приложить к ней:</w:t>
      </w:r>
    </w:p>
    <w:p w:rsidR="00BF35C6" w:rsidRPr="0028465E" w:rsidRDefault="00BF35C6" w:rsidP="003C669A">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28465E">
        <w:rPr>
          <w:b/>
          <w:sz w:val="22"/>
          <w:szCs w:val="22"/>
        </w:rPr>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На фотографиях должен быть отображен человек без головного убора и очков с темным стеклом.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BF35C6" w:rsidRPr="0028465E" w:rsidRDefault="00BF35C6" w:rsidP="003C669A">
      <w:pPr>
        <w:pStyle w:val="Kolorowalistaakcent11"/>
        <w:numPr>
          <w:ilvl w:val="1"/>
          <w:numId w:val="22"/>
        </w:numPr>
        <w:jc w:val="both"/>
        <w:rPr>
          <w:rFonts w:cs="Times New Roman"/>
          <w:b/>
          <w:bCs/>
          <w:sz w:val="22"/>
          <w:szCs w:val="22"/>
        </w:rPr>
      </w:pPr>
      <w:r w:rsidRPr="0028465E">
        <w:rPr>
          <w:b/>
          <w:sz w:val="22"/>
          <w:szCs w:val="22"/>
        </w:rPr>
        <w:t>правовое основание для занятия жилого помещения</w:t>
      </w:r>
      <w:r w:rsidRPr="0028465E">
        <w:rPr>
          <w:sz w:val="22"/>
          <w:szCs w:val="22"/>
        </w:rPr>
        <w:t xml:space="preserve">, в котором пребывает или намерен пребывать иностранец. </w:t>
      </w:r>
      <w:r w:rsidRPr="0028465E">
        <w:rPr>
          <w:b/>
          <w:sz w:val="22"/>
          <w:szCs w:val="22"/>
        </w:rPr>
        <w:t>Правовым основанием</w:t>
      </w:r>
      <w:r w:rsidRPr="0028465E">
        <w:rPr>
          <w:sz w:val="22"/>
          <w:szCs w:val="22"/>
        </w:rPr>
        <w:t xml:space="preserve"> для занятия жилого помещения, в котором пребывает или намерен пребывать иностранец, </w:t>
      </w:r>
      <w:r w:rsidRPr="0028465E">
        <w:rPr>
          <w:b/>
          <w:sz w:val="22"/>
          <w:szCs w:val="22"/>
        </w:rPr>
        <w:t>не считается договор ссуды помещения</w:t>
      </w:r>
      <w:r w:rsidRPr="0028465E">
        <w:rPr>
          <w:sz w:val="22"/>
          <w:szCs w:val="22"/>
        </w:rPr>
        <w:t>, если только ссудодателем не является родственник по нисходящей или восходящей линии, либо супружеский партнер, родители супружеского партнера, братья или сестры иностранца.</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BF35C6" w:rsidRPr="0028465E" w:rsidRDefault="00BF35C6" w:rsidP="003C669A">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документы, необходимые для подтверждения данных, которые содержатся в заявке</w:t>
      </w:r>
      <w:r w:rsidRPr="0028465E">
        <w:rPr>
          <w:sz w:val="22"/>
          <w:szCs w:val="22"/>
        </w:rPr>
        <w:t xml:space="preserve"> и обстоятельств, которые обосновывают прошение о выдаче разрешения на пребывание долгосрочного резидента ЕС;</w:t>
      </w:r>
    </w:p>
    <w:p w:rsidR="00BF35C6" w:rsidRPr="0028465E" w:rsidRDefault="00BF35C6"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документы, подтверждающие наличие</w:t>
      </w:r>
      <w:r w:rsidR="001923A7">
        <w:rPr>
          <w:sz w:val="22"/>
          <w:szCs w:val="22"/>
        </w:rPr>
        <w:t xml:space="preserve"> </w:t>
      </w:r>
      <w:r w:rsidRPr="0028465E">
        <w:rPr>
          <w:b/>
          <w:sz w:val="22"/>
          <w:szCs w:val="22"/>
        </w:rPr>
        <w:t>медицинской страховки</w:t>
      </w:r>
      <w:r w:rsidRPr="0028465E">
        <w:rPr>
          <w:sz w:val="22"/>
          <w:szCs w:val="22"/>
        </w:rPr>
        <w:t> в понимании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w:t>
      </w:r>
    </w:p>
    <w:p w:rsidR="00BF35C6" w:rsidRPr="0028465E" w:rsidRDefault="00BF35C6"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 xml:space="preserve">документы, подтверждающие наличие стабильного и регулярного источника дохода, </w:t>
      </w:r>
      <w:r w:rsidRPr="0028465E">
        <w:rPr>
          <w:sz w:val="22"/>
          <w:szCs w:val="22"/>
        </w:rPr>
        <w:t xml:space="preserve">достаточного для покрытия расходов на его содержание и содержание членов семьи, находящихся на его попечительстве. Размер месячного дохода должен быть больше от размера дохода, разрешающего получение денежного </w:t>
      </w:r>
      <w:r w:rsidRPr="0028465E">
        <w:rPr>
          <w:sz w:val="22"/>
          <w:szCs w:val="22"/>
        </w:rPr>
        <w:lastRenderedPageBreak/>
        <w:t xml:space="preserve">пособия из общественной помощи, которое определено законом от 12 марта 2004 г. об общественной помощи (ц.т. З. В. от </w:t>
      </w:r>
      <w:r w:rsidR="00AF0513" w:rsidRPr="0028465E">
        <w:rPr>
          <w:sz w:val="22"/>
          <w:szCs w:val="22"/>
        </w:rPr>
        <w:t>20</w:t>
      </w:r>
      <w:r w:rsidR="00AF0513" w:rsidRPr="00B46D29">
        <w:rPr>
          <w:sz w:val="22"/>
          <w:szCs w:val="22"/>
        </w:rPr>
        <w:t>21</w:t>
      </w:r>
      <w:r w:rsidR="00AF0513" w:rsidRPr="0028465E">
        <w:rPr>
          <w:sz w:val="22"/>
          <w:szCs w:val="22"/>
        </w:rPr>
        <w:t xml:space="preserve"> </w:t>
      </w:r>
      <w:r w:rsidRPr="0028465E">
        <w:rPr>
          <w:sz w:val="22"/>
          <w:szCs w:val="22"/>
        </w:rPr>
        <w:t xml:space="preserve">г. поз. </w:t>
      </w:r>
      <w:r w:rsidR="00AF0513" w:rsidRPr="00AF0513">
        <w:rPr>
          <w:sz w:val="22"/>
          <w:szCs w:val="22"/>
        </w:rPr>
        <w:t>2268</w:t>
      </w:r>
      <w:r w:rsidR="00A42A22" w:rsidRPr="00B46D29">
        <w:rPr>
          <w:sz w:val="22"/>
          <w:szCs w:val="22"/>
        </w:rPr>
        <w:t xml:space="preserve"> с посл. изм.</w:t>
      </w:r>
      <w:r w:rsidRPr="0028465E">
        <w:rPr>
          <w:sz w:val="22"/>
          <w:szCs w:val="22"/>
        </w:rPr>
        <w:t xml:space="preserve">), в отношении иностранца, а также каждого члена его семьи, которые находятся на его попечительстве. (он должен превышать </w:t>
      </w:r>
      <w:r w:rsidR="00AF0513" w:rsidRPr="00B46D29">
        <w:rPr>
          <w:sz w:val="22"/>
          <w:szCs w:val="22"/>
        </w:rPr>
        <w:t>600</w:t>
      </w:r>
      <w:r w:rsidR="00AF0513" w:rsidRPr="0028465E">
        <w:rPr>
          <w:sz w:val="22"/>
          <w:szCs w:val="22"/>
        </w:rPr>
        <w:t xml:space="preserve"> </w:t>
      </w:r>
      <w:r w:rsidRPr="0028465E">
        <w:rPr>
          <w:sz w:val="22"/>
          <w:szCs w:val="22"/>
        </w:rPr>
        <w:t xml:space="preserve">зл. для лиц в семье, или </w:t>
      </w:r>
      <w:r w:rsidR="00AF0513" w:rsidRPr="00B46D29">
        <w:rPr>
          <w:sz w:val="22"/>
          <w:szCs w:val="22"/>
        </w:rPr>
        <w:t>776</w:t>
      </w:r>
      <w:r w:rsidR="00AF0513" w:rsidRPr="0028465E">
        <w:rPr>
          <w:sz w:val="22"/>
          <w:szCs w:val="22"/>
        </w:rPr>
        <w:t xml:space="preserve"> </w:t>
      </w:r>
      <w:r w:rsidRPr="0028465E">
        <w:rPr>
          <w:sz w:val="22"/>
          <w:szCs w:val="22"/>
        </w:rPr>
        <w:t>зл. для лиц, самостоятельно ведущих хозяйство),</w:t>
      </w:r>
    </w:p>
    <w:p w:rsidR="00BF35C6" w:rsidRPr="0028465E" w:rsidRDefault="00BF35C6"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документы, подтверждающие </w:t>
      </w:r>
      <w:r w:rsidRPr="0028465E">
        <w:rPr>
          <w:b/>
          <w:sz w:val="22"/>
          <w:szCs w:val="22"/>
        </w:rPr>
        <w:t>знание</w:t>
      </w:r>
      <w:r w:rsidRPr="0028465E">
        <w:rPr>
          <w:sz w:val="22"/>
          <w:szCs w:val="22"/>
        </w:rPr>
        <w:t xml:space="preserve"> </w:t>
      </w:r>
      <w:r w:rsidRPr="0028465E">
        <w:rPr>
          <w:b/>
          <w:sz w:val="22"/>
          <w:szCs w:val="22"/>
        </w:rPr>
        <w:t>польского языка</w:t>
      </w:r>
      <w:r w:rsidRPr="0028465E">
        <w:rPr>
          <w:sz w:val="22"/>
          <w:szCs w:val="22"/>
        </w:rPr>
        <w:t>,</w:t>
      </w:r>
    </w:p>
    <w:p w:rsidR="00BF35C6" w:rsidRPr="00D84D93" w:rsidRDefault="00BF35C6" w:rsidP="00D84D93">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подтверждение оплаты</w:t>
      </w:r>
      <w:r w:rsidRPr="0028465E">
        <w:rPr>
          <w:rStyle w:val="apple-converted-space"/>
          <w:b/>
          <w:sz w:val="22"/>
          <w:szCs w:val="22"/>
        </w:rPr>
        <w:t xml:space="preserve"> </w:t>
      </w:r>
      <w:r w:rsidRPr="0028465E">
        <w:rPr>
          <w:sz w:val="22"/>
          <w:szCs w:val="22"/>
        </w:rPr>
        <w:t xml:space="preserve">гербового сбора </w:t>
      </w:r>
    </w:p>
    <w:p w:rsidR="00BF35C6" w:rsidRPr="0028465E" w:rsidRDefault="00BF35C6" w:rsidP="003C669A">
      <w:pPr>
        <w:pStyle w:val="Nagwek2"/>
        <w:spacing w:after="200"/>
        <w:jc w:val="both"/>
        <w:rPr>
          <w:rFonts w:cs="Times New Roman"/>
        </w:rPr>
      </w:pPr>
      <w:bookmarkStart w:id="248" w:name="_Toc386286395"/>
      <w:bookmarkStart w:id="249" w:name="_Toc505338785"/>
      <w:bookmarkStart w:id="250" w:name="_Toc5972906"/>
      <w:bookmarkStart w:id="251" w:name="_Toc7487489"/>
      <w:r w:rsidRPr="0028465E">
        <w:t>6.3</w:t>
      </w:r>
      <w:r w:rsidR="001923A7">
        <w:t xml:space="preserve"> </w:t>
      </w:r>
      <w:r w:rsidRPr="0028465E">
        <w:t xml:space="preserve"> ДОПОЛНИТЕЛЬНЫЕ ТРЕБОВАНИЯ, КАСАЮЩИЕСЯ ЗАЯВКИ</w:t>
      </w:r>
      <w:bookmarkEnd w:id="248"/>
      <w:bookmarkEnd w:id="249"/>
      <w:bookmarkEnd w:id="250"/>
      <w:bookmarkEnd w:id="251"/>
      <w:r w:rsidRPr="0028465E">
        <w:t xml:space="preserve"> </w:t>
      </w:r>
    </w:p>
    <w:p w:rsidR="00BF35C6" w:rsidRPr="0028465E" w:rsidRDefault="00BF35C6" w:rsidP="003C669A">
      <w:pPr>
        <w:spacing w:before="240"/>
        <w:jc w:val="both"/>
        <w:rPr>
          <w:rFonts w:cs="Times New Roman"/>
          <w:sz w:val="22"/>
          <w:szCs w:val="22"/>
        </w:rPr>
      </w:pPr>
      <w:r w:rsidRPr="0028465E">
        <w:rPr>
          <w:sz w:val="22"/>
          <w:szCs w:val="22"/>
        </w:rPr>
        <w:t xml:space="preserve">Иностранец должен подать заявку на выдачу ему разрешения на пребывание долгосрочного резидента ЕС </w:t>
      </w:r>
      <w:r w:rsidRPr="0028465E">
        <w:rPr>
          <w:b/>
          <w:sz w:val="22"/>
          <w:szCs w:val="22"/>
        </w:rPr>
        <w:t>лично</w:t>
      </w:r>
      <w:r w:rsidRPr="0028465E">
        <w:rPr>
          <w:sz w:val="22"/>
          <w:szCs w:val="22"/>
        </w:rPr>
        <w:t xml:space="preserve">, не позже </w:t>
      </w:r>
      <w:r w:rsidRPr="0028465E">
        <w:rPr>
          <w:b/>
          <w:sz w:val="22"/>
          <w:szCs w:val="22"/>
        </w:rPr>
        <w:t xml:space="preserve">последнего дня его легального пребывания </w:t>
      </w:r>
      <w:r w:rsidRPr="0028465E">
        <w:rPr>
          <w:sz w:val="22"/>
          <w:szCs w:val="22"/>
        </w:rPr>
        <w:t>на территории Республики Польша. Если заявка на выдачу разрешения не подавалась иностранцем лично,</w:t>
      </w:r>
      <w:r w:rsidRPr="0028465E">
        <w:rPr>
          <w:b/>
          <w:sz w:val="22"/>
          <w:szCs w:val="22"/>
        </w:rPr>
        <w:t xml:space="preserve"> то воевода вызывает его к личной явке</w:t>
      </w:r>
      <w:r w:rsidRPr="0028465E">
        <w:rPr>
          <w:sz w:val="22"/>
          <w:szCs w:val="22"/>
        </w:rPr>
        <w:t xml:space="preserve"> в период не меньше 7 дней, под угрозой оставления заявки без рассмотрения.</w:t>
      </w:r>
    </w:p>
    <w:p w:rsidR="00BF35C6" w:rsidRPr="0028465E" w:rsidRDefault="00BF35C6" w:rsidP="003C669A">
      <w:pPr>
        <w:spacing w:line="100" w:lineRule="atLeast"/>
        <w:jc w:val="both"/>
        <w:rPr>
          <w:rFonts w:cs="Times New Roman"/>
          <w:sz w:val="22"/>
          <w:szCs w:val="22"/>
        </w:rPr>
      </w:pPr>
      <w:r w:rsidRPr="0028465E">
        <w:rPr>
          <w:sz w:val="22"/>
          <w:szCs w:val="22"/>
        </w:rPr>
        <w:t>В случае иностранца, который является:</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подают родители или установленные судом опекуны, либо один из родителей или один из установленных судом опекунов;</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sidR="001923A7">
        <w:rPr>
          <w:sz w:val="22"/>
          <w:szCs w:val="22"/>
        </w:rPr>
        <w:t xml:space="preserve"> </w:t>
      </w:r>
      <w:r w:rsidRPr="0028465E">
        <w:rPr>
          <w:sz w:val="22"/>
          <w:szCs w:val="22"/>
        </w:rPr>
        <w:t>– заявку на выдачу ему разрешения подает установленный судом опекун;</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подает попечитель.</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При подаче заявки на выдачу разрешения иностранцу, являющемуся несовершеннолетним лицом, которое </w:t>
      </w:r>
      <w:r w:rsidRPr="0028465E">
        <w:rPr>
          <w:b/>
          <w:sz w:val="22"/>
          <w:szCs w:val="22"/>
        </w:rPr>
        <w:t>на момент подачи заявки</w:t>
      </w:r>
      <w:r w:rsidRPr="0028465E">
        <w:rPr>
          <w:sz w:val="22"/>
          <w:szCs w:val="22"/>
        </w:rPr>
        <w:t xml:space="preserve"> </w:t>
      </w:r>
      <w:r w:rsidRPr="0028465E">
        <w:rPr>
          <w:b/>
          <w:sz w:val="22"/>
          <w:szCs w:val="22"/>
        </w:rPr>
        <w:t>достигло 6-летнего возраста, требуется его присутствие</w:t>
      </w:r>
      <w:r w:rsidRPr="0028465E">
        <w:rPr>
          <w:sz w:val="22"/>
          <w:szCs w:val="22"/>
        </w:rPr>
        <w:t>.</w:t>
      </w:r>
    </w:p>
    <w:p w:rsidR="00BF35C6" w:rsidRPr="0028465E" w:rsidRDefault="00BF35C6" w:rsidP="003C669A">
      <w:pPr>
        <w:spacing w:before="240"/>
        <w:jc w:val="both"/>
        <w:rPr>
          <w:rFonts w:cs="Times New Roman"/>
          <w:bCs/>
          <w:sz w:val="22"/>
          <w:szCs w:val="22"/>
        </w:rPr>
      </w:pPr>
      <w:r w:rsidRPr="0028465E">
        <w:rPr>
          <w:b/>
          <w:sz w:val="22"/>
          <w:szCs w:val="22"/>
        </w:rPr>
        <w:t xml:space="preserve">При подаче заявки на выдачу разрешения на пребывание долгосрочного резидента ЕС иностранец должен предоставить отпечатки папиллярных линий для выдачи вида на жительство. </w:t>
      </w:r>
      <w:r w:rsidRPr="0028465E">
        <w:rPr>
          <w:sz w:val="22"/>
          <w:szCs w:val="22"/>
        </w:rPr>
        <w:t xml:space="preserve">В случае, когда по причинам, зависимым от воеводы, </w:t>
      </w:r>
      <w:r w:rsidRPr="0028465E">
        <w:rPr>
          <w:b/>
          <w:sz w:val="22"/>
          <w:szCs w:val="22"/>
        </w:rPr>
        <w:t>невозможно взять отпечатки папиллярных линий</w:t>
      </w:r>
      <w:r w:rsidRPr="0028465E">
        <w:rPr>
          <w:sz w:val="22"/>
          <w:szCs w:val="22"/>
        </w:rPr>
        <w:t xml:space="preserve"> у иностранца в день его личной явки, то воевода определяет срок для их предоставления, который </w:t>
      </w:r>
      <w:r w:rsidRPr="0028465E">
        <w:rPr>
          <w:b/>
          <w:sz w:val="22"/>
          <w:szCs w:val="22"/>
        </w:rPr>
        <w:t>не меньше 7 дней</w:t>
      </w:r>
      <w:r w:rsidRPr="0028465E">
        <w:rPr>
          <w:sz w:val="22"/>
          <w:szCs w:val="22"/>
        </w:rPr>
        <w:t xml:space="preserve">. </w:t>
      </w:r>
    </w:p>
    <w:p w:rsidR="00BF35C6" w:rsidRPr="0028465E" w:rsidRDefault="00BF35C6" w:rsidP="003C669A">
      <w:pPr>
        <w:spacing w:before="240"/>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BF35C6" w:rsidRPr="0028465E" w:rsidRDefault="00BF35C6" w:rsidP="003C669A">
      <w:pPr>
        <w:spacing w:before="240"/>
        <w:jc w:val="both"/>
        <w:rPr>
          <w:rFonts w:cs="Times New Roman"/>
          <w:bCs/>
          <w:sz w:val="22"/>
          <w:szCs w:val="22"/>
        </w:rPr>
      </w:pPr>
      <w:r w:rsidRPr="0028465E">
        <w:rPr>
          <w:sz w:val="22"/>
          <w:szCs w:val="22"/>
        </w:rPr>
        <w:t xml:space="preserve">- </w:t>
      </w:r>
      <w:r w:rsidRPr="0028465E">
        <w:rPr>
          <w:b/>
          <w:sz w:val="22"/>
          <w:szCs w:val="22"/>
        </w:rPr>
        <w:t>которые на момент подачи заявки не достигли 6-летнего возраста</w:t>
      </w:r>
      <w:r w:rsidRPr="0028465E">
        <w:rPr>
          <w:sz w:val="22"/>
          <w:szCs w:val="22"/>
        </w:rPr>
        <w:t>,</w:t>
      </w:r>
      <w:r w:rsidRPr="0028465E">
        <w:rPr>
          <w:b/>
          <w:sz w:val="22"/>
          <w:szCs w:val="22"/>
        </w:rPr>
        <w:t xml:space="preserve"> </w:t>
      </w:r>
      <w:r w:rsidRPr="0028465E">
        <w:rPr>
          <w:sz w:val="22"/>
          <w:szCs w:val="22"/>
        </w:rPr>
        <w:t>или</w:t>
      </w:r>
    </w:p>
    <w:p w:rsidR="00BF35C6" w:rsidRPr="0028465E" w:rsidRDefault="00BF35C6" w:rsidP="003C669A">
      <w:pPr>
        <w:spacing w:before="240"/>
        <w:jc w:val="both"/>
        <w:rPr>
          <w:rFonts w:cs="Times New Roman"/>
          <w:b/>
          <w:bCs/>
          <w:sz w:val="22"/>
          <w:szCs w:val="22"/>
        </w:rPr>
      </w:pPr>
      <w:r w:rsidRPr="0028465E">
        <w:rPr>
          <w:sz w:val="22"/>
          <w:szCs w:val="22"/>
        </w:rPr>
        <w:t xml:space="preserve">- от которых взятие отпечатков папиллярных линий </w:t>
      </w:r>
      <w:r w:rsidRPr="0028465E">
        <w:rPr>
          <w:b/>
          <w:sz w:val="22"/>
          <w:szCs w:val="22"/>
        </w:rPr>
        <w:t>физически невозможно</w:t>
      </w:r>
      <w:r w:rsidRPr="0028465E">
        <w:rPr>
          <w:sz w:val="22"/>
          <w:szCs w:val="22"/>
        </w:rPr>
        <w:t>.</w:t>
      </w:r>
    </w:p>
    <w:p w:rsidR="00BF35C6" w:rsidRPr="0028465E" w:rsidRDefault="00BF35C6" w:rsidP="003C669A">
      <w:pPr>
        <w:spacing w:before="240"/>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пребывание долгосрочного резидента ЕС или в срок, определенный воеводой, то ему будет отказано в производстве по выдаче разрешения. </w:t>
      </w:r>
    </w:p>
    <w:p w:rsidR="00BF35C6" w:rsidRPr="0028465E" w:rsidRDefault="00BF35C6" w:rsidP="003C669A">
      <w:pPr>
        <w:spacing w:before="240"/>
        <w:jc w:val="both"/>
        <w:rPr>
          <w:rFonts w:cs="Times New Roman"/>
          <w:sz w:val="22"/>
          <w:szCs w:val="22"/>
        </w:rPr>
      </w:pPr>
      <w:r w:rsidRPr="0028465E">
        <w:rPr>
          <w:sz w:val="22"/>
          <w:szCs w:val="22"/>
        </w:rPr>
        <w:t xml:space="preserve">Данные в виде отпечатков папиллярных линий, которые получены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sz w:val="22"/>
          <w:szCs w:val="22"/>
        </w:rPr>
        <w:t>.</w:t>
      </w:r>
    </w:p>
    <w:p w:rsidR="00BF35C6" w:rsidRPr="0028465E" w:rsidRDefault="00BF35C6" w:rsidP="003C669A">
      <w:pPr>
        <w:spacing w:before="240"/>
        <w:jc w:val="both"/>
        <w:rPr>
          <w:sz w:val="22"/>
          <w:szCs w:val="22"/>
        </w:rPr>
      </w:pPr>
      <w:r w:rsidRPr="0028465E">
        <w:rPr>
          <w:sz w:val="22"/>
          <w:szCs w:val="22"/>
        </w:rPr>
        <w:lastRenderedPageBreak/>
        <w:t xml:space="preserve">В случае </w:t>
      </w:r>
      <w:r w:rsidRPr="0028465E">
        <w:rPr>
          <w:b/>
          <w:sz w:val="22"/>
          <w:szCs w:val="22"/>
        </w:rPr>
        <w:t>решения отказать</w:t>
      </w:r>
      <w:r w:rsidRPr="0028465E">
        <w:rPr>
          <w:sz w:val="22"/>
          <w:szCs w:val="22"/>
        </w:rPr>
        <w:t xml:space="preserve"> иностранцу в выдаче разрешения на пребывание долгосрочного резидента ЕС или решения отказать в выдаче или замене вида на жительство, данные в виде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BF35C6" w:rsidRPr="0028465E" w:rsidRDefault="00BF35C6"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Если иностранец подал заявку в течение времени, которое определено для этого законом пребывания на территории Республики Польша,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Fonts w:ascii="Calibri" w:hAnsi="Calibri"/>
          <w:b/>
          <w:sz w:val="22"/>
          <w:szCs w:val="22"/>
        </w:rPr>
        <w:t>отпечаток штампа</w:t>
      </w:r>
      <w:r w:rsidRPr="0028465E">
        <w:rPr>
          <w:rFonts w:ascii="Calibri" w:hAnsi="Calibri"/>
          <w:sz w:val="22"/>
          <w:szCs w:val="22"/>
        </w:rPr>
        <w:t>, которым подтверждает подачу заявки на выдачу разрешения на пребывание долгосрочного резидента ЕС. Если срок для подачи заявки соблюден и заявка не содержит формальных недочетов или формальные недочеты были устранены в срок, то</w:t>
      </w:r>
      <w:r w:rsidRPr="0028465E">
        <w:rPr>
          <w:rFonts w:ascii="Calibri" w:hAnsi="Calibri"/>
          <w:b/>
          <w:sz w:val="22"/>
          <w:szCs w:val="22"/>
        </w:rPr>
        <w:t xml:space="preserve"> </w:t>
      </w:r>
      <w:r w:rsidRPr="0028465E">
        <w:rPr>
          <w:rStyle w:val="apple-style-span"/>
          <w:rFonts w:ascii="Calibri" w:hAnsi="Calibri"/>
          <w:b/>
          <w:sz w:val="22"/>
          <w:szCs w:val="22"/>
        </w:rPr>
        <w:t>пребывание иностранца считается легальным от даты подачи заявки до даты, когда решение по этому вопросу будет окончательным.</w:t>
      </w:r>
    </w:p>
    <w:p w:rsidR="00BF35C6" w:rsidRPr="0028465E" w:rsidRDefault="00BF35C6" w:rsidP="003C669A">
      <w:pPr>
        <w:spacing w:line="100" w:lineRule="atLeast"/>
        <w:jc w:val="both"/>
        <w:rPr>
          <w:rFonts w:cs="Times New Roman"/>
          <w:b/>
          <w:bCs/>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xml:space="preserve"> по выдаче разрешения на </w:t>
      </w:r>
      <w:r w:rsidRPr="0028465E">
        <w:rPr>
          <w:sz w:val="22"/>
          <w:szCs w:val="22"/>
        </w:rPr>
        <w:t>пребывание долгосрочного резидента ЕС</w:t>
      </w:r>
      <w:r w:rsidRPr="0028465E">
        <w:rPr>
          <w:rStyle w:val="apple-style-span"/>
          <w:sz w:val="22"/>
          <w:szCs w:val="22"/>
        </w:rPr>
        <w:t xml:space="preserve"> будет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4A65BE">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w:t>
      </w:r>
      <w:r w:rsidRPr="0028465E">
        <w:rPr>
          <w:rStyle w:val="apple-style-span"/>
          <w:sz w:val="22"/>
          <w:szCs w:val="22"/>
        </w:rPr>
        <w:t xml:space="preserve">т считаться </w:t>
      </w:r>
      <w:r w:rsidRPr="0028465E">
        <w:rPr>
          <w:sz w:val="22"/>
          <w:szCs w:val="22"/>
        </w:rPr>
        <w:br/>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color w:val="FF3333"/>
          <w:sz w:val="22"/>
          <w:szCs w:val="22"/>
        </w:rPr>
      </w:pPr>
      <w:r w:rsidRPr="0028465E">
        <w:rPr>
          <w:b/>
          <w:sz w:val="22"/>
          <w:szCs w:val="22"/>
        </w:rPr>
        <w:t xml:space="preserve">ВНИМАНИЕ: </w:t>
      </w: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w:t>
      </w:r>
    </w:p>
    <w:p w:rsidR="00BF35C6" w:rsidRPr="0028465E" w:rsidRDefault="00BF35C6" w:rsidP="003C669A">
      <w:pPr>
        <w:pStyle w:val="Nagwek2"/>
        <w:spacing w:after="200"/>
        <w:jc w:val="both"/>
        <w:rPr>
          <w:rFonts w:eastAsia="Times New Roman" w:cs="Times New Roman"/>
        </w:rPr>
      </w:pPr>
      <w:bookmarkStart w:id="252" w:name="_Toc505338786"/>
      <w:bookmarkStart w:id="253" w:name="_Toc5972907"/>
      <w:bookmarkStart w:id="254" w:name="_Toc7487490"/>
      <w:r w:rsidRPr="0028465E">
        <w:t>6</w:t>
      </w:r>
      <w:bookmarkStart w:id="255" w:name="_Toc38628636211"/>
      <w:r w:rsidRPr="0028465E">
        <w:t>.4 ДРУГАЯ ВАЖНАЯ ИНФОРМАЦИЯ</w:t>
      </w:r>
      <w:bookmarkEnd w:id="252"/>
      <w:bookmarkEnd w:id="253"/>
      <w:bookmarkEnd w:id="254"/>
      <w:bookmarkEnd w:id="255"/>
    </w:p>
    <w:p w:rsidR="00BF35C6" w:rsidRPr="0028465E" w:rsidRDefault="00BF35C6" w:rsidP="003C669A">
      <w:pPr>
        <w:spacing w:line="100" w:lineRule="atLeast"/>
        <w:jc w:val="both"/>
        <w:rPr>
          <w:rStyle w:val="apple-style-span"/>
          <w:rFonts w:eastAsia="Times New Roman" w:cs="Times New Roman"/>
          <w:sz w:val="22"/>
          <w:szCs w:val="22"/>
        </w:rPr>
      </w:pPr>
      <w:r w:rsidRPr="0028465E">
        <w:rPr>
          <w:sz w:val="22"/>
          <w:szCs w:val="22"/>
        </w:rPr>
        <w:t xml:space="preserve">В производстве по выдаче или упразднению разрешения на пребывание долгосрочного резидента ЕС </w:t>
      </w:r>
      <w:r w:rsidRPr="0028465E">
        <w:rPr>
          <w:b/>
          <w:sz w:val="22"/>
          <w:szCs w:val="22"/>
        </w:rPr>
        <w:t>стороной производства является исключительно иностранец</w:t>
      </w:r>
      <w:r w:rsidRPr="0028465E">
        <w:rPr>
          <w:sz w:val="22"/>
          <w:szCs w:val="22"/>
        </w:rPr>
        <w:t>.</w:t>
      </w:r>
      <w:r w:rsidRPr="0028465E">
        <w:rPr>
          <w:b/>
          <w:sz w:val="22"/>
          <w:szCs w:val="22"/>
        </w:rPr>
        <w:t xml:space="preserve"> </w:t>
      </w:r>
    </w:p>
    <w:p w:rsidR="00475877" w:rsidRPr="0028465E" w:rsidRDefault="00475877" w:rsidP="003C669A">
      <w:pPr>
        <w:spacing w:before="0" w:line="100" w:lineRule="atLeast"/>
        <w:jc w:val="both"/>
        <w:rPr>
          <w:sz w:val="22"/>
          <w:szCs w:val="22"/>
        </w:rPr>
      </w:pPr>
      <w:r w:rsidRPr="00475877">
        <w:rPr>
          <w:sz w:val="22"/>
          <w:szCs w:val="22"/>
        </w:rPr>
        <w:t xml:space="preserve">Решение по делу выдачи иностранцу </w:t>
      </w:r>
      <w:r w:rsidRPr="00DE7072">
        <w:rPr>
          <w:b/>
          <w:sz w:val="22"/>
          <w:szCs w:val="22"/>
        </w:rPr>
        <w:t>разрешения на пребывание долгосрочного резидента ЕС</w:t>
      </w:r>
      <w:r w:rsidRPr="00475877">
        <w:rPr>
          <w:sz w:val="22"/>
          <w:szCs w:val="22"/>
        </w:rPr>
        <w:t xml:space="preserve"> выдается </w:t>
      </w:r>
      <w:r w:rsidRPr="00DE7072">
        <w:rPr>
          <w:b/>
          <w:sz w:val="22"/>
          <w:szCs w:val="22"/>
        </w:rPr>
        <w:t>в течение 6 месяцев</w:t>
      </w:r>
      <w:r w:rsidRPr="00475877">
        <w:rPr>
          <w:sz w:val="22"/>
          <w:szCs w:val="22"/>
        </w:rPr>
        <w:t xml:space="preserve"> (смотри п. 2.4 Раздел II).</w:t>
      </w:r>
    </w:p>
    <w:p w:rsidR="00BF35C6" w:rsidRPr="0028465E" w:rsidRDefault="00BF35C6" w:rsidP="003C669A">
      <w:pPr>
        <w:pStyle w:val="Nagwek2"/>
        <w:spacing w:after="200"/>
        <w:jc w:val="both"/>
        <w:rPr>
          <w:rFonts w:cs="Times New Roman"/>
          <w:b/>
        </w:rPr>
      </w:pPr>
      <w:bookmarkStart w:id="256" w:name="_Toc386286396"/>
      <w:bookmarkStart w:id="257" w:name="_Toc505338787"/>
      <w:bookmarkStart w:id="258" w:name="_Toc5972908"/>
      <w:bookmarkStart w:id="259" w:name="_Toc7487491"/>
      <w:r w:rsidRPr="0028465E">
        <w:t>6.5</w:t>
      </w:r>
      <w:r w:rsidR="001923A7">
        <w:t xml:space="preserve"> </w:t>
      </w:r>
      <w:r w:rsidRPr="0028465E">
        <w:t xml:space="preserve"> ОСТАВЛЕНИЕ ЗАЯВКИ БЕЗ РАССМОТРЕНИЯ</w:t>
      </w:r>
      <w:bookmarkEnd w:id="256"/>
      <w:bookmarkEnd w:id="257"/>
      <w:bookmarkEnd w:id="258"/>
      <w:bookmarkEnd w:id="259"/>
    </w:p>
    <w:p w:rsidR="00BF35C6" w:rsidRPr="0028465E" w:rsidRDefault="00BF35C6" w:rsidP="003C669A">
      <w:pPr>
        <w:spacing w:line="100" w:lineRule="atLeast"/>
        <w:jc w:val="both"/>
        <w:rPr>
          <w:b/>
          <w:sz w:val="22"/>
          <w:szCs w:val="22"/>
        </w:rPr>
      </w:pPr>
      <w:r w:rsidRPr="0028465E">
        <w:rPr>
          <w:b/>
          <w:sz w:val="22"/>
          <w:szCs w:val="22"/>
        </w:rPr>
        <w:t>Заявка на выдачу разрешения на пребывание долгосрочного резидента ЕС не рассматривается, если:</w:t>
      </w:r>
    </w:p>
    <w:p w:rsidR="00BF35C6" w:rsidRPr="0028465E" w:rsidRDefault="00BF35C6" w:rsidP="003C669A">
      <w:pPr>
        <w:pStyle w:val="NormalnyWeb1"/>
        <w:numPr>
          <w:ilvl w:val="0"/>
          <w:numId w:val="21"/>
        </w:numPr>
        <w:spacing w:before="0" w:after="200"/>
        <w:jc w:val="both"/>
        <w:rPr>
          <w:rFonts w:ascii="Calibri" w:hAnsi="Calibri"/>
          <w:sz w:val="22"/>
          <w:szCs w:val="22"/>
        </w:rPr>
      </w:pPr>
      <w:r w:rsidRPr="0028465E">
        <w:rPr>
          <w:rFonts w:ascii="Calibri" w:hAnsi="Calibri"/>
          <w:b/>
          <w:sz w:val="22"/>
          <w:szCs w:val="22"/>
        </w:rPr>
        <w:t xml:space="preserve">она содержит формальные недочеты, которые иностранец не устранил, несмотря на требование это сделать в течение 7 дней, и к которым относятся: </w:t>
      </w:r>
    </w:p>
    <w:p w:rsidR="00BF35C6" w:rsidRPr="0028465E" w:rsidRDefault="00BF35C6" w:rsidP="003C669A">
      <w:pPr>
        <w:numPr>
          <w:ilvl w:val="0"/>
          <w:numId w:val="36"/>
        </w:numPr>
        <w:spacing w:before="0" w:line="100" w:lineRule="atLeast"/>
        <w:jc w:val="both"/>
        <w:rPr>
          <w:rFonts w:cs="Times New Roman"/>
          <w:sz w:val="22"/>
          <w:szCs w:val="22"/>
        </w:rPr>
      </w:pPr>
      <w:r w:rsidRPr="0028465E">
        <w:rPr>
          <w:sz w:val="22"/>
          <w:szCs w:val="22"/>
        </w:rPr>
        <w:t>подача заявки на несоответствующем бланке;</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незаполнение всех требуемых полей бланка заявки;</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 приложение к заявке:</w:t>
      </w:r>
    </w:p>
    <w:p w:rsidR="00BF35C6" w:rsidRPr="0028465E" w:rsidRDefault="00BF35C6" w:rsidP="003C669A">
      <w:pPr>
        <w:numPr>
          <w:ilvl w:val="1"/>
          <w:numId w:val="37"/>
        </w:numPr>
        <w:tabs>
          <w:tab w:val="right" w:pos="284"/>
          <w:tab w:val="left" w:pos="408"/>
        </w:tabs>
        <w:spacing w:line="100" w:lineRule="atLeast"/>
        <w:jc w:val="both"/>
        <w:rPr>
          <w:rFonts w:cs="Times New Roman"/>
          <w:sz w:val="22"/>
          <w:szCs w:val="22"/>
        </w:rPr>
      </w:pPr>
      <w:r w:rsidRPr="0028465E">
        <w:rPr>
          <w:sz w:val="22"/>
          <w:szCs w:val="22"/>
        </w:rPr>
        <w:t>4-х актуальных и соответствующих фотографий;</w:t>
      </w:r>
    </w:p>
    <w:p w:rsidR="00BF35C6" w:rsidRPr="0028465E" w:rsidRDefault="00BF35C6" w:rsidP="003C669A">
      <w:pPr>
        <w:numPr>
          <w:ilvl w:val="1"/>
          <w:numId w:val="37"/>
        </w:numPr>
        <w:tabs>
          <w:tab w:val="right" w:pos="284"/>
          <w:tab w:val="left" w:pos="408"/>
        </w:tabs>
        <w:spacing w:line="100" w:lineRule="atLeast"/>
        <w:jc w:val="both"/>
        <w:rPr>
          <w:rFonts w:cs="Times New Roman"/>
          <w:sz w:val="22"/>
          <w:szCs w:val="22"/>
        </w:rPr>
      </w:pPr>
      <w:r w:rsidRPr="0028465E">
        <w:rPr>
          <w:sz w:val="22"/>
          <w:szCs w:val="22"/>
        </w:rPr>
        <w:t>правового основания для занятия жилого помещения.</w:t>
      </w:r>
    </w:p>
    <w:p w:rsidR="00BF35C6" w:rsidRPr="0028465E" w:rsidRDefault="00BF35C6" w:rsidP="003C669A">
      <w:pPr>
        <w:numPr>
          <w:ilvl w:val="0"/>
          <w:numId w:val="37"/>
        </w:numPr>
        <w:tabs>
          <w:tab w:val="right" w:pos="284"/>
          <w:tab w:val="left" w:pos="408"/>
        </w:tabs>
        <w:spacing w:line="100" w:lineRule="atLeast"/>
        <w:jc w:val="both"/>
        <w:rPr>
          <w:sz w:val="22"/>
          <w:szCs w:val="22"/>
        </w:rPr>
      </w:pPr>
      <w:r w:rsidRPr="0028465E">
        <w:rPr>
          <w:sz w:val="22"/>
          <w:szCs w:val="22"/>
        </w:rPr>
        <w:t>заявка не была подана иностранцем лично и, несмотря на вызов иностранца к личной явке в течение 7 дней, иностранец не явился в управление.</w:t>
      </w:r>
    </w:p>
    <w:p w:rsidR="00BF35C6" w:rsidRPr="0028465E" w:rsidRDefault="00BF35C6" w:rsidP="003C669A">
      <w:pPr>
        <w:pStyle w:val="Nagwek2"/>
        <w:spacing w:after="200"/>
        <w:jc w:val="both"/>
        <w:rPr>
          <w:rFonts w:cs="Times New Roman"/>
          <w:bCs/>
        </w:rPr>
      </w:pPr>
      <w:bookmarkStart w:id="260" w:name="_Toc386286397"/>
      <w:bookmarkStart w:id="261" w:name="_Toc505338788"/>
      <w:bookmarkStart w:id="262" w:name="_Toc5972909"/>
      <w:bookmarkStart w:id="263" w:name="_Toc7487492"/>
      <w:r w:rsidRPr="0028465E">
        <w:lastRenderedPageBreak/>
        <w:t>6.6 ОТКАЗ ОТ НАЧАЛА ПРОИЗВОДСТВА ПО ВЫДАЧЕ РАЗРЕШЕНИЯ НА ПРЕБЫВАНИЕ ДОЛГОСРОЧНОГО РЕЗИДЕНТА ЕС</w:t>
      </w:r>
      <w:bookmarkEnd w:id="260"/>
      <w:bookmarkEnd w:id="261"/>
      <w:bookmarkEnd w:id="262"/>
      <w:bookmarkEnd w:id="263"/>
    </w:p>
    <w:p w:rsidR="00BF35C6" w:rsidRPr="0028465E" w:rsidRDefault="00BF35C6" w:rsidP="003C669A">
      <w:pPr>
        <w:spacing w:line="100" w:lineRule="atLeast"/>
        <w:jc w:val="both"/>
        <w:rPr>
          <w:rFonts w:cs="Times New Roman"/>
          <w:bCs/>
          <w:sz w:val="22"/>
          <w:szCs w:val="22"/>
        </w:rPr>
      </w:pPr>
      <w:r w:rsidRPr="0028465E">
        <w:rPr>
          <w:sz w:val="22"/>
          <w:szCs w:val="22"/>
        </w:rPr>
        <w:t>Иностранцу будет отказано в начале производства по выдаче разрешения на пребывание долгосрочного резидента ЕС, если на момент подачи заявки на выдачу этого разрешения:</w:t>
      </w:r>
    </w:p>
    <w:p w:rsidR="00BF35C6" w:rsidRPr="0028465E" w:rsidRDefault="00BF35C6" w:rsidP="003C669A">
      <w:pPr>
        <w:spacing w:line="100" w:lineRule="atLeast"/>
        <w:jc w:val="both"/>
        <w:rPr>
          <w:rFonts w:cs="Times New Roman"/>
          <w:bCs/>
          <w:sz w:val="22"/>
          <w:szCs w:val="22"/>
        </w:rPr>
      </w:pPr>
      <w:r w:rsidRPr="0028465E">
        <w:rPr>
          <w:sz w:val="22"/>
          <w:szCs w:val="22"/>
        </w:rPr>
        <w:t>1) он находится на территории Республики Польша:</w:t>
      </w:r>
    </w:p>
    <w:p w:rsidR="00BF35C6" w:rsidRPr="0028465E" w:rsidRDefault="00BF35C6" w:rsidP="003C669A">
      <w:pPr>
        <w:spacing w:line="100" w:lineRule="atLeast"/>
        <w:jc w:val="both"/>
        <w:rPr>
          <w:rFonts w:cs="Times New Roman"/>
          <w:bCs/>
          <w:sz w:val="22"/>
          <w:szCs w:val="22"/>
        </w:rPr>
      </w:pPr>
      <w:r w:rsidRPr="0028465E">
        <w:rPr>
          <w:sz w:val="22"/>
          <w:szCs w:val="22"/>
        </w:rPr>
        <w:t>a) нелегально,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b) на основании Шенгенской визы, разрешающей въезд только на территорию Республики Польша </w:t>
      </w:r>
      <w:r w:rsidRPr="0028465E">
        <w:rPr>
          <w:sz w:val="22"/>
          <w:szCs w:val="22"/>
        </w:rPr>
        <w:br/>
        <w:t xml:space="preserve">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 </w:t>
      </w:r>
    </w:p>
    <w:p w:rsidR="00BF35C6" w:rsidRPr="0028465E" w:rsidRDefault="00BF35C6" w:rsidP="003C669A">
      <w:pPr>
        <w:spacing w:line="100" w:lineRule="atLeast"/>
        <w:jc w:val="both"/>
        <w:rPr>
          <w:rFonts w:cs="Times New Roman"/>
          <w:bCs/>
          <w:sz w:val="22"/>
          <w:szCs w:val="22"/>
        </w:rPr>
      </w:pPr>
      <w:r w:rsidRPr="0028465E">
        <w:rPr>
          <w:sz w:val="22"/>
          <w:szCs w:val="22"/>
        </w:rPr>
        <w:t>c) для обучения либо повышения квалификации, или</w:t>
      </w:r>
    </w:p>
    <w:p w:rsidR="00BF35C6" w:rsidRPr="0028465E" w:rsidRDefault="00BF35C6" w:rsidP="003C669A">
      <w:pPr>
        <w:spacing w:line="100" w:lineRule="atLeast"/>
        <w:jc w:val="both"/>
        <w:rPr>
          <w:rFonts w:cs="Times New Roman"/>
          <w:bCs/>
          <w:sz w:val="22"/>
          <w:szCs w:val="22"/>
        </w:rPr>
      </w:pPr>
      <w:r w:rsidRPr="0028465E">
        <w:rPr>
          <w:sz w:val="22"/>
          <w:szCs w:val="22"/>
        </w:rPr>
        <w:t>d) в связи с намерением начать или продолжить обучение на территории Республики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e) в связи с получением согласия на пребывание по гуманитарным причинам, согласия на толерантное пребывание, убежища или временной защиты, или</w:t>
      </w:r>
    </w:p>
    <w:p w:rsidR="00BF35C6" w:rsidRPr="0028465E" w:rsidRDefault="00BF35C6" w:rsidP="003C669A">
      <w:pPr>
        <w:spacing w:line="100" w:lineRule="atLeast"/>
        <w:jc w:val="both"/>
        <w:rPr>
          <w:rFonts w:cs="Times New Roman"/>
          <w:bCs/>
          <w:sz w:val="22"/>
          <w:szCs w:val="22"/>
        </w:rPr>
      </w:pPr>
      <w:r w:rsidRPr="0028465E">
        <w:rPr>
          <w:sz w:val="22"/>
          <w:szCs w:val="22"/>
        </w:rPr>
        <w:t>f) в связи с ходатайством о предоставлении международной защиты или убежища, или</w:t>
      </w:r>
    </w:p>
    <w:p w:rsidR="00BF35C6" w:rsidRPr="0028465E" w:rsidRDefault="00BF35C6" w:rsidP="003C669A">
      <w:pPr>
        <w:spacing w:line="100" w:lineRule="atLeast"/>
        <w:jc w:val="both"/>
        <w:rPr>
          <w:rFonts w:cs="Times New Roman"/>
          <w:bCs/>
          <w:sz w:val="22"/>
          <w:szCs w:val="22"/>
        </w:rPr>
      </w:pPr>
      <w:r w:rsidRPr="0028465E">
        <w:rPr>
          <w:sz w:val="22"/>
          <w:szCs w:val="22"/>
        </w:rPr>
        <w:t>g) на основании разрешения на временное пребывание для выполнения работы в рамках перемещения внутри предприятия или разрешения на временное пребывание для долгосрочной мобильности сотрудника руководящих кадров, специалиста, работника, проходящего стажировку, в рамках перемещения внутри предприятия, либо разрешения на временное пребывание, учитывая обстоятельства, требующие кратковременного пребывания, или</w:t>
      </w:r>
    </w:p>
    <w:p w:rsidR="00BF35C6" w:rsidRPr="0028465E" w:rsidRDefault="00BF35C6" w:rsidP="003C669A">
      <w:pPr>
        <w:spacing w:line="100" w:lineRule="atLeast"/>
        <w:jc w:val="both"/>
        <w:rPr>
          <w:rFonts w:cs="Times New Roman"/>
          <w:bCs/>
          <w:sz w:val="22"/>
          <w:szCs w:val="22"/>
        </w:rPr>
      </w:pPr>
      <w:r w:rsidRPr="0028465E">
        <w:rPr>
          <w:sz w:val="22"/>
          <w:szCs w:val="22"/>
        </w:rPr>
        <w:t>h) на основании разрешения пересекать границу в рамках малого приграничного движения, или</w:t>
      </w:r>
    </w:p>
    <w:p w:rsidR="00BF35C6" w:rsidRPr="0028465E" w:rsidRDefault="00BF35C6" w:rsidP="003C669A">
      <w:pPr>
        <w:spacing w:line="100" w:lineRule="atLeast"/>
        <w:jc w:val="both"/>
        <w:rPr>
          <w:rFonts w:cs="Times New Roman"/>
          <w:bCs/>
          <w:sz w:val="22"/>
          <w:szCs w:val="22"/>
        </w:rPr>
      </w:pPr>
      <w:r w:rsidRPr="0028465E">
        <w:rPr>
          <w:sz w:val="22"/>
          <w:szCs w:val="22"/>
        </w:rPr>
        <w:t>2) является сотрудником, командированным услугодателем для трансграничного предоставления</w:t>
      </w:r>
      <w:r w:rsidR="001923A7">
        <w:rPr>
          <w:sz w:val="22"/>
          <w:szCs w:val="22"/>
        </w:rPr>
        <w:t xml:space="preserve"> </w:t>
      </w:r>
      <w:r w:rsidRPr="0028465E">
        <w:rPr>
          <w:sz w:val="22"/>
          <w:szCs w:val="22"/>
        </w:rPr>
        <w:t>услуг, либо является услугодателем, предоставляющим трансграничные услуги, или</w:t>
      </w:r>
    </w:p>
    <w:p w:rsidR="00BF35C6" w:rsidRPr="0028465E" w:rsidRDefault="00BF35C6" w:rsidP="003C669A">
      <w:pPr>
        <w:spacing w:line="100" w:lineRule="atLeast"/>
        <w:jc w:val="both"/>
        <w:rPr>
          <w:rFonts w:cs="Times New Roman"/>
          <w:bCs/>
          <w:sz w:val="22"/>
          <w:szCs w:val="22"/>
        </w:rPr>
      </w:pPr>
      <w:r w:rsidRPr="0028465E">
        <w:rPr>
          <w:sz w:val="22"/>
          <w:szCs w:val="22"/>
        </w:rPr>
        <w:t>3)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BF35C6" w:rsidRPr="0028465E" w:rsidRDefault="00BF35C6" w:rsidP="003C669A">
      <w:pPr>
        <w:spacing w:line="100" w:lineRule="atLeast"/>
        <w:jc w:val="both"/>
        <w:rPr>
          <w:rFonts w:cs="Times New Roman"/>
          <w:bCs/>
          <w:sz w:val="22"/>
          <w:szCs w:val="22"/>
        </w:rPr>
      </w:pPr>
      <w:r w:rsidRPr="0028465E">
        <w:rPr>
          <w:sz w:val="22"/>
          <w:szCs w:val="22"/>
        </w:rPr>
        <w:t>4) он отбывает наказание в виде лишения свободы либо является временно арестованным, или</w:t>
      </w:r>
    </w:p>
    <w:p w:rsidR="00BF35C6" w:rsidRPr="0028465E" w:rsidRDefault="00BF35C6" w:rsidP="003C669A">
      <w:pPr>
        <w:spacing w:line="100" w:lineRule="atLeast"/>
        <w:jc w:val="both"/>
        <w:rPr>
          <w:rFonts w:cs="Times New Roman"/>
          <w:bCs/>
          <w:sz w:val="22"/>
          <w:szCs w:val="22"/>
        </w:rPr>
      </w:pPr>
      <w:r w:rsidRPr="0028465E">
        <w:rPr>
          <w:sz w:val="22"/>
          <w:szCs w:val="22"/>
        </w:rPr>
        <w:t>5) он пребывает на территории Республики Польша после того, как был обязан вернуться и еще не истек срок его добровольного возвращения, который определен в решении по этому делу, а также в случае продления этого срока, или</w:t>
      </w:r>
    </w:p>
    <w:p w:rsidR="00BF35C6" w:rsidRPr="0028465E" w:rsidRDefault="00BF35C6" w:rsidP="003C669A">
      <w:pPr>
        <w:spacing w:line="100" w:lineRule="atLeast"/>
        <w:jc w:val="both"/>
        <w:rPr>
          <w:rFonts w:cs="Times New Roman"/>
          <w:bCs/>
          <w:sz w:val="22"/>
          <w:szCs w:val="22"/>
        </w:rPr>
      </w:pPr>
      <w:r w:rsidRPr="0028465E">
        <w:rPr>
          <w:sz w:val="22"/>
          <w:szCs w:val="22"/>
        </w:rPr>
        <w:t>6) он обязан покинуть территорию Республики Польша, в частности,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spacing w:line="100" w:lineRule="atLeast"/>
        <w:jc w:val="both"/>
        <w:rPr>
          <w:rFonts w:cs="Times New Roman"/>
          <w:bCs/>
          <w:strike/>
          <w:sz w:val="22"/>
          <w:szCs w:val="22"/>
        </w:rPr>
      </w:pPr>
      <w:r w:rsidRPr="0028465E">
        <w:rPr>
          <w:sz w:val="22"/>
          <w:szCs w:val="22"/>
        </w:rPr>
        <w:t>7) он находится за пределами Республики Польша.</w:t>
      </w:r>
    </w:p>
    <w:p w:rsidR="00BF35C6" w:rsidRPr="0028465E" w:rsidRDefault="00BF35C6"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пребывание долгосрочного резидента ЕС,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w:t>
      </w:r>
    </w:p>
    <w:p w:rsidR="00BF35C6" w:rsidRPr="0028465E" w:rsidRDefault="00BF35C6" w:rsidP="003C669A">
      <w:pPr>
        <w:pStyle w:val="Nagwek2"/>
        <w:spacing w:after="200"/>
        <w:jc w:val="both"/>
        <w:rPr>
          <w:rFonts w:cs="Times New Roman"/>
        </w:rPr>
      </w:pPr>
      <w:r w:rsidRPr="0028465E">
        <w:t xml:space="preserve"> </w:t>
      </w:r>
      <w:bookmarkStart w:id="264" w:name="_Toc386286398"/>
      <w:bookmarkStart w:id="265" w:name="_Toc505338789"/>
      <w:bookmarkStart w:id="266" w:name="_Toc5972910"/>
      <w:bookmarkStart w:id="267" w:name="_Toc7487493"/>
      <w:r w:rsidRPr="0028465E">
        <w:t>6.7</w:t>
      </w:r>
      <w:r w:rsidR="001923A7">
        <w:t xml:space="preserve"> </w:t>
      </w:r>
      <w:r w:rsidRPr="0028465E">
        <w:t xml:space="preserve"> ТРЕБОВАНИЕ</w:t>
      </w:r>
      <w:r w:rsidR="001923A7">
        <w:t xml:space="preserve"> </w:t>
      </w:r>
      <w:r w:rsidRPr="0028465E">
        <w:t>5-ЛЕТНЕГО ЛЕГАЛЬНОГО И НЕПРЕРЫВНОГО ПРЕБЫВАНИЯ</w:t>
      </w:r>
      <w:bookmarkEnd w:id="264"/>
      <w:bookmarkEnd w:id="265"/>
      <w:bookmarkEnd w:id="266"/>
      <w:bookmarkEnd w:id="267"/>
    </w:p>
    <w:p w:rsidR="00BF35C6" w:rsidRPr="0028465E" w:rsidRDefault="00BF35C6" w:rsidP="003C669A">
      <w:pPr>
        <w:spacing w:line="100" w:lineRule="atLeast"/>
        <w:jc w:val="both"/>
        <w:rPr>
          <w:rFonts w:cs="Times New Roman"/>
          <w:sz w:val="22"/>
          <w:szCs w:val="22"/>
        </w:rPr>
      </w:pPr>
      <w:r w:rsidRPr="0028465E">
        <w:rPr>
          <w:sz w:val="22"/>
          <w:szCs w:val="22"/>
        </w:rPr>
        <w:t xml:space="preserve">К 5-летнему периоду пребывания на территории Республики Польша </w:t>
      </w:r>
      <w:r w:rsidRPr="0028465E">
        <w:rPr>
          <w:b/>
          <w:sz w:val="22"/>
          <w:szCs w:val="22"/>
        </w:rPr>
        <w:t>зачисляется</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lastRenderedPageBreak/>
        <w:t>1) общий срок легального пребывания на территории Европейского Союза, если иностранец пребывал легально и непрерывно на этой территории не менее 5 лет на основании, выданного членским государством Европейского Союза, документа пребывания с аннотацией „Голубая карта ЕС”, в том числе на территории Республики Польша – не менее 2-х лет непосредственно до подачи заявки на выдачу разрешения на пребывание долгосрочного резидента ЕС на основании разрешения на временное пребывание для выполнения работы, требующей высокой квалификации;</w:t>
      </w:r>
    </w:p>
    <w:p w:rsidR="00BF35C6" w:rsidRPr="0028465E" w:rsidRDefault="00BF35C6" w:rsidP="003C669A">
      <w:pPr>
        <w:spacing w:line="100" w:lineRule="atLeast"/>
        <w:jc w:val="both"/>
        <w:rPr>
          <w:rFonts w:cs="Times New Roman"/>
          <w:sz w:val="22"/>
          <w:szCs w:val="22"/>
        </w:rPr>
      </w:pPr>
      <w:r w:rsidRPr="0028465E">
        <w:rPr>
          <w:sz w:val="22"/>
          <w:szCs w:val="22"/>
        </w:rPr>
        <w:t>2) весь период пребывания на территории Республики Польша в ходе производства по предоставлению статуса беженца, если этот период не превысил 18 месяцев;</w:t>
      </w:r>
    </w:p>
    <w:p w:rsidR="00BF35C6" w:rsidRPr="0028465E" w:rsidRDefault="00BF35C6" w:rsidP="003C669A">
      <w:pPr>
        <w:spacing w:line="100" w:lineRule="atLeast"/>
        <w:jc w:val="both"/>
        <w:rPr>
          <w:rFonts w:cs="Times New Roman"/>
          <w:sz w:val="22"/>
          <w:szCs w:val="22"/>
        </w:rPr>
      </w:pPr>
      <w:r w:rsidRPr="0028465E">
        <w:rPr>
          <w:sz w:val="22"/>
          <w:szCs w:val="22"/>
        </w:rPr>
        <w:t>3) половину срока пребывания на территории Республики Польша – в случае иностранца, пребывающего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a) на основании визы, выданной для обучения либо повышения квалификации, или</w:t>
      </w:r>
    </w:p>
    <w:p w:rsidR="00BF35C6" w:rsidRPr="0028465E" w:rsidRDefault="00BF35C6" w:rsidP="003C669A">
      <w:pPr>
        <w:spacing w:line="100" w:lineRule="atLeast"/>
        <w:jc w:val="both"/>
        <w:rPr>
          <w:rFonts w:cs="Times New Roman"/>
          <w:sz w:val="22"/>
          <w:szCs w:val="22"/>
        </w:rPr>
      </w:pPr>
      <w:r w:rsidRPr="0028465E">
        <w:rPr>
          <w:sz w:val="22"/>
          <w:szCs w:val="22"/>
        </w:rPr>
        <w:t>b) на основании разрешения на временное пребывание для обучения в вузе либо повышения квалификации, или</w:t>
      </w:r>
    </w:p>
    <w:p w:rsidR="00BF35C6" w:rsidRPr="0028465E" w:rsidRDefault="00BF35C6" w:rsidP="003C669A">
      <w:pPr>
        <w:spacing w:line="100" w:lineRule="atLeast"/>
        <w:jc w:val="both"/>
        <w:rPr>
          <w:rFonts w:cs="Times New Roman"/>
          <w:sz w:val="22"/>
          <w:szCs w:val="22"/>
        </w:rPr>
      </w:pPr>
      <w:r w:rsidRPr="0028465E">
        <w:rPr>
          <w:sz w:val="22"/>
          <w:szCs w:val="22"/>
        </w:rPr>
        <w:t>c) в ходе производства по делу предоставления статуса беженца.</w:t>
      </w:r>
    </w:p>
    <w:p w:rsidR="00BF35C6" w:rsidRPr="0028465E" w:rsidRDefault="00BF35C6" w:rsidP="003C669A">
      <w:pPr>
        <w:spacing w:line="100" w:lineRule="atLeast"/>
        <w:jc w:val="both"/>
        <w:rPr>
          <w:rFonts w:cs="Times New Roman"/>
          <w:sz w:val="22"/>
          <w:szCs w:val="22"/>
        </w:rPr>
      </w:pPr>
      <w:r w:rsidRPr="0028465E">
        <w:rPr>
          <w:sz w:val="22"/>
          <w:szCs w:val="22"/>
        </w:rPr>
        <w:t xml:space="preserve">К 5-летнему периоду пребывания на территории Республики Польша </w:t>
      </w:r>
      <w:r w:rsidRPr="0028465E">
        <w:rPr>
          <w:b/>
          <w:sz w:val="22"/>
          <w:szCs w:val="22"/>
        </w:rPr>
        <w:t>не</w:t>
      </w:r>
      <w:r w:rsidRPr="0028465E">
        <w:rPr>
          <w:sz w:val="22"/>
          <w:szCs w:val="22"/>
        </w:rPr>
        <w:t xml:space="preserve"> </w:t>
      </w:r>
      <w:r w:rsidRPr="0028465E">
        <w:rPr>
          <w:b/>
          <w:sz w:val="22"/>
          <w:szCs w:val="22"/>
        </w:rPr>
        <w:t>зачисляется</w:t>
      </w:r>
      <w:r w:rsidR="004A65BE">
        <w:rPr>
          <w:b/>
          <w:sz w:val="22"/>
          <w:szCs w:val="22"/>
        </w:rPr>
        <w:t xml:space="preserve"> </w:t>
      </w:r>
      <w:r w:rsidRPr="0028465E">
        <w:rPr>
          <w:sz w:val="22"/>
          <w:szCs w:val="22"/>
        </w:rPr>
        <w:t>пребывание иностранца:</w:t>
      </w:r>
    </w:p>
    <w:p w:rsidR="00BF35C6" w:rsidRPr="0028465E" w:rsidRDefault="00BF35C6" w:rsidP="003C669A">
      <w:pPr>
        <w:spacing w:line="100" w:lineRule="atLeast"/>
        <w:jc w:val="both"/>
        <w:rPr>
          <w:rFonts w:cs="Times New Roman"/>
          <w:sz w:val="22"/>
          <w:szCs w:val="22"/>
        </w:rPr>
      </w:pPr>
      <w:r w:rsidRPr="0028465E">
        <w:rPr>
          <w:sz w:val="22"/>
          <w:szCs w:val="22"/>
        </w:rPr>
        <w:t>1) который является сотрудником, командированным услугодателем для трансграничного предоставления услуг, либо является услугодателем, предоставляющим трансграничные услуги;</w:t>
      </w:r>
    </w:p>
    <w:p w:rsidR="00BF35C6" w:rsidRPr="0028465E" w:rsidRDefault="00BF35C6" w:rsidP="003C669A">
      <w:pPr>
        <w:spacing w:line="100" w:lineRule="atLeast"/>
        <w:jc w:val="both"/>
        <w:rPr>
          <w:rFonts w:cs="Times New Roman"/>
          <w:sz w:val="22"/>
          <w:szCs w:val="22"/>
        </w:rPr>
      </w:pPr>
      <w:r w:rsidRPr="0028465E">
        <w:rPr>
          <w:sz w:val="22"/>
          <w:szCs w:val="22"/>
        </w:rPr>
        <w:t>2) который пребывает на территории Республики Польша на основании Шенгенской визы, разрешающей въезд только на территорию Республики Польша 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w:t>
      </w:r>
    </w:p>
    <w:p w:rsidR="00BF35C6" w:rsidRPr="0028465E" w:rsidRDefault="00BF35C6" w:rsidP="003C669A">
      <w:pPr>
        <w:spacing w:line="100" w:lineRule="atLeast"/>
        <w:jc w:val="both"/>
        <w:rPr>
          <w:rFonts w:cs="Times New Roman"/>
          <w:sz w:val="22"/>
          <w:szCs w:val="22"/>
        </w:rPr>
      </w:pPr>
      <w:r w:rsidRPr="0028465E">
        <w:rPr>
          <w:sz w:val="22"/>
          <w:szCs w:val="22"/>
        </w:rPr>
        <w:t>3) в период его обучения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4) который обязан вернуться и еще не истек срок его добровольного возвращения, который определен в решении по этому делу, а также в случае продления этого срока;</w:t>
      </w:r>
    </w:p>
    <w:p w:rsidR="00BF35C6" w:rsidRPr="0028465E" w:rsidRDefault="00BF35C6" w:rsidP="003C669A">
      <w:pPr>
        <w:spacing w:line="100" w:lineRule="atLeast"/>
        <w:jc w:val="both"/>
        <w:rPr>
          <w:rFonts w:cs="Times New Roman"/>
          <w:sz w:val="22"/>
          <w:szCs w:val="22"/>
        </w:rPr>
      </w:pPr>
      <w:r w:rsidRPr="0028465E">
        <w:rPr>
          <w:sz w:val="22"/>
          <w:szCs w:val="22"/>
        </w:rPr>
        <w:t>5) который обязан покинуть территорию Республики Польша, в частности,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spacing w:line="100" w:lineRule="atLeast"/>
        <w:jc w:val="both"/>
        <w:rPr>
          <w:rFonts w:cs="Times New Roman"/>
          <w:sz w:val="22"/>
          <w:szCs w:val="22"/>
        </w:rPr>
      </w:pPr>
      <w:r w:rsidRPr="0028465E">
        <w:rPr>
          <w:sz w:val="22"/>
          <w:szCs w:val="22"/>
        </w:rPr>
        <w:t>6) который является членом дипломатической миссии или консульского учреждения чужого государства, либо другим лицом, сравнимым с ними на основании законов, международных соглашений или установленных международных обычаев;</w:t>
      </w:r>
    </w:p>
    <w:p w:rsidR="00BF35C6" w:rsidRPr="0028465E" w:rsidRDefault="00BF35C6" w:rsidP="003C669A">
      <w:pPr>
        <w:spacing w:line="100" w:lineRule="atLeast"/>
        <w:jc w:val="both"/>
        <w:rPr>
          <w:rFonts w:cs="Times New Roman"/>
          <w:sz w:val="22"/>
          <w:szCs w:val="22"/>
        </w:rPr>
      </w:pPr>
      <w:r w:rsidRPr="0028465E">
        <w:rPr>
          <w:sz w:val="22"/>
          <w:szCs w:val="22"/>
        </w:rPr>
        <w:t>7) на основании разрешения на временное пребывание для выполнения работы в рамках перемещения внутри предприятия или разрешения на временное пребывание для пользования долгосрочной мобильностью сотрудника руководящих кадров, специалиста, работника, проходящего стажировку, в рамках перемещения внутри предприятия, либо разрешения на временное пребывание, учитывая обстоятельства, требующие кратковременного пребывания;</w:t>
      </w:r>
    </w:p>
    <w:p w:rsidR="00BF35C6" w:rsidRPr="0028465E" w:rsidRDefault="00BF35C6" w:rsidP="003C669A">
      <w:pPr>
        <w:spacing w:line="100" w:lineRule="atLeast"/>
        <w:jc w:val="both"/>
        <w:rPr>
          <w:rFonts w:cs="Times New Roman"/>
          <w:sz w:val="22"/>
          <w:szCs w:val="22"/>
        </w:rPr>
      </w:pPr>
      <w:r w:rsidRPr="0028465E">
        <w:rPr>
          <w:sz w:val="22"/>
          <w:szCs w:val="22"/>
        </w:rPr>
        <w:t>8) в ходе производства по делу предоставления ему международной защиты, если это производство завершилось отказом в предоставлении статуса беженца или в предоставлении дополнительной защиты;</w:t>
      </w:r>
    </w:p>
    <w:p w:rsidR="00BF35C6" w:rsidRPr="0028465E" w:rsidRDefault="00BF35C6" w:rsidP="003C669A">
      <w:pPr>
        <w:spacing w:line="100" w:lineRule="atLeast"/>
        <w:jc w:val="both"/>
        <w:rPr>
          <w:rFonts w:cs="Times New Roman"/>
          <w:strike/>
          <w:color w:val="FF3333"/>
          <w:sz w:val="22"/>
          <w:szCs w:val="22"/>
        </w:rPr>
      </w:pPr>
      <w:r w:rsidRPr="0028465E">
        <w:rPr>
          <w:sz w:val="22"/>
          <w:szCs w:val="22"/>
        </w:rPr>
        <w:t>9) на основании разрешения пересекать границу в рамках малого приграничного движения.</w:t>
      </w:r>
    </w:p>
    <w:p w:rsidR="00BF35C6" w:rsidRPr="0028465E" w:rsidRDefault="00BF35C6" w:rsidP="003C669A">
      <w:pPr>
        <w:pStyle w:val="Nagwek2"/>
        <w:spacing w:after="200"/>
        <w:jc w:val="both"/>
        <w:rPr>
          <w:rFonts w:cs="Times New Roman"/>
        </w:rPr>
      </w:pPr>
      <w:bookmarkStart w:id="268" w:name="_Toc386286399"/>
      <w:bookmarkStart w:id="269" w:name="_Toc505338790"/>
      <w:bookmarkStart w:id="270" w:name="_Toc5972911"/>
      <w:bookmarkStart w:id="271" w:name="_Toc7487494"/>
      <w:r w:rsidRPr="0028465E">
        <w:lastRenderedPageBreak/>
        <w:t>6.8</w:t>
      </w:r>
      <w:r w:rsidR="001923A7">
        <w:t xml:space="preserve"> </w:t>
      </w:r>
      <w:r w:rsidRPr="0028465E">
        <w:t xml:space="preserve"> ТРЕБОВАНИЕ НЕПРЕРЫВНОГО ПРЕБЫВАНИЯ – ОБОСНОВАННЫЕ ПЕРЕРЫВЫ В ПРЕБЫВАНИИ</w:t>
      </w:r>
      <w:bookmarkEnd w:id="268"/>
      <w:bookmarkEnd w:id="269"/>
      <w:bookmarkEnd w:id="270"/>
      <w:bookmarkEnd w:id="271"/>
    </w:p>
    <w:p w:rsidR="00BF35C6" w:rsidRPr="0028465E" w:rsidRDefault="00BF35C6" w:rsidP="003C669A">
      <w:pPr>
        <w:jc w:val="both"/>
        <w:rPr>
          <w:rFonts w:cs="Times New Roman"/>
          <w:sz w:val="22"/>
          <w:szCs w:val="22"/>
        </w:rPr>
      </w:pPr>
      <w:r w:rsidRPr="0028465E">
        <w:rPr>
          <w:sz w:val="22"/>
          <w:szCs w:val="22"/>
        </w:rPr>
        <w:t xml:space="preserve">Пребывание иностранца, которое является основанием для предоставления ему разрешения на пребывание долгосрочного резидента ЕС, считается </w:t>
      </w:r>
      <w:r w:rsidRPr="0028465E">
        <w:rPr>
          <w:b/>
          <w:sz w:val="22"/>
          <w:szCs w:val="22"/>
        </w:rPr>
        <w:t>непрерывным</w:t>
      </w:r>
      <w:r w:rsidRPr="0028465E">
        <w:rPr>
          <w:sz w:val="22"/>
          <w:szCs w:val="22"/>
        </w:rPr>
        <w:t>, если ни один из перерывов в нем:</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1)</w:t>
      </w:r>
      <w:r w:rsidRPr="0028465E">
        <w:rPr>
          <w:sz w:val="22"/>
          <w:szCs w:val="22"/>
        </w:rPr>
        <w:tab/>
        <w:t xml:space="preserve">не превышал </w:t>
      </w:r>
      <w:r w:rsidRPr="0028465E">
        <w:rPr>
          <w:b/>
          <w:sz w:val="22"/>
          <w:szCs w:val="22"/>
        </w:rPr>
        <w:t>6 месяцев</w:t>
      </w:r>
      <w:r w:rsidRPr="0028465E">
        <w:rPr>
          <w:sz w:val="22"/>
          <w:szCs w:val="22"/>
        </w:rPr>
        <w:t>,</w:t>
      </w:r>
      <w:r w:rsidR="001923A7">
        <w:rPr>
          <w:sz w:val="22"/>
          <w:szCs w:val="22"/>
        </w:rPr>
        <w:t xml:space="preserve"> </w:t>
      </w:r>
      <w:r w:rsidRPr="0028465E">
        <w:rPr>
          <w:sz w:val="22"/>
          <w:szCs w:val="22"/>
        </w:rPr>
        <w:t xml:space="preserve">а продолжительность всех перерывов вместе не превысила </w:t>
      </w:r>
      <w:r w:rsidRPr="0028465E">
        <w:rPr>
          <w:b/>
          <w:sz w:val="22"/>
          <w:szCs w:val="22"/>
        </w:rPr>
        <w:t>10 месяцев</w:t>
      </w:r>
      <w:r w:rsidRPr="0028465E">
        <w:rPr>
          <w:sz w:val="22"/>
          <w:szCs w:val="22"/>
        </w:rPr>
        <w:t xml:space="preserve"> в случае пребывания на территории РП;</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2)</w:t>
      </w:r>
      <w:r w:rsidRPr="0028465E">
        <w:rPr>
          <w:sz w:val="22"/>
          <w:szCs w:val="22"/>
        </w:rPr>
        <w:tab/>
        <w:t xml:space="preserve">не превышал </w:t>
      </w:r>
      <w:r w:rsidRPr="0028465E">
        <w:rPr>
          <w:b/>
          <w:sz w:val="22"/>
          <w:szCs w:val="22"/>
        </w:rPr>
        <w:t>12 месяцев</w:t>
      </w:r>
      <w:r w:rsidRPr="0028465E">
        <w:rPr>
          <w:sz w:val="22"/>
          <w:szCs w:val="22"/>
        </w:rPr>
        <w:t xml:space="preserve">, а продолжительность всех перерывов вместе не превысила </w:t>
      </w:r>
      <w:r w:rsidRPr="0028465E">
        <w:rPr>
          <w:b/>
          <w:sz w:val="22"/>
          <w:szCs w:val="22"/>
        </w:rPr>
        <w:t>18 месяцев</w:t>
      </w:r>
      <w:r w:rsidRPr="0028465E">
        <w:rPr>
          <w:sz w:val="22"/>
          <w:szCs w:val="22"/>
        </w:rPr>
        <w:t xml:space="preserve"> в случае пребывания на территории другого членского государства Европейского Союза иностранца, имеющего разрешение на временное пребывание для выполнения работы, которая требует высокой квалификации.</w:t>
      </w:r>
    </w:p>
    <w:p w:rsidR="00BF35C6" w:rsidRPr="0028465E" w:rsidRDefault="00BF35C6" w:rsidP="003C669A">
      <w:pPr>
        <w:spacing w:line="100" w:lineRule="atLeast"/>
        <w:jc w:val="both"/>
        <w:rPr>
          <w:rFonts w:cs="Times New Roman"/>
          <w:sz w:val="22"/>
          <w:szCs w:val="22"/>
        </w:rPr>
      </w:pPr>
      <w:r w:rsidRPr="0028465E">
        <w:rPr>
          <w:sz w:val="22"/>
          <w:szCs w:val="22"/>
        </w:rPr>
        <w:t xml:space="preserve">Вышеуказанные регулирования в сфере, в которой предусматриваются максимальные допустимые периоды перерывов в пребывании иностранца на территории Республики Польша, </w:t>
      </w:r>
      <w:r w:rsidRPr="0028465E">
        <w:rPr>
          <w:b/>
          <w:sz w:val="22"/>
          <w:szCs w:val="22"/>
        </w:rPr>
        <w:t>не применяются</w:t>
      </w:r>
      <w:r w:rsidRPr="0028465E">
        <w:rPr>
          <w:sz w:val="22"/>
          <w:szCs w:val="22"/>
        </w:rPr>
        <w:t>, если перерыв был вызван:</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выполнением иностранцем профессиональных обязанностей</w:t>
      </w:r>
      <w:r w:rsidRPr="0028465E">
        <w:rPr>
          <w:sz w:val="22"/>
          <w:szCs w:val="22"/>
        </w:rPr>
        <w:t xml:space="preserve"> или выполнением работы за пределами территории Республики Польша на основании договора, заключенного с работодателем, который находится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сопровождением иностранца, o котором идет речь в п. 1, его </w:t>
      </w:r>
      <w:r w:rsidRPr="0028465E">
        <w:rPr>
          <w:b/>
          <w:sz w:val="22"/>
          <w:szCs w:val="22"/>
        </w:rPr>
        <w:t>супружеским партнером или несовершеннолетним ребенком</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особенной личной ситуацией</w:t>
      </w:r>
      <w:r w:rsidRPr="0028465E">
        <w:rPr>
          <w:sz w:val="22"/>
          <w:szCs w:val="22"/>
        </w:rPr>
        <w:t>, требующей присутствия иностранца за пределами Республики Польша, и длился этот перерыв не дольше</w:t>
      </w:r>
      <w:r w:rsidRPr="0028465E">
        <w:rPr>
          <w:b/>
          <w:sz w:val="22"/>
          <w:szCs w:val="22"/>
        </w:rPr>
        <w:t xml:space="preserve"> 6 месяцев</w:t>
      </w:r>
      <w:r w:rsidRPr="0028465E">
        <w:rPr>
          <w:sz w:val="22"/>
          <w:szCs w:val="22"/>
        </w:rPr>
        <w:t>, или</w:t>
      </w:r>
    </w:p>
    <w:p w:rsidR="00BF35C6" w:rsidRPr="0028465E" w:rsidRDefault="00BF35C6" w:rsidP="003C669A">
      <w:pPr>
        <w:spacing w:line="100" w:lineRule="atLeast"/>
        <w:jc w:val="both"/>
        <w:rPr>
          <w:sz w:val="22"/>
          <w:szCs w:val="22"/>
        </w:rPr>
      </w:pPr>
      <w:r w:rsidRPr="0028465E">
        <w:rPr>
          <w:sz w:val="22"/>
          <w:szCs w:val="22"/>
        </w:rPr>
        <w:t>4) выездом за пределы Республики Польша для</w:t>
      </w:r>
      <w:r w:rsidRPr="0028465E">
        <w:rPr>
          <w:b/>
          <w:sz w:val="22"/>
          <w:szCs w:val="22"/>
        </w:rPr>
        <w:t xml:space="preserve"> прохождения практики </w:t>
      </w:r>
      <w:r w:rsidRPr="0028465E">
        <w:rPr>
          <w:sz w:val="22"/>
          <w:szCs w:val="22"/>
        </w:rPr>
        <w:t>или для</w:t>
      </w:r>
      <w:r w:rsidRPr="0028465E">
        <w:rPr>
          <w:b/>
          <w:sz w:val="22"/>
          <w:szCs w:val="22"/>
        </w:rPr>
        <w:t xml:space="preserve"> участия </w:t>
      </w:r>
      <w:r w:rsidRPr="0028465E">
        <w:rPr>
          <w:sz w:val="22"/>
          <w:szCs w:val="22"/>
        </w:rPr>
        <w:br/>
      </w:r>
      <w:r w:rsidRPr="0028465E">
        <w:rPr>
          <w:b/>
          <w:sz w:val="22"/>
          <w:szCs w:val="22"/>
        </w:rPr>
        <w:t>в занятиях</w:t>
      </w:r>
      <w:r w:rsidRPr="0028465E">
        <w:rPr>
          <w:sz w:val="22"/>
          <w:szCs w:val="22"/>
        </w:rPr>
        <w:t>,</w:t>
      </w:r>
      <w:r w:rsidRPr="0028465E">
        <w:rPr>
          <w:b/>
          <w:sz w:val="22"/>
          <w:szCs w:val="22"/>
        </w:rPr>
        <w:t xml:space="preserve"> </w:t>
      </w:r>
      <w:r w:rsidRPr="0028465E">
        <w:rPr>
          <w:sz w:val="22"/>
          <w:szCs w:val="22"/>
        </w:rPr>
        <w:t>которые предусмотрены программой обучения в польском вузе.</w:t>
      </w:r>
    </w:p>
    <w:p w:rsidR="00BF35C6" w:rsidRPr="0028465E" w:rsidRDefault="00BF35C6" w:rsidP="003C669A">
      <w:pPr>
        <w:pStyle w:val="Nagwek2"/>
        <w:spacing w:after="200"/>
        <w:jc w:val="both"/>
        <w:rPr>
          <w:rFonts w:cs="Times New Roman"/>
          <w:b/>
          <w:bCs/>
        </w:rPr>
      </w:pPr>
      <w:bookmarkStart w:id="272" w:name="_Toc386286400"/>
      <w:bookmarkStart w:id="273" w:name="_Toc505338791"/>
      <w:bookmarkStart w:id="274" w:name="_Toc5972912"/>
      <w:bookmarkStart w:id="275" w:name="_Toc7487495"/>
      <w:r w:rsidRPr="0028465E">
        <w:t>6.9</w:t>
      </w:r>
      <w:r w:rsidR="001923A7">
        <w:t xml:space="preserve"> </w:t>
      </w:r>
      <w:r w:rsidRPr="0028465E">
        <w:t xml:space="preserve"> ОТКАЗ В ВЫДАЧЕ РАЗРЕШЕНИЯ НА ПРЕБЫВАНИЕ ДОЛГОСРОЧНОГО РЕЗИДЕНТА ЕС</w:t>
      </w:r>
      <w:bookmarkEnd w:id="272"/>
      <w:bookmarkEnd w:id="273"/>
      <w:bookmarkEnd w:id="274"/>
      <w:bookmarkEnd w:id="275"/>
    </w:p>
    <w:p w:rsidR="00BF35C6" w:rsidRPr="0028465E" w:rsidRDefault="00BF35C6" w:rsidP="003C669A">
      <w:pPr>
        <w:spacing w:before="240"/>
        <w:jc w:val="both"/>
        <w:rPr>
          <w:rFonts w:cs="Times New Roman"/>
          <w:sz w:val="22"/>
          <w:szCs w:val="22"/>
        </w:rPr>
      </w:pPr>
      <w:r w:rsidRPr="0028465E">
        <w:rPr>
          <w:b/>
          <w:sz w:val="22"/>
          <w:szCs w:val="22"/>
        </w:rPr>
        <w:t>Иностранцу будет отказано в выдаче разрешения на пребывание долгосрочного резидента ЕС, если:</w:t>
      </w:r>
    </w:p>
    <w:p w:rsidR="00BF35C6" w:rsidRPr="0028465E" w:rsidRDefault="00BF35C6" w:rsidP="003C669A">
      <w:pPr>
        <w:numPr>
          <w:ilvl w:val="0"/>
          <w:numId w:val="3"/>
        </w:numPr>
        <w:tabs>
          <w:tab w:val="right" w:pos="284"/>
          <w:tab w:val="left" w:pos="408"/>
        </w:tabs>
        <w:jc w:val="both"/>
        <w:rPr>
          <w:rFonts w:cs="Times New Roman"/>
          <w:sz w:val="22"/>
          <w:szCs w:val="22"/>
        </w:rPr>
      </w:pPr>
      <w:r w:rsidRPr="0028465E">
        <w:rPr>
          <w:sz w:val="22"/>
          <w:szCs w:val="22"/>
        </w:rPr>
        <w:t>он не выполняет требований для выдачи ему разрешения о котором он ходатайствует;</w:t>
      </w:r>
    </w:p>
    <w:p w:rsidR="00BF35C6" w:rsidRPr="0028465E" w:rsidRDefault="00BF35C6" w:rsidP="003C669A">
      <w:pPr>
        <w:numPr>
          <w:ilvl w:val="0"/>
          <w:numId w:val="3"/>
        </w:numPr>
        <w:tabs>
          <w:tab w:val="right" w:pos="284"/>
          <w:tab w:val="left" w:pos="408"/>
        </w:tabs>
        <w:jc w:val="both"/>
        <w:rPr>
          <w:sz w:val="22"/>
          <w:szCs w:val="22"/>
        </w:rPr>
      </w:pPr>
      <w:r w:rsidRPr="0028465E">
        <w:rPr>
          <w:sz w:val="22"/>
          <w:szCs w:val="22"/>
        </w:rPr>
        <w:t xml:space="preserve">этого требует </w:t>
      </w:r>
      <w:r w:rsidRPr="0028465E">
        <w:rPr>
          <w:b/>
          <w:sz w:val="22"/>
          <w:szCs w:val="22"/>
        </w:rPr>
        <w:t>обороноспособность или безопасность</w:t>
      </w:r>
      <w:r w:rsidRPr="0028465E">
        <w:rPr>
          <w:sz w:val="22"/>
          <w:szCs w:val="22"/>
        </w:rPr>
        <w:t xml:space="preserve"> страны, либо охрана безопасности </w:t>
      </w:r>
      <w:r w:rsidRPr="0028465E">
        <w:rPr>
          <w:sz w:val="22"/>
          <w:szCs w:val="22"/>
        </w:rPr>
        <w:br/>
        <w:t>и общественного порядка.</w:t>
      </w:r>
    </w:p>
    <w:p w:rsidR="00BF35C6" w:rsidRPr="0028465E" w:rsidRDefault="00BF35C6" w:rsidP="003C669A">
      <w:pPr>
        <w:pStyle w:val="Nagwek2"/>
        <w:spacing w:after="200"/>
        <w:jc w:val="both"/>
        <w:rPr>
          <w:rFonts w:cs="Times New Roman"/>
          <w:b/>
          <w:bCs/>
        </w:rPr>
      </w:pPr>
      <w:bookmarkStart w:id="276" w:name="_Toc386286401"/>
      <w:bookmarkStart w:id="277" w:name="_Toc505338792"/>
      <w:bookmarkStart w:id="278" w:name="_Toc5972913"/>
      <w:bookmarkStart w:id="279" w:name="_Toc7487496"/>
      <w:r w:rsidRPr="0028465E">
        <w:t>6.10</w:t>
      </w:r>
      <w:r w:rsidR="001923A7">
        <w:t xml:space="preserve"> </w:t>
      </w:r>
      <w:r w:rsidRPr="0028465E">
        <w:t xml:space="preserve"> УПРАЗДНЕНИЕ РАЗРЕШЕНИЯ НА ПРЕБЫВАНИЕ ДОЛГОСРОЧНОГО РЕЗИДЕНТА ЕС</w:t>
      </w:r>
      <w:bookmarkEnd w:id="276"/>
      <w:bookmarkEnd w:id="277"/>
      <w:bookmarkEnd w:id="278"/>
      <w:bookmarkEnd w:id="279"/>
    </w:p>
    <w:p w:rsidR="00BF35C6" w:rsidRPr="0028465E" w:rsidRDefault="00BF35C6" w:rsidP="003C669A">
      <w:pPr>
        <w:spacing w:line="100" w:lineRule="atLeast"/>
        <w:jc w:val="both"/>
        <w:rPr>
          <w:rFonts w:cs="Times New Roman"/>
          <w:b/>
          <w:bCs/>
          <w:sz w:val="22"/>
          <w:szCs w:val="22"/>
        </w:rPr>
      </w:pPr>
      <w:r w:rsidRPr="0028465E">
        <w:rPr>
          <w:b/>
          <w:sz w:val="22"/>
          <w:szCs w:val="22"/>
        </w:rPr>
        <w:t>Иностранцу упраздняется разрешение на пребывание долгосрочного резидента ЕС, если:</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b/>
          <w:sz w:val="22"/>
          <w:szCs w:val="22"/>
        </w:rPr>
        <w:t>он получил разрешение</w:t>
      </w:r>
      <w:r w:rsidRPr="0028465E">
        <w:rPr>
          <w:sz w:val="22"/>
          <w:szCs w:val="22"/>
        </w:rPr>
        <w:t xml:space="preserve"> на пребывание долгосрочного резидента ЕС </w:t>
      </w:r>
      <w:r w:rsidRPr="0028465E">
        <w:rPr>
          <w:b/>
          <w:sz w:val="22"/>
          <w:szCs w:val="22"/>
        </w:rPr>
        <w:t xml:space="preserve">незаконным </w:t>
      </w:r>
      <w:r w:rsidRPr="0028465E">
        <w:rPr>
          <w:sz w:val="22"/>
          <w:szCs w:val="22"/>
        </w:rPr>
        <w:br/>
      </w:r>
      <w:r w:rsidRPr="0028465E">
        <w:rPr>
          <w:b/>
          <w:sz w:val="22"/>
          <w:szCs w:val="22"/>
        </w:rPr>
        <w:t>способом</w:t>
      </w:r>
      <w:r w:rsidRPr="0028465E">
        <w:rPr>
          <w:sz w:val="22"/>
          <w:szCs w:val="22"/>
        </w:rPr>
        <w:t>;</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представляет действительную и серьезную </w:t>
      </w:r>
      <w:r w:rsidRPr="0028465E">
        <w:rPr>
          <w:b/>
          <w:sz w:val="22"/>
          <w:szCs w:val="22"/>
        </w:rPr>
        <w:t xml:space="preserve">угрозу </w:t>
      </w:r>
      <w:r w:rsidRPr="0028465E">
        <w:rPr>
          <w:sz w:val="22"/>
          <w:szCs w:val="22"/>
        </w:rPr>
        <w:t>для обороноспособности или безопасности страны, либо для безопасности и общественного порядка;</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w:t>
      </w:r>
      <w:r w:rsidRPr="0028465E">
        <w:rPr>
          <w:b/>
          <w:sz w:val="22"/>
          <w:szCs w:val="22"/>
        </w:rPr>
        <w:t>покинул территорию Республики Польша</w:t>
      </w:r>
      <w:r w:rsidRPr="0028465E">
        <w:rPr>
          <w:sz w:val="22"/>
          <w:szCs w:val="22"/>
        </w:rPr>
        <w:t xml:space="preserve"> на срок, превышающий </w:t>
      </w:r>
      <w:r w:rsidRPr="0028465E">
        <w:rPr>
          <w:b/>
          <w:sz w:val="22"/>
          <w:szCs w:val="22"/>
        </w:rPr>
        <w:t>6 лет</w:t>
      </w:r>
      <w:r w:rsidRPr="0028465E">
        <w:rPr>
          <w:sz w:val="22"/>
          <w:szCs w:val="22"/>
        </w:rPr>
        <w:t>;</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w:t>
      </w:r>
      <w:r w:rsidRPr="0028465E">
        <w:rPr>
          <w:b/>
          <w:sz w:val="22"/>
          <w:szCs w:val="22"/>
        </w:rPr>
        <w:t>покинул территорию Европейского Союза</w:t>
      </w:r>
      <w:r w:rsidRPr="0028465E">
        <w:rPr>
          <w:sz w:val="22"/>
          <w:szCs w:val="22"/>
        </w:rPr>
        <w:t xml:space="preserve"> на срок, составляющий подряд: </w:t>
      </w:r>
    </w:p>
    <w:p w:rsidR="00BF35C6" w:rsidRPr="0028465E" w:rsidRDefault="00BF35C6" w:rsidP="003C669A">
      <w:pPr>
        <w:pStyle w:val="Kolorowalistaakcent11"/>
        <w:numPr>
          <w:ilvl w:val="1"/>
          <w:numId w:val="34"/>
        </w:numPr>
        <w:tabs>
          <w:tab w:val="right" w:pos="284"/>
          <w:tab w:val="left" w:pos="408"/>
        </w:tabs>
        <w:spacing w:line="100" w:lineRule="atLeast"/>
        <w:jc w:val="both"/>
        <w:rPr>
          <w:rFonts w:cs="Times New Roman"/>
          <w:b/>
          <w:sz w:val="22"/>
          <w:szCs w:val="22"/>
        </w:rPr>
      </w:pPr>
      <w:r w:rsidRPr="0028465E">
        <w:rPr>
          <w:b/>
          <w:sz w:val="22"/>
          <w:szCs w:val="22"/>
        </w:rPr>
        <w:lastRenderedPageBreak/>
        <w:t>12 месяцев, или</w:t>
      </w:r>
    </w:p>
    <w:p w:rsidR="00BF35C6" w:rsidRPr="0028465E" w:rsidRDefault="00BF35C6" w:rsidP="003C669A">
      <w:pPr>
        <w:pStyle w:val="Kolorowalistaakcent11"/>
        <w:numPr>
          <w:ilvl w:val="1"/>
          <w:numId w:val="34"/>
        </w:numPr>
        <w:tabs>
          <w:tab w:val="right" w:pos="284"/>
          <w:tab w:val="left" w:pos="408"/>
        </w:tabs>
        <w:spacing w:line="100" w:lineRule="atLeast"/>
        <w:jc w:val="both"/>
        <w:rPr>
          <w:rFonts w:cs="Times New Roman"/>
          <w:b/>
          <w:bCs/>
          <w:sz w:val="22"/>
          <w:szCs w:val="22"/>
        </w:rPr>
      </w:pPr>
      <w:r w:rsidRPr="0028465E">
        <w:rPr>
          <w:b/>
          <w:sz w:val="22"/>
          <w:szCs w:val="22"/>
        </w:rPr>
        <w:t>24 месяца</w:t>
      </w:r>
      <w:r w:rsidRPr="0028465E">
        <w:rPr>
          <w:sz w:val="22"/>
          <w:szCs w:val="22"/>
        </w:rPr>
        <w:t>, если у него было разрешение на временное пребывание для выполнения работы, требующей высокой квалификации, или он является членом семьи иностранца, который имел такое разрешение;</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sz w:val="22"/>
          <w:szCs w:val="22"/>
        </w:rPr>
        <w:t xml:space="preserve">он </w:t>
      </w:r>
      <w:r w:rsidRPr="0028465E">
        <w:rPr>
          <w:b/>
          <w:sz w:val="22"/>
          <w:szCs w:val="22"/>
        </w:rPr>
        <w:t>получил на территории другого</w:t>
      </w:r>
      <w:r w:rsidRPr="0028465E">
        <w:rPr>
          <w:sz w:val="22"/>
          <w:szCs w:val="22"/>
        </w:rPr>
        <w:t xml:space="preserve"> членского </w:t>
      </w:r>
      <w:r w:rsidRPr="0028465E">
        <w:rPr>
          <w:b/>
          <w:sz w:val="22"/>
          <w:szCs w:val="22"/>
        </w:rPr>
        <w:t>государства</w:t>
      </w:r>
      <w:r w:rsidRPr="0028465E">
        <w:rPr>
          <w:sz w:val="22"/>
          <w:szCs w:val="22"/>
        </w:rPr>
        <w:t xml:space="preserve"> Европейского Союза </w:t>
      </w:r>
      <w:r w:rsidRPr="0028465E">
        <w:rPr>
          <w:b/>
          <w:sz w:val="22"/>
          <w:szCs w:val="22"/>
        </w:rPr>
        <w:t>разрешение на пребывание долгосрочного резидента ЕС</w:t>
      </w:r>
      <w:r w:rsidRPr="0028465E">
        <w:rPr>
          <w:sz w:val="22"/>
          <w:szCs w:val="22"/>
        </w:rPr>
        <w:t>;</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sz w:val="22"/>
          <w:szCs w:val="22"/>
        </w:rPr>
        <w:t xml:space="preserve">он был </w:t>
      </w:r>
      <w:r w:rsidRPr="0028465E">
        <w:rPr>
          <w:b/>
          <w:sz w:val="22"/>
          <w:szCs w:val="22"/>
        </w:rPr>
        <w:t>лишен статуса беженца</w:t>
      </w:r>
      <w:r w:rsidRPr="0028465E">
        <w:rPr>
          <w:sz w:val="22"/>
          <w:szCs w:val="22"/>
        </w:rPr>
        <w:t xml:space="preserve"> или </w:t>
      </w:r>
      <w:r w:rsidRPr="0028465E">
        <w:rPr>
          <w:b/>
          <w:sz w:val="22"/>
          <w:szCs w:val="22"/>
        </w:rPr>
        <w:t>дополнительной защиты</w:t>
      </w:r>
      <w:r w:rsidRPr="0028465E">
        <w:rPr>
          <w:sz w:val="22"/>
          <w:szCs w:val="22"/>
        </w:rPr>
        <w:t>, если разрешение на пребывание долгосрочного резидента ЕС было предоставлено в связи с пребыванием на этой территории на основании статуса беженца или дополнительной защиты.</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В действиях упразднения иностранцу разрешения на пребывание долгосрочного резидента ЕС, учитывая угрозу для обороноспособности или безопасности страны, либо для безопасности и общественного порядка, берется во внимание:</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1) срок пребывания иностранца на территории Республики Польша;</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2) возраст иностранца;</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3) связи иностранца с Республикой Польшей или отсутствие связей со страной происхождения;</w:t>
      </w:r>
    </w:p>
    <w:p w:rsidR="00BF35C6" w:rsidRPr="0028465E" w:rsidRDefault="00BF35C6" w:rsidP="003C669A">
      <w:pPr>
        <w:tabs>
          <w:tab w:val="right" w:pos="284"/>
          <w:tab w:val="left" w:pos="408"/>
        </w:tabs>
        <w:spacing w:line="100" w:lineRule="atLeast"/>
        <w:jc w:val="both"/>
        <w:rPr>
          <w:sz w:val="22"/>
          <w:szCs w:val="22"/>
        </w:rPr>
      </w:pPr>
      <w:r w:rsidRPr="0028465E">
        <w:rPr>
          <w:sz w:val="22"/>
          <w:szCs w:val="22"/>
        </w:rPr>
        <w:t>4) последствия упразднения разрешения для иностранца и членов его семьи.</w:t>
      </w:r>
    </w:p>
    <w:p w:rsidR="00BF35C6" w:rsidRPr="0028465E" w:rsidRDefault="00BF35C6" w:rsidP="003C669A">
      <w:pPr>
        <w:pStyle w:val="Nagwek2"/>
        <w:spacing w:after="200"/>
        <w:jc w:val="both"/>
        <w:rPr>
          <w:rFonts w:cs="Times New Roman"/>
        </w:rPr>
      </w:pPr>
      <w:bookmarkStart w:id="280" w:name="_Toc505338793"/>
      <w:bookmarkStart w:id="281" w:name="_Toc5972914"/>
      <w:bookmarkStart w:id="282" w:name="_Toc7487497"/>
      <w:r w:rsidRPr="0028465E">
        <w:t>6.11</w:t>
      </w:r>
      <w:bookmarkStart w:id="283" w:name="_Toc386286402"/>
      <w:r w:rsidRPr="0028465E">
        <w:t xml:space="preserve"> </w:t>
      </w:r>
      <w:bookmarkEnd w:id="283"/>
      <w:r w:rsidRPr="0028465E">
        <w:t>СРОК, НА КОТОРЫЙ ВЫДАЕТСЯ РАЗРЕШЕНИЕ НА ПРЕБЫВАНИЕ ДОЛГОСРОЧНОГО РЕЗИДЕНТА ЕС</w:t>
      </w:r>
      <w:bookmarkEnd w:id="280"/>
      <w:bookmarkEnd w:id="281"/>
      <w:bookmarkEnd w:id="282"/>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пребывание долгосрочного резидента ЕС выдается на </w:t>
      </w:r>
      <w:r w:rsidR="004A65BE">
        <w:rPr>
          <w:b/>
          <w:sz w:val="22"/>
          <w:szCs w:val="22"/>
        </w:rPr>
        <w:t>неопределенный</w:t>
      </w:r>
      <w:r w:rsidRPr="0028465E">
        <w:rPr>
          <w:sz w:val="22"/>
          <w:szCs w:val="22"/>
        </w:rPr>
        <w:t xml:space="preserve"> срок.</w:t>
      </w:r>
    </w:p>
    <w:p w:rsidR="00BF35C6" w:rsidRPr="0028465E" w:rsidRDefault="00BF35C6" w:rsidP="003C669A">
      <w:pPr>
        <w:spacing w:line="100" w:lineRule="atLeast"/>
        <w:jc w:val="both"/>
        <w:rPr>
          <w:rFonts w:cs="Times New Roman"/>
          <w:sz w:val="22"/>
          <w:szCs w:val="22"/>
        </w:rPr>
      </w:pPr>
      <w:r w:rsidRPr="0028465E">
        <w:rPr>
          <w:sz w:val="22"/>
          <w:szCs w:val="22"/>
        </w:rPr>
        <w:t>Документом, подтверждающим получение разрешения на пребывание долгосрочного резидента ЕС</w:t>
      </w:r>
      <w:r w:rsidR="00F17F73">
        <w:rPr>
          <w:sz w:val="22"/>
          <w:szCs w:val="22"/>
        </w:rPr>
        <w:t>,</w:t>
      </w:r>
      <w:r w:rsidRPr="0028465E">
        <w:rPr>
          <w:sz w:val="22"/>
          <w:szCs w:val="22"/>
        </w:rPr>
        <w:t xml:space="preserve"> является </w:t>
      </w:r>
      <w:r w:rsidRPr="0028465E">
        <w:rPr>
          <w:b/>
          <w:sz w:val="22"/>
          <w:szCs w:val="22"/>
        </w:rPr>
        <w:t>вид на жительство, который выдан на 5 лет</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С момента получения иностранцем разрешения на пребывание долгосрочного резидента ЕС пропадает правовая действенность разрешения на постоянное пребывание, которое имеется у иностранца.</w:t>
      </w:r>
    </w:p>
    <w:p w:rsidR="00BF35C6" w:rsidRPr="0028465E" w:rsidRDefault="00BF35C6" w:rsidP="003C669A">
      <w:pPr>
        <w:spacing w:line="100" w:lineRule="atLeast"/>
        <w:jc w:val="both"/>
        <w:rPr>
          <w:rFonts w:cs="Times New Roman"/>
          <w:sz w:val="22"/>
          <w:szCs w:val="22"/>
        </w:rPr>
      </w:pPr>
      <w:r w:rsidRPr="0028465E">
        <w:rPr>
          <w:sz w:val="22"/>
          <w:szCs w:val="22"/>
        </w:rPr>
        <w:t>Срок действия разрешения на пребывание долгосрочного резидента ЕС заканчивается с момента получения иностранцем польского гражданства.</w:t>
      </w:r>
    </w:p>
    <w:p w:rsidR="00BF35C6" w:rsidRPr="0028465E" w:rsidRDefault="00BF35C6" w:rsidP="003C669A">
      <w:pPr>
        <w:spacing w:line="100" w:lineRule="atLeast"/>
        <w:jc w:val="both"/>
        <w:rPr>
          <w:rFonts w:cs="Times New Roman"/>
          <w:sz w:val="22"/>
          <w:szCs w:val="22"/>
        </w:rPr>
      </w:pPr>
    </w:p>
    <w:p w:rsidR="00BF35C6" w:rsidRPr="0028465E" w:rsidRDefault="00BF35C6" w:rsidP="003C669A">
      <w:pPr>
        <w:pStyle w:val="Nagwek1"/>
        <w:pageBreakBefore/>
        <w:spacing w:after="200"/>
        <w:jc w:val="both"/>
      </w:pPr>
      <w:bookmarkStart w:id="284" w:name="_Toc386286403"/>
      <w:bookmarkStart w:id="285" w:name="_Toc505338794"/>
      <w:bookmarkStart w:id="286" w:name="_Toc5972915"/>
      <w:bookmarkStart w:id="287" w:name="_Toc7487498"/>
      <w:r w:rsidRPr="0028465E">
        <w:lastRenderedPageBreak/>
        <w:t xml:space="preserve">ГЛАВА </w:t>
      </w:r>
      <w:r w:rsidRPr="00CA3584">
        <w:rPr>
          <w:b w:val="0"/>
        </w:rPr>
        <w:t>VI</w:t>
      </w:r>
      <w:r w:rsidRPr="0028465E">
        <w:t>I – ВИД НА ЖИТЕЛЬСТВО</w:t>
      </w:r>
      <w:bookmarkEnd w:id="284"/>
      <w:bookmarkEnd w:id="285"/>
      <w:bookmarkEnd w:id="286"/>
      <w:bookmarkEnd w:id="287"/>
    </w:p>
    <w:p w:rsidR="00BF35C6" w:rsidRPr="0028465E" w:rsidRDefault="00BF35C6" w:rsidP="00CA3584">
      <w:pPr>
        <w:pStyle w:val="Nagwek2"/>
        <w:numPr>
          <w:ilvl w:val="0"/>
          <w:numId w:val="0"/>
        </w:numPr>
        <w:spacing w:after="200"/>
        <w:jc w:val="both"/>
        <w:rPr>
          <w:b/>
          <w:bCs/>
        </w:rPr>
      </w:pPr>
      <w:bookmarkStart w:id="288" w:name="_Toc386286404"/>
      <w:bookmarkStart w:id="289" w:name="_Toc505338795"/>
      <w:bookmarkStart w:id="290" w:name="_Toc5972916"/>
      <w:bookmarkStart w:id="291" w:name="_Toc7487499"/>
      <w:r w:rsidRPr="0028465E">
        <w:t>7.1</w:t>
      </w:r>
      <w:r w:rsidR="001923A7">
        <w:t xml:space="preserve"> </w:t>
      </w:r>
      <w:r w:rsidRPr="0028465E">
        <w:t xml:space="preserve"> ОСНОВНАЯ ИНФОРМАЦИЯ</w:t>
      </w:r>
      <w:bookmarkEnd w:id="288"/>
      <w:bookmarkEnd w:id="289"/>
      <w:bookmarkEnd w:id="290"/>
      <w:bookmarkEnd w:id="291"/>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b/>
          <w:sz w:val="22"/>
          <w:szCs w:val="22"/>
        </w:rPr>
        <w:t>Иностранцу, который получил:</w:t>
      </w:r>
    </w:p>
    <w:p w:rsidR="00BF35C6" w:rsidRPr="0028465E" w:rsidRDefault="00BF35C6"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разрешение на временное пребывание</w:t>
      </w:r>
    </w:p>
    <w:p w:rsidR="00BF35C6" w:rsidRPr="0028465E" w:rsidRDefault="00BF35C6"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 xml:space="preserve">разрешение на постоянное пребывание </w:t>
      </w:r>
    </w:p>
    <w:p w:rsidR="00BF35C6" w:rsidRPr="0028465E" w:rsidRDefault="00BF35C6"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разрешение на пребывание долгосрочного резидента ЕС</w:t>
      </w:r>
    </w:p>
    <w:p w:rsidR="00BF35C6" w:rsidRPr="0028465E" w:rsidRDefault="00BF35C6" w:rsidP="003C669A">
      <w:pPr>
        <w:pStyle w:val="NormalnyWeb1"/>
        <w:spacing w:before="0" w:after="200"/>
        <w:ind w:left="720"/>
        <w:jc w:val="both"/>
        <w:rPr>
          <w:rFonts w:ascii="Calibri" w:hAnsi="Calibri"/>
          <w:sz w:val="22"/>
          <w:szCs w:val="22"/>
        </w:rPr>
      </w:pPr>
      <w:r w:rsidRPr="0028465E">
        <w:rPr>
          <w:rFonts w:ascii="Calibri" w:hAnsi="Calibri"/>
          <w:b/>
          <w:sz w:val="22"/>
          <w:szCs w:val="22"/>
        </w:rPr>
        <w:t>- выдается вид на жительство.</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Вид на жительство, в течение срока его действия, удостоверяет личность иностранца во время его пребывания на территории Республики Польша, а также дает право вместе с проездным документом, многократно пересекать границы Польши без необходимости получения визы.</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 xml:space="preserve">В случае </w:t>
      </w:r>
      <w:r w:rsidRPr="0028465E">
        <w:rPr>
          <w:rFonts w:ascii="Calibri" w:hAnsi="Calibri"/>
          <w:b/>
          <w:sz w:val="22"/>
          <w:szCs w:val="22"/>
        </w:rPr>
        <w:t>отсутствия прописки</w:t>
      </w:r>
      <w:r w:rsidRPr="0028465E">
        <w:rPr>
          <w:rFonts w:ascii="Calibri" w:hAnsi="Calibri"/>
          <w:sz w:val="22"/>
          <w:szCs w:val="22"/>
        </w:rPr>
        <w:t xml:space="preserve"> для временного пребывания сроком более 2-х месяцев, данные об адресе в виде на жительство помещены не будут.</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 xml:space="preserve">Воевода </w:t>
      </w:r>
      <w:r w:rsidRPr="0028465E">
        <w:rPr>
          <w:rFonts w:ascii="Calibri" w:hAnsi="Calibri"/>
          <w:b/>
          <w:sz w:val="22"/>
          <w:szCs w:val="22"/>
        </w:rPr>
        <w:t>берет отпечатки папиллярных линий</w:t>
      </w:r>
      <w:r w:rsidRPr="0028465E">
        <w:rPr>
          <w:rFonts w:ascii="Calibri" w:hAnsi="Calibri"/>
          <w:sz w:val="22"/>
          <w:szCs w:val="22"/>
        </w:rPr>
        <w:t xml:space="preserve"> у иностранца, подающего заявку на:</w:t>
      </w:r>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1)</w:t>
      </w:r>
      <w:r w:rsidRPr="0028465E">
        <w:rPr>
          <w:rFonts w:ascii="Calibri" w:hAnsi="Calibri"/>
          <w:sz w:val="22"/>
          <w:szCs w:val="22"/>
        </w:rPr>
        <w:tab/>
        <w:t xml:space="preserve">выдачу первого или очередного вида на жительство, или </w:t>
      </w:r>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2)</w:t>
      </w:r>
      <w:r w:rsidRPr="0028465E">
        <w:rPr>
          <w:rFonts w:ascii="Calibri" w:hAnsi="Calibri"/>
          <w:sz w:val="22"/>
          <w:szCs w:val="22"/>
        </w:rPr>
        <w:tab/>
        <w:t>замену вида на жительство.</w:t>
      </w:r>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 xml:space="preserve">В случае, когда по причинам, зависимым от воеводы, невозможно взять отпечатки папиллярных линий у иностранца в день его личной явки, то этот орган определяет срок для их предоставления, который не меньше 7 дней. </w:t>
      </w:r>
    </w:p>
    <w:p w:rsidR="00BF35C6" w:rsidRPr="0028465E" w:rsidRDefault="00BF35C6" w:rsidP="003C669A">
      <w:pPr>
        <w:pStyle w:val="NormalnyWeb1"/>
        <w:spacing w:after="200"/>
        <w:jc w:val="both"/>
        <w:rPr>
          <w:rFonts w:ascii="Calibri" w:hAnsi="Calibri" w:cs="A"/>
          <w:strike/>
          <w:sz w:val="22"/>
          <w:szCs w:val="22"/>
        </w:rPr>
      </w:pPr>
      <w:r w:rsidRPr="0028465E">
        <w:rPr>
          <w:rFonts w:ascii="Calibri" w:hAnsi="Calibri"/>
          <w:sz w:val="22"/>
          <w:szCs w:val="22"/>
        </w:rPr>
        <w:t xml:space="preserve">Если при подаче заявки на выдачу или замену вида на жительство, либо в течение дополнительного срока, определенного воеводой, иностранец не </w:t>
      </w:r>
      <w:r w:rsidRPr="0028465E">
        <w:rPr>
          <w:rFonts w:ascii="Calibri" w:hAnsi="Calibri"/>
          <w:b/>
          <w:sz w:val="22"/>
          <w:szCs w:val="22"/>
        </w:rPr>
        <w:t>предоставил отпечатки папиллярных линий</w:t>
      </w:r>
      <w:r w:rsidRPr="0028465E">
        <w:rPr>
          <w:rFonts w:ascii="Calibri" w:hAnsi="Calibri"/>
          <w:sz w:val="22"/>
          <w:szCs w:val="22"/>
        </w:rPr>
        <w:t xml:space="preserve"> для выдачи или замены вида на жительство, то ему будет отказано в начале производства по этому делу.</w:t>
      </w:r>
    </w:p>
    <w:p w:rsidR="00BF35C6" w:rsidRPr="0028465E" w:rsidRDefault="00BF35C6" w:rsidP="003C669A">
      <w:pPr>
        <w:pStyle w:val="NormalnyWeb1"/>
        <w:spacing w:after="200"/>
        <w:jc w:val="both"/>
        <w:rPr>
          <w:rFonts w:ascii="Calibri" w:hAnsi="Calibri" w:cs="A"/>
          <w:sz w:val="22"/>
          <w:szCs w:val="22"/>
        </w:rPr>
      </w:pPr>
      <w:r w:rsidRPr="0028465E">
        <w:rPr>
          <w:rFonts w:ascii="Calibri" w:hAnsi="Calibri"/>
          <w:b/>
          <w:sz w:val="22"/>
          <w:szCs w:val="22"/>
        </w:rPr>
        <w:t>Отпечатки папиллярных линий берутся только для их размещения в виде на жительство.</w:t>
      </w:r>
      <w:r w:rsidRPr="0028465E">
        <w:rPr>
          <w:rFonts w:ascii="Calibri" w:hAnsi="Calibri"/>
          <w:sz w:val="22"/>
          <w:szCs w:val="22"/>
        </w:rPr>
        <w:t xml:space="preserve"> </w:t>
      </w:r>
    </w:p>
    <w:p w:rsidR="00BF35C6" w:rsidRPr="0028465E" w:rsidRDefault="00BF35C6" w:rsidP="003C669A">
      <w:pPr>
        <w:pStyle w:val="NormalnyWeb1"/>
        <w:spacing w:after="200"/>
        <w:jc w:val="both"/>
        <w:rPr>
          <w:rFonts w:ascii="Calibri" w:hAnsi="Calibri" w:cs="A"/>
          <w:sz w:val="22"/>
          <w:szCs w:val="22"/>
        </w:rPr>
      </w:pPr>
      <w:r w:rsidRPr="0028465E">
        <w:rPr>
          <w:rFonts w:ascii="Calibri" w:hAnsi="Calibri"/>
          <w:sz w:val="22"/>
          <w:szCs w:val="22"/>
        </w:rPr>
        <w:t xml:space="preserve">Данные в виде отпечатков папиллярных линий, которые получены для выдачи вида на жительство, </w:t>
      </w:r>
      <w:r w:rsidRPr="0028465E">
        <w:rPr>
          <w:rFonts w:ascii="Calibri" w:hAnsi="Calibri"/>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rFonts w:ascii="Calibri" w:hAnsi="Calibri"/>
          <w:sz w:val="22"/>
          <w:szCs w:val="22"/>
        </w:rPr>
        <w:t>.</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В случае</w:t>
      </w:r>
      <w:r w:rsidRPr="0028465E">
        <w:rPr>
          <w:rFonts w:ascii="Calibri" w:hAnsi="Calibri"/>
          <w:b/>
          <w:sz w:val="22"/>
          <w:szCs w:val="22"/>
        </w:rPr>
        <w:t xml:space="preserve"> решения отказать </w:t>
      </w:r>
      <w:r w:rsidRPr="0028465E">
        <w:rPr>
          <w:rFonts w:ascii="Calibri" w:hAnsi="Calibri"/>
          <w:sz w:val="22"/>
          <w:szCs w:val="22"/>
        </w:rPr>
        <w:t xml:space="preserve">иностранцу в выдаче или замене вида на жительство, данные в виде папиллярных линий будут храниться в вышеуказанных реестрах </w:t>
      </w:r>
      <w:r w:rsidRPr="0028465E">
        <w:rPr>
          <w:rFonts w:ascii="Calibri" w:hAnsi="Calibri"/>
          <w:b/>
          <w:sz w:val="22"/>
          <w:szCs w:val="22"/>
        </w:rPr>
        <w:t>до времени внесения в реестры информации о выдаче этих решений</w:t>
      </w:r>
      <w:r w:rsidRPr="0028465E">
        <w:rPr>
          <w:rFonts w:ascii="Calibri" w:hAnsi="Calibri"/>
          <w:sz w:val="22"/>
          <w:szCs w:val="22"/>
        </w:rPr>
        <w:t>, когда эти решения будут правомочными.</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обязан </w:t>
      </w:r>
      <w:r w:rsidRPr="0028465E">
        <w:rPr>
          <w:b/>
          <w:sz w:val="22"/>
          <w:szCs w:val="22"/>
        </w:rPr>
        <w:t>лично</w:t>
      </w:r>
      <w:r w:rsidRPr="0028465E">
        <w:rPr>
          <w:sz w:val="22"/>
          <w:szCs w:val="22"/>
        </w:rPr>
        <w:t xml:space="preserve"> получить вид на жительство, а в случае несовершеннолетнего иностранца, который не достиг 13-летнего возраста на момент получения вида на жительство – документ получает его законный представитель или попечитель. Иностранцу, получающему вид на жительство, предоставляется доступ к электронному считывающему устройству для проверки соответствия его личных данных, размещенных в виде на жительство, действительному состоянию.</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если </w:t>
      </w:r>
      <w:r w:rsidRPr="0028465E">
        <w:rPr>
          <w:b/>
          <w:sz w:val="22"/>
          <w:szCs w:val="22"/>
        </w:rPr>
        <w:t>вид на жительство</w:t>
      </w:r>
      <w:r w:rsidRPr="0028465E">
        <w:rPr>
          <w:sz w:val="22"/>
          <w:szCs w:val="22"/>
        </w:rPr>
        <w:t xml:space="preserve"> был выдан не уполномоченному лицу, то орган, выдающий этот документ, </w:t>
      </w:r>
      <w:r w:rsidRPr="0028465E">
        <w:rPr>
          <w:b/>
          <w:sz w:val="22"/>
          <w:szCs w:val="22"/>
        </w:rPr>
        <w:t>определяет, путем принятия решения, его недействительность</w:t>
      </w:r>
      <w:r w:rsidRPr="0028465E">
        <w:rPr>
          <w:sz w:val="22"/>
          <w:szCs w:val="22"/>
        </w:rPr>
        <w:t>.</w:t>
      </w:r>
    </w:p>
    <w:p w:rsidR="00BF35C6" w:rsidRPr="0028465E" w:rsidRDefault="00BF35C6" w:rsidP="003C669A">
      <w:pPr>
        <w:spacing w:line="100" w:lineRule="atLeast"/>
        <w:jc w:val="both"/>
        <w:rPr>
          <w:sz w:val="22"/>
          <w:szCs w:val="22"/>
        </w:rPr>
      </w:pPr>
      <w:r w:rsidRPr="0028465E">
        <w:rPr>
          <w:sz w:val="22"/>
          <w:szCs w:val="22"/>
        </w:rPr>
        <w:t xml:space="preserve">Вид на жительство, кроме того, подлежит </w:t>
      </w:r>
      <w:r w:rsidRPr="0028465E">
        <w:rPr>
          <w:b/>
          <w:sz w:val="22"/>
          <w:szCs w:val="22"/>
        </w:rPr>
        <w:t>упразднению</w:t>
      </w:r>
      <w:r w:rsidRPr="0028465E">
        <w:rPr>
          <w:sz w:val="22"/>
          <w:szCs w:val="22"/>
        </w:rPr>
        <w:t xml:space="preserve"> в связи с положениями, определенным в ст. 250 и 251 закона об иностранцах, в частности, в случае </w:t>
      </w:r>
      <w:r w:rsidRPr="0028465E">
        <w:rPr>
          <w:b/>
          <w:sz w:val="22"/>
          <w:szCs w:val="22"/>
        </w:rPr>
        <w:t>получения иностранцем польского гражданства</w:t>
      </w:r>
      <w:r w:rsidRPr="0028465E">
        <w:rPr>
          <w:sz w:val="22"/>
          <w:szCs w:val="22"/>
        </w:rPr>
        <w:t xml:space="preserve"> – от дня окончания срока сдачи вида на жительство; </w:t>
      </w:r>
      <w:r w:rsidRPr="0028465E">
        <w:rPr>
          <w:b/>
          <w:sz w:val="22"/>
          <w:szCs w:val="22"/>
        </w:rPr>
        <w:t>в случае потери или повреждения</w:t>
      </w:r>
      <w:r w:rsidRPr="0028465E">
        <w:rPr>
          <w:sz w:val="22"/>
          <w:szCs w:val="22"/>
        </w:rPr>
        <w:t xml:space="preserve"> – от дня подачи заявления о потере или повреждении в соответствующий орган, либо </w:t>
      </w:r>
      <w:r w:rsidRPr="0028465E">
        <w:rPr>
          <w:b/>
          <w:sz w:val="22"/>
          <w:szCs w:val="22"/>
        </w:rPr>
        <w:lastRenderedPageBreak/>
        <w:t>когда иностранец не сдаст его</w:t>
      </w:r>
      <w:r w:rsidRPr="0028465E">
        <w:rPr>
          <w:sz w:val="22"/>
          <w:szCs w:val="22"/>
        </w:rPr>
        <w:t>, при выдаче ему решения о подтверждении недействительности вида на жительство, решения об упразднении разрешения на пребывание, в связи с которым был выдан вид на жительство, или в случае окончания, на основании действия закона, срока действия решения о выдаче разрешения на пребывание – от дня, в котором это решение стало окончательным или истек срок его действия.</w:t>
      </w:r>
    </w:p>
    <w:p w:rsidR="00BF35C6" w:rsidRPr="0028465E" w:rsidRDefault="00BF35C6" w:rsidP="003C669A">
      <w:pPr>
        <w:pStyle w:val="Nagwek2"/>
        <w:spacing w:after="200"/>
        <w:jc w:val="both"/>
        <w:rPr>
          <w:bCs/>
        </w:rPr>
      </w:pPr>
      <w:bookmarkStart w:id="292" w:name="_Toc386286405"/>
      <w:bookmarkStart w:id="293" w:name="_Toc505338796"/>
      <w:bookmarkStart w:id="294" w:name="_Toc5972917"/>
      <w:bookmarkStart w:id="295" w:name="_Toc7487500"/>
      <w:r w:rsidRPr="0028465E">
        <w:t>7.2</w:t>
      </w:r>
      <w:r w:rsidR="001923A7">
        <w:t xml:space="preserve"> </w:t>
      </w:r>
      <w:r w:rsidRPr="0028465E">
        <w:t xml:space="preserve"> ВЫДАЧА ВИДА НА ЖИТЕЛЬСТВО</w:t>
      </w:r>
      <w:bookmarkEnd w:id="292"/>
      <w:bookmarkEnd w:id="293"/>
      <w:bookmarkEnd w:id="294"/>
      <w:bookmarkEnd w:id="295"/>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Вид на жительство выдает воевода, который выдал иностранцу разрешение на временное пребывание, разрешение на постоянное пребывание или разрешение на пребывание долгосрочного резидента ЕС.</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Вид на жительство выдается, согласно закону, в случае выдачи разрешения на временное пребывание, за исключением:</w:t>
      </w:r>
    </w:p>
    <w:p w:rsidR="00BF35C6" w:rsidRPr="0028465E" w:rsidRDefault="00BF35C6" w:rsidP="003C669A">
      <w:pPr>
        <w:pStyle w:val="NormalnyWeb1"/>
        <w:numPr>
          <w:ilvl w:val="0"/>
          <w:numId w:val="45"/>
        </w:numPr>
        <w:spacing w:before="0" w:after="200"/>
        <w:jc w:val="both"/>
        <w:rPr>
          <w:rFonts w:ascii="Calibri" w:hAnsi="Calibri"/>
          <w:bCs/>
          <w:sz w:val="22"/>
          <w:szCs w:val="22"/>
        </w:rPr>
      </w:pPr>
      <w:r w:rsidRPr="0028465E">
        <w:rPr>
          <w:rFonts w:ascii="Calibri" w:hAnsi="Calibri"/>
          <w:b/>
          <w:sz w:val="22"/>
          <w:szCs w:val="22"/>
        </w:rPr>
        <w:t>разрешения на временное пребывание для воссоединения с семьей</w:t>
      </w:r>
      <w:r w:rsidRPr="0028465E">
        <w:rPr>
          <w:rFonts w:ascii="Calibri" w:hAnsi="Calibri"/>
          <w:sz w:val="22"/>
          <w:szCs w:val="22"/>
        </w:rPr>
        <w:t xml:space="preserve">, </w:t>
      </w:r>
      <w:bookmarkStart w:id="296" w:name="_Hlk97216792"/>
      <w:r w:rsidRPr="0028465E">
        <w:rPr>
          <w:rFonts w:ascii="Calibri" w:hAnsi="Calibri"/>
          <w:sz w:val="22"/>
          <w:szCs w:val="22"/>
        </w:rPr>
        <w:t>в</w:t>
      </w:r>
      <w:bookmarkEnd w:id="296"/>
      <w:r w:rsidRPr="0028465E">
        <w:rPr>
          <w:rFonts w:ascii="Calibri" w:hAnsi="Calibri"/>
          <w:sz w:val="22"/>
          <w:szCs w:val="22"/>
        </w:rPr>
        <w:t xml:space="preserve"> случае, когда иностранец на момент подачи заявки на выдачу ему этого разрешения пребывал</w:t>
      </w:r>
      <w:r w:rsidRPr="0028465E">
        <w:rPr>
          <w:rFonts w:ascii="Calibri" w:hAnsi="Calibri"/>
          <w:b/>
          <w:sz w:val="22"/>
          <w:szCs w:val="22"/>
        </w:rPr>
        <w:t xml:space="preserve"> за пределами Республики Польша </w:t>
      </w:r>
      <w:r w:rsidRPr="0028465E">
        <w:rPr>
          <w:rFonts w:ascii="Calibri" w:hAnsi="Calibri"/>
          <w:sz w:val="22"/>
          <w:szCs w:val="22"/>
        </w:rPr>
        <w:t>(см. п. 4.6.13 п. I), или</w:t>
      </w:r>
    </w:p>
    <w:p w:rsidR="00FA147F" w:rsidRPr="00FA147F" w:rsidRDefault="001962CC" w:rsidP="003C669A">
      <w:pPr>
        <w:pStyle w:val="NormalnyWeb1"/>
        <w:numPr>
          <w:ilvl w:val="0"/>
          <w:numId w:val="45"/>
        </w:numPr>
        <w:spacing w:before="0" w:after="200"/>
        <w:jc w:val="both"/>
        <w:rPr>
          <w:rFonts w:ascii="Calibri" w:hAnsi="Calibri"/>
          <w:bCs/>
          <w:sz w:val="22"/>
          <w:szCs w:val="22"/>
        </w:rPr>
      </w:pPr>
      <w:r w:rsidRPr="00DE7072">
        <w:rPr>
          <w:rFonts w:ascii="Calibri" w:hAnsi="Calibri"/>
          <w:b/>
          <w:bCs/>
          <w:sz w:val="22"/>
          <w:szCs w:val="22"/>
        </w:rPr>
        <w:t>разрешения на временное пребывание указанный в пп. IV, V, VI или VIII Раздела IV подпункт 4.6.12</w:t>
      </w:r>
      <w:r w:rsidRPr="001962CC">
        <w:rPr>
          <w:rFonts w:ascii="Calibri" w:hAnsi="Calibri"/>
          <w:bCs/>
          <w:sz w:val="22"/>
          <w:szCs w:val="22"/>
        </w:rPr>
        <w:t xml:space="preserve"> в случае, когда иностранец на момент подачи заявления на выдачу ему данного разрешения </w:t>
      </w:r>
      <w:r w:rsidRPr="00DE7072">
        <w:rPr>
          <w:rFonts w:ascii="Calibri" w:hAnsi="Calibri"/>
          <w:b/>
          <w:bCs/>
          <w:sz w:val="22"/>
          <w:szCs w:val="22"/>
        </w:rPr>
        <w:t>пребывал за пределами Республики Польша</w:t>
      </w:r>
      <w:r w:rsidRPr="001962CC">
        <w:rPr>
          <w:rFonts w:ascii="Calibri" w:hAnsi="Calibri"/>
          <w:bCs/>
          <w:sz w:val="22"/>
          <w:szCs w:val="22"/>
        </w:rPr>
        <w:t>, или</w:t>
      </w:r>
    </w:p>
    <w:p w:rsidR="00BF35C6" w:rsidRPr="0028465E" w:rsidRDefault="001962CC" w:rsidP="003C669A">
      <w:pPr>
        <w:pStyle w:val="NormalnyWeb1"/>
        <w:numPr>
          <w:ilvl w:val="0"/>
          <w:numId w:val="45"/>
        </w:numPr>
        <w:spacing w:before="0" w:after="200"/>
        <w:jc w:val="both"/>
        <w:rPr>
          <w:rFonts w:ascii="Calibri" w:hAnsi="Calibri"/>
          <w:bCs/>
          <w:sz w:val="22"/>
          <w:szCs w:val="22"/>
        </w:rPr>
      </w:pPr>
      <w:r w:rsidRPr="00B46D29">
        <w:rPr>
          <w:rFonts w:ascii="Calibri" w:hAnsi="Calibri"/>
          <w:sz w:val="22"/>
          <w:szCs w:val="22"/>
        </w:rPr>
        <w:t xml:space="preserve"> </w:t>
      </w:r>
      <w:r w:rsidR="00BF35C6" w:rsidRPr="0028465E">
        <w:rPr>
          <w:rFonts w:ascii="Calibri" w:hAnsi="Calibri"/>
          <w:sz w:val="22"/>
          <w:szCs w:val="22"/>
        </w:rPr>
        <w:t xml:space="preserve">разрешения на временное пребывание для </w:t>
      </w:r>
      <w:r w:rsidR="00BF35C6" w:rsidRPr="0028465E">
        <w:rPr>
          <w:rFonts w:ascii="Calibri" w:hAnsi="Calibri"/>
          <w:b/>
          <w:sz w:val="22"/>
          <w:szCs w:val="22"/>
        </w:rPr>
        <w:t>выполнения работы в рамках перемещения внутри предприятия</w:t>
      </w:r>
      <w:r w:rsidR="00BF35C6" w:rsidRPr="0028465E">
        <w:rPr>
          <w:rFonts w:ascii="Calibri" w:hAnsi="Calibri"/>
          <w:sz w:val="22"/>
          <w:szCs w:val="22"/>
        </w:rPr>
        <w:t xml:space="preserve"> или разрешения на временное пребывание для </w:t>
      </w:r>
      <w:r w:rsidR="00BF35C6" w:rsidRPr="0028465E">
        <w:rPr>
          <w:rFonts w:ascii="Calibri" w:hAnsi="Calibri"/>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00BF35C6" w:rsidRPr="0028465E">
        <w:rPr>
          <w:rFonts w:ascii="Calibri" w:hAnsi="Calibri"/>
          <w:sz w:val="22"/>
          <w:szCs w:val="22"/>
        </w:rPr>
        <w:t xml:space="preserve"> (см. п. 4.6.3 или п. 4.6.4).</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После выдачи вышеуказанных разрешений вид на жительство выдается по заявке иностранца, которому выдано разрешение.</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 xml:space="preserve">Первый вид на жительство в случае выдачи разрешения на постоянное пребывание или разрешения на пребывание долгосрочного резидента ЕС, выдается, согласно закону. Исключением является вид на жительство, выданный по заявке иностранца, который является членом ближайшей семьи репатрианта, которому глава Управления по делам иностранцев выдал разрешение на постоянное пребывание. Очередные виды на жительство в случае выдачи разрешения на постоянное пребывание или разрешения на пребывание долгосрочного резидента ЕС, выдаются, по заявке иностранца. </w:t>
      </w:r>
    </w:p>
    <w:p w:rsidR="00BF35C6" w:rsidRPr="0028465E" w:rsidRDefault="00BF35C6" w:rsidP="003C669A">
      <w:pPr>
        <w:spacing w:line="100" w:lineRule="atLeast"/>
        <w:jc w:val="both"/>
        <w:rPr>
          <w:rFonts w:cs="Times New Roman"/>
          <w:b/>
          <w:bCs/>
          <w:sz w:val="22"/>
          <w:szCs w:val="22"/>
        </w:rPr>
      </w:pPr>
      <w:r w:rsidRPr="0028465E">
        <w:rPr>
          <w:sz w:val="22"/>
          <w:szCs w:val="22"/>
        </w:rPr>
        <w:t>Заявку на выдачу</w:t>
      </w:r>
      <w:r w:rsidRPr="0028465E">
        <w:rPr>
          <w:b/>
          <w:sz w:val="22"/>
          <w:szCs w:val="22"/>
        </w:rPr>
        <w:t xml:space="preserve"> очередного вида на жительство, выданного в связи с выдачей разрешения на постоянное пребывание или разрешения на пребывание долгосрочного резидента ЕС</w:t>
      </w:r>
      <w:r w:rsidRPr="0028465E">
        <w:rPr>
          <w:sz w:val="22"/>
          <w:szCs w:val="22"/>
        </w:rPr>
        <w:t xml:space="preserve">, необходимо подать, в крайнем случае, за </w:t>
      </w:r>
      <w:r w:rsidRPr="0028465E">
        <w:rPr>
          <w:b/>
          <w:sz w:val="22"/>
          <w:szCs w:val="22"/>
        </w:rPr>
        <w:t>30 дней</w:t>
      </w:r>
      <w:r w:rsidRPr="0028465E">
        <w:rPr>
          <w:sz w:val="22"/>
          <w:szCs w:val="22"/>
        </w:rPr>
        <w:t xml:space="preserve"> до окончания срока действия вида на жительство. Вид на жительство выдает воевода, учитывая место пребывания иностранца.</w:t>
      </w:r>
    </w:p>
    <w:p w:rsidR="00BF35C6" w:rsidRPr="0028465E" w:rsidRDefault="00BF35C6" w:rsidP="003C669A">
      <w:pPr>
        <w:spacing w:line="100" w:lineRule="atLeast"/>
        <w:jc w:val="both"/>
        <w:rPr>
          <w:rFonts w:cs="Times New Roman"/>
          <w:b/>
          <w:bCs/>
          <w:sz w:val="22"/>
          <w:szCs w:val="22"/>
        </w:rPr>
      </w:pPr>
      <w:r w:rsidRPr="0028465E">
        <w:rPr>
          <w:b/>
          <w:sz w:val="22"/>
          <w:szCs w:val="22"/>
        </w:rPr>
        <w:t xml:space="preserve">За выдачу или замену вида на жительство взимается оплата в размере </w:t>
      </w:r>
      <w:r w:rsidR="0031284A" w:rsidRPr="00B61D11">
        <w:rPr>
          <w:b/>
          <w:sz w:val="22"/>
          <w:szCs w:val="22"/>
        </w:rPr>
        <w:t>10</w:t>
      </w:r>
      <w:r w:rsidR="0031284A" w:rsidRPr="0028465E">
        <w:rPr>
          <w:b/>
          <w:sz w:val="22"/>
          <w:szCs w:val="22"/>
        </w:rPr>
        <w:t xml:space="preserve">0 </w:t>
      </w:r>
      <w:r w:rsidRPr="0028465E">
        <w:rPr>
          <w:b/>
          <w:sz w:val="22"/>
          <w:szCs w:val="22"/>
        </w:rPr>
        <w:t xml:space="preserve">зл. </w:t>
      </w:r>
    </w:p>
    <w:p w:rsidR="00BF35C6" w:rsidRPr="0028465E" w:rsidRDefault="00BF35C6" w:rsidP="003C669A">
      <w:pPr>
        <w:spacing w:line="100" w:lineRule="atLeast"/>
        <w:jc w:val="both"/>
        <w:rPr>
          <w:b/>
          <w:bCs/>
          <w:sz w:val="22"/>
          <w:szCs w:val="22"/>
        </w:rPr>
      </w:pPr>
      <w:r w:rsidRPr="0028465E">
        <w:rPr>
          <w:b/>
          <w:sz w:val="22"/>
          <w:szCs w:val="22"/>
        </w:rPr>
        <w:t>Оплату необходимо внести на счет соответствующего воеводы до выдачи вида на жительство.</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 xml:space="preserve">Заявка </w:t>
      </w:r>
      <w:r w:rsidRPr="0028465E">
        <w:rPr>
          <w:rFonts w:ascii="Calibri" w:hAnsi="Calibri"/>
          <w:sz w:val="22"/>
          <w:szCs w:val="22"/>
        </w:rPr>
        <w:t>на выдачу вида на жительство подается на</w:t>
      </w:r>
      <w:r w:rsidRPr="0028465E">
        <w:rPr>
          <w:rStyle w:val="apple-converted-space"/>
          <w:rFonts w:ascii="Calibri" w:hAnsi="Calibri"/>
          <w:sz w:val="22"/>
          <w:szCs w:val="22"/>
        </w:rPr>
        <w:t xml:space="preserve"> </w:t>
      </w:r>
      <w:r w:rsidRPr="0028465E">
        <w:rPr>
          <w:rFonts w:ascii="Calibri" w:hAnsi="Calibri"/>
          <w:sz w:val="22"/>
          <w:szCs w:val="22"/>
        </w:rPr>
        <w:t xml:space="preserve">бланке. Иностранец, ходатайствующий о выдаче вида на жительство, обязан </w:t>
      </w:r>
      <w:r w:rsidRPr="0028465E">
        <w:rPr>
          <w:rFonts w:ascii="Calibri" w:hAnsi="Calibri"/>
          <w:b/>
          <w:sz w:val="22"/>
          <w:szCs w:val="22"/>
        </w:rPr>
        <w:t>предъявить действующий проездной документ и приложить к заявке: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2 актуальные фотографии</w:t>
      </w:r>
      <w:r w:rsidRPr="0028465E">
        <w:rPr>
          <w:rFonts w:ascii="Calibri" w:hAnsi="Calibri"/>
          <w:sz w:val="22"/>
          <w:szCs w:val="22"/>
        </w:rPr>
        <w:t>, выполненные в соответствующем формате;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документы, необходимые для подтверждения данных </w:t>
      </w:r>
      <w:r w:rsidRPr="0028465E">
        <w:rPr>
          <w:rFonts w:ascii="Calibri" w:hAnsi="Calibri"/>
          <w:sz w:val="22"/>
          <w:szCs w:val="22"/>
        </w:rPr>
        <w:t>и обстоятельств, указанных в заявке.</w:t>
      </w:r>
    </w:p>
    <w:p w:rsidR="00BF35C6" w:rsidRPr="0028465E" w:rsidRDefault="00BF35C6" w:rsidP="003C669A">
      <w:pPr>
        <w:pStyle w:val="NormalnyWeb1"/>
        <w:spacing w:before="0" w:after="200"/>
        <w:jc w:val="both"/>
        <w:rPr>
          <w:rFonts w:ascii="Calibri" w:hAnsi="Calibri"/>
          <w:b/>
          <w:sz w:val="22"/>
          <w:szCs w:val="22"/>
        </w:rPr>
      </w:pPr>
      <w:r w:rsidRPr="0028465E">
        <w:rPr>
          <w:rFonts w:ascii="Calibri" w:hAnsi="Calibri"/>
          <w:sz w:val="22"/>
          <w:szCs w:val="22"/>
        </w:rPr>
        <w:t xml:space="preserve">В особо обоснованном случае, если иностранец, ходатайствующий о выдаче вида на жительство, не имеет и отсутствует возможность получить действующий проездной документ, он может предъявить </w:t>
      </w:r>
      <w:r w:rsidRPr="0028465E">
        <w:rPr>
          <w:rFonts w:ascii="Calibri" w:hAnsi="Calibri"/>
          <w:b/>
          <w:sz w:val="22"/>
          <w:szCs w:val="22"/>
        </w:rPr>
        <w:t>другой документ, удостоверяющий его личность</w:t>
      </w:r>
      <w:r w:rsidRPr="0028465E">
        <w:rPr>
          <w:rFonts w:ascii="Calibri" w:hAnsi="Calibri"/>
          <w:sz w:val="22"/>
          <w:szCs w:val="22"/>
        </w:rPr>
        <w:t>.</w:t>
      </w:r>
    </w:p>
    <w:p w:rsidR="00BF35C6" w:rsidRPr="0028465E" w:rsidRDefault="00BF35C6" w:rsidP="003C669A">
      <w:pPr>
        <w:pStyle w:val="NormalnyWeb1"/>
        <w:spacing w:after="200"/>
        <w:jc w:val="both"/>
        <w:rPr>
          <w:rFonts w:ascii="Calibri" w:eastAsia="Calibri" w:hAnsi="Calibri" w:cs="TimesNewRomanPSMT"/>
          <w:sz w:val="22"/>
          <w:szCs w:val="22"/>
        </w:rPr>
      </w:pPr>
      <w:r w:rsidRPr="0028465E">
        <w:rPr>
          <w:rFonts w:ascii="Calibri" w:hAnsi="Calibri"/>
          <w:b/>
          <w:sz w:val="22"/>
          <w:szCs w:val="22"/>
        </w:rPr>
        <w:lastRenderedPageBreak/>
        <w:t>Оплата не взимается:</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если выданный или замененный документ содержал технические дефекты,</w:t>
      </w:r>
    </w:p>
    <w:p w:rsidR="00BF35C6"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 при выдаче первого вида на жительство иностранцу, которому в Республике Польша выдано разрешение на постоянное пребывание, как члену ближайшей семьи репатрианта, </w:t>
      </w:r>
    </w:p>
    <w:p w:rsidR="00202FD0" w:rsidRPr="00202FD0" w:rsidRDefault="00202FD0" w:rsidP="00202FD0">
      <w:pPr>
        <w:pStyle w:val="NormalnyWeb1"/>
        <w:jc w:val="both"/>
        <w:rPr>
          <w:rFonts w:ascii="Calibri" w:hAnsi="Calibri"/>
          <w:sz w:val="22"/>
          <w:szCs w:val="22"/>
        </w:rPr>
      </w:pPr>
      <w:r w:rsidRPr="00202FD0">
        <w:rPr>
          <w:rFonts w:ascii="Calibri" w:hAnsi="Calibri"/>
          <w:sz w:val="22"/>
          <w:szCs w:val="22"/>
        </w:rPr>
        <w:t>-  при выдаче вида на жительство иностранцу, которому было выдано разрешение на временное указанное в п. 4.6.17 п. I п. 8</w:t>
      </w:r>
      <w:r w:rsidR="0031284A" w:rsidRPr="0031284A">
        <w:t xml:space="preserve"> </w:t>
      </w:r>
      <w:r w:rsidR="0031284A" w:rsidRPr="0031284A">
        <w:rPr>
          <w:rFonts w:ascii="Calibri" w:hAnsi="Calibri"/>
          <w:sz w:val="22"/>
          <w:szCs w:val="22"/>
        </w:rPr>
        <w:t>или</w:t>
      </w:r>
      <w:r w:rsidR="0031284A" w:rsidRPr="00B61D11">
        <w:rPr>
          <w:rFonts w:ascii="Calibri" w:hAnsi="Calibri"/>
          <w:sz w:val="22"/>
          <w:szCs w:val="22"/>
        </w:rPr>
        <w:t xml:space="preserve"> 9</w:t>
      </w:r>
      <w:r w:rsidRPr="00202FD0">
        <w:rPr>
          <w:rFonts w:ascii="Calibri" w:hAnsi="Calibri"/>
          <w:sz w:val="22"/>
          <w:szCs w:val="22"/>
        </w:rPr>
        <w:t>;</w:t>
      </w:r>
    </w:p>
    <w:p w:rsidR="00202FD0" w:rsidRPr="0028465E" w:rsidRDefault="00202FD0" w:rsidP="00202FD0">
      <w:pPr>
        <w:pStyle w:val="NormalnyWeb1"/>
        <w:spacing w:after="200"/>
        <w:jc w:val="both"/>
        <w:rPr>
          <w:rFonts w:ascii="Calibri" w:hAnsi="Calibri"/>
          <w:sz w:val="22"/>
          <w:szCs w:val="22"/>
        </w:rPr>
      </w:pPr>
      <w:r w:rsidRPr="00202FD0">
        <w:rPr>
          <w:rFonts w:ascii="Calibri" w:hAnsi="Calibri"/>
          <w:sz w:val="22"/>
          <w:szCs w:val="22"/>
        </w:rPr>
        <w:t>- при выдаче первого вида на жительство иностранцу, которому было выдано разрешение на постоянное пребывание в соответствии с п. 10 ч. 1 ст. 195 (п. 10 Раздел V);</w:t>
      </w:r>
    </w:p>
    <w:p w:rsidR="00BF35C6" w:rsidRPr="0028465E" w:rsidRDefault="00BF35C6" w:rsidP="003C669A">
      <w:pPr>
        <w:pStyle w:val="NormalnyWeb1"/>
        <w:spacing w:after="200"/>
        <w:jc w:val="both"/>
        <w:rPr>
          <w:rFonts w:ascii="Calibri" w:hAnsi="Calibri"/>
          <w:b/>
          <w:sz w:val="22"/>
          <w:szCs w:val="22"/>
        </w:rPr>
      </w:pPr>
      <w:r w:rsidRPr="0028465E">
        <w:rPr>
          <w:rFonts w:ascii="Calibri" w:hAnsi="Calibri"/>
          <w:sz w:val="22"/>
          <w:szCs w:val="22"/>
        </w:rPr>
        <w:t>- в случае замены вида на жительство по причине принятия Республикой Польша ответственности по международной защите владельца вида на жительство, предоставленного в связи с выдачей разрешения на пребывание долгосрочного резидента ЕС с аннотацией: „международная защита предоставляется…”, или по причине принятия другим членским государством Европейского Союза ответственности по международной защите владельца вида на жительство, предоставленного в связи с выдачей разрешения</w:t>
      </w:r>
      <w:r w:rsidR="001923A7">
        <w:rPr>
          <w:rFonts w:ascii="Calibri" w:hAnsi="Calibri"/>
          <w:sz w:val="22"/>
          <w:szCs w:val="22"/>
        </w:rPr>
        <w:t xml:space="preserve"> </w:t>
      </w:r>
      <w:r w:rsidRPr="0028465E">
        <w:rPr>
          <w:rFonts w:ascii="Calibri" w:hAnsi="Calibri"/>
          <w:sz w:val="22"/>
          <w:szCs w:val="22"/>
        </w:rPr>
        <w:t xml:space="preserve">на пребывание долгосрочного резидента ЕС. </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b/>
          <w:sz w:val="22"/>
          <w:szCs w:val="22"/>
        </w:rPr>
        <w:t xml:space="preserve">Льгота в оплате </w:t>
      </w:r>
      <w:r w:rsidRPr="0028465E">
        <w:rPr>
          <w:rFonts w:ascii="Calibri" w:hAnsi="Calibri"/>
          <w:sz w:val="22"/>
          <w:szCs w:val="22"/>
        </w:rPr>
        <w:t>за выдачу или замену вида на жительство составляет</w:t>
      </w:r>
      <w:r w:rsidRPr="0028465E">
        <w:rPr>
          <w:rFonts w:ascii="Calibri" w:hAnsi="Calibri"/>
          <w:b/>
          <w:sz w:val="22"/>
          <w:szCs w:val="22"/>
        </w:rPr>
        <w:t xml:space="preserve"> 50%</w:t>
      </w:r>
      <w:r w:rsidRPr="0028465E">
        <w:rPr>
          <w:rFonts w:ascii="Calibri" w:hAnsi="Calibri"/>
          <w:sz w:val="22"/>
          <w:szCs w:val="22"/>
        </w:rPr>
        <w:t>, и полагается иностранцам:</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1) которые находятся в тяжелой материальной ситуации;</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2) целью пребывания которых является учеба в средней школе или вузе на территории Республики Польша;</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3) несовершеннолетним, которым на момент подачи заявки на выдачу или замену вида на жительство, или в случае выдачи первого вида на жительство - на момент подачи заявки на выдачу разрешения на временное пребывание, постоянное пребывание или разрешения на пребывание долгосрочного резидента ЕС, не исполнилось 16 лет. </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В случае </w:t>
      </w:r>
      <w:r w:rsidRPr="0028465E">
        <w:rPr>
          <w:rFonts w:ascii="Calibri" w:hAnsi="Calibri"/>
          <w:b/>
          <w:sz w:val="22"/>
          <w:szCs w:val="22"/>
        </w:rPr>
        <w:t>умышленной утери или умышленного повреждения</w:t>
      </w:r>
      <w:r w:rsidRPr="0028465E">
        <w:rPr>
          <w:rFonts w:ascii="Calibri" w:hAnsi="Calibri"/>
          <w:sz w:val="22"/>
          <w:szCs w:val="22"/>
        </w:rPr>
        <w:t xml:space="preserve"> плата за замену вида на жительство увеличивается </w:t>
      </w:r>
      <w:r w:rsidRPr="0028465E">
        <w:rPr>
          <w:rFonts w:ascii="Calibri" w:hAnsi="Calibri"/>
          <w:b/>
          <w:sz w:val="22"/>
          <w:szCs w:val="22"/>
        </w:rPr>
        <w:t>до 300%</w:t>
      </w:r>
      <w:r w:rsidRPr="0028465E">
        <w:rPr>
          <w:rFonts w:ascii="Calibri" w:hAnsi="Calibri"/>
          <w:sz w:val="22"/>
          <w:szCs w:val="22"/>
        </w:rPr>
        <w:t>. Подробные регулирования по этому делу определены в исполнительном распоряжении к закону об иностранцах.</w:t>
      </w:r>
    </w:p>
    <w:p w:rsidR="00BF35C6" w:rsidRPr="0028465E" w:rsidRDefault="00BF35C6" w:rsidP="003C669A">
      <w:pPr>
        <w:pStyle w:val="Nagwek2"/>
        <w:spacing w:after="200"/>
        <w:jc w:val="both"/>
        <w:rPr>
          <w:rFonts w:cs="Times New Roman"/>
        </w:rPr>
      </w:pPr>
      <w:bookmarkStart w:id="297" w:name="_Toc386286406"/>
      <w:bookmarkStart w:id="298" w:name="_Toc505338797"/>
      <w:bookmarkStart w:id="299" w:name="_Toc5972918"/>
      <w:bookmarkStart w:id="300" w:name="_Toc7487501"/>
      <w:r w:rsidRPr="0028465E">
        <w:t>7.3</w:t>
      </w:r>
      <w:r w:rsidR="001923A7">
        <w:t xml:space="preserve"> </w:t>
      </w:r>
      <w:r w:rsidRPr="0028465E">
        <w:t xml:space="preserve"> ЗАМЕНА ВИДА НА ЖИТЕЛЬСТВО</w:t>
      </w:r>
      <w:bookmarkEnd w:id="297"/>
      <w:bookmarkEnd w:id="298"/>
      <w:bookmarkEnd w:id="299"/>
      <w:bookmarkEnd w:id="300"/>
    </w:p>
    <w:p w:rsidR="00BF35C6" w:rsidRPr="0028465E" w:rsidRDefault="00BF35C6" w:rsidP="003C669A">
      <w:pPr>
        <w:spacing w:before="240"/>
        <w:jc w:val="both"/>
        <w:rPr>
          <w:sz w:val="22"/>
          <w:szCs w:val="22"/>
        </w:rPr>
      </w:pPr>
      <w:r w:rsidRPr="0028465E">
        <w:rPr>
          <w:sz w:val="22"/>
          <w:szCs w:val="22"/>
        </w:rPr>
        <w:t xml:space="preserve">Заявку на замену вида на жительство </w:t>
      </w:r>
      <w:r w:rsidRPr="0028465E">
        <w:rPr>
          <w:b/>
          <w:sz w:val="22"/>
          <w:szCs w:val="22"/>
        </w:rPr>
        <w:t>необходимо подать в течение 14 дней</w:t>
      </w:r>
      <w:r w:rsidRPr="0028465E">
        <w:rPr>
          <w:sz w:val="22"/>
          <w:szCs w:val="22"/>
        </w:rPr>
        <w:t xml:space="preserve"> после возникновения причин для его замены.</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Иностранец обязан</w:t>
      </w:r>
      <w:r w:rsidRPr="0028465E">
        <w:rPr>
          <w:rStyle w:val="apple-converted-space"/>
          <w:rFonts w:ascii="Calibri" w:hAnsi="Calibri"/>
          <w:sz w:val="22"/>
          <w:szCs w:val="22"/>
        </w:rPr>
        <w:t xml:space="preserve"> </w:t>
      </w:r>
      <w:r w:rsidRPr="0028465E">
        <w:rPr>
          <w:rFonts w:ascii="Calibri" w:hAnsi="Calibri"/>
          <w:sz w:val="22"/>
          <w:szCs w:val="22"/>
        </w:rPr>
        <w:t>заменить вид на жительство</w:t>
      </w:r>
      <w:r w:rsidRPr="0028465E">
        <w:rPr>
          <w:rStyle w:val="apple-converted-space"/>
          <w:rFonts w:ascii="Calibri" w:hAnsi="Calibri"/>
          <w:sz w:val="22"/>
          <w:szCs w:val="22"/>
        </w:rPr>
        <w:t xml:space="preserve"> </w:t>
      </w:r>
      <w:r w:rsidRPr="0028465E">
        <w:rPr>
          <w:rFonts w:ascii="Calibri" w:hAnsi="Calibri"/>
          <w:sz w:val="22"/>
          <w:szCs w:val="22"/>
        </w:rPr>
        <w:t>в случае: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изменения данных, помещенных в прежнем виде на жительство;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изменения изображения лица владельца вида на жительство в отношении к изображению лица, помещенного в этом виде на жительство, в утруждающей или невозможной степени идентифицировать его владельца;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его потери;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его повреждения;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принятия Республикой Польша ответственности по международной защите владельца вида на жительство, предоставленного в связи с выдачей разрешения на пребывание долгосрочного резидента ЕС с аннотацией: „международная защита предоставляется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6) принятия другим членским государством Европейского Союза ответственности по международной защите владельца вида на жительство, предоставленного в связи с выдачей разрешения</w:t>
      </w:r>
      <w:r w:rsidR="001923A7">
        <w:rPr>
          <w:rFonts w:ascii="Calibri" w:hAnsi="Calibri"/>
          <w:sz w:val="22"/>
          <w:szCs w:val="22"/>
        </w:rPr>
        <w:t xml:space="preserve"> </w:t>
      </w:r>
      <w:r w:rsidRPr="0028465E">
        <w:rPr>
          <w:rFonts w:ascii="Calibri" w:hAnsi="Calibri"/>
          <w:sz w:val="22"/>
          <w:szCs w:val="22"/>
        </w:rPr>
        <w:t>на пребывание долгосрочного резидента ЕС.</w:t>
      </w:r>
    </w:p>
    <w:p w:rsidR="00BF35C6" w:rsidRPr="0028465E" w:rsidRDefault="00BF35C6" w:rsidP="003C669A">
      <w:pPr>
        <w:pStyle w:val="Nagwek2"/>
        <w:spacing w:after="200"/>
        <w:jc w:val="both"/>
      </w:pPr>
      <w:bookmarkStart w:id="301" w:name="_Toc386286407"/>
      <w:bookmarkStart w:id="302" w:name="_Toc505338798"/>
      <w:bookmarkStart w:id="303" w:name="_Toc5972919"/>
      <w:bookmarkStart w:id="304" w:name="_Toc7487502"/>
      <w:r w:rsidRPr="0028465E">
        <w:t>7.4</w:t>
      </w:r>
      <w:r w:rsidR="001923A7">
        <w:t xml:space="preserve"> </w:t>
      </w:r>
      <w:r w:rsidRPr="0028465E">
        <w:t xml:space="preserve"> ОРГАН, ЗАМЕНЯЮЩИЙ ВИД НА ЖИТЕЛЬСТВО</w:t>
      </w:r>
      <w:bookmarkEnd w:id="301"/>
      <w:bookmarkEnd w:id="302"/>
      <w:bookmarkEnd w:id="303"/>
      <w:bookmarkEnd w:id="304"/>
    </w:p>
    <w:p w:rsidR="00BF35C6" w:rsidRPr="0028465E" w:rsidRDefault="00BF35C6" w:rsidP="003C669A">
      <w:pPr>
        <w:pStyle w:val="NormalnyWeb1"/>
        <w:spacing w:after="200"/>
        <w:jc w:val="both"/>
        <w:rPr>
          <w:rFonts w:ascii="Calibri" w:hAnsi="Calibri"/>
          <w:b/>
          <w:bCs/>
          <w:sz w:val="22"/>
          <w:szCs w:val="22"/>
        </w:rPr>
      </w:pPr>
      <w:r w:rsidRPr="0028465E">
        <w:rPr>
          <w:rFonts w:ascii="Calibri" w:hAnsi="Calibri"/>
          <w:sz w:val="22"/>
          <w:szCs w:val="22"/>
        </w:rPr>
        <w:t>Замену вида на жительство осуществляет</w:t>
      </w:r>
      <w:r w:rsidRPr="0028465E">
        <w:rPr>
          <w:rStyle w:val="apple-converted-space"/>
          <w:rFonts w:ascii="Calibri" w:hAnsi="Calibri"/>
          <w:sz w:val="22"/>
          <w:szCs w:val="22"/>
        </w:rPr>
        <w:t xml:space="preserve"> </w:t>
      </w:r>
      <w:r w:rsidRPr="0028465E">
        <w:rPr>
          <w:rFonts w:ascii="Calibri" w:hAnsi="Calibri"/>
          <w:sz w:val="22"/>
          <w:szCs w:val="22"/>
        </w:rPr>
        <w:t>соответствующий воевода, учитывая место пребывания иностранца.</w:t>
      </w:r>
      <w:r w:rsidRPr="0028465E">
        <w:rPr>
          <w:rStyle w:val="apple-converted-space"/>
          <w:rFonts w:ascii="Calibri" w:hAnsi="Calibri"/>
          <w:sz w:val="22"/>
          <w:szCs w:val="22"/>
        </w:rPr>
        <w:t xml:space="preserve"> </w:t>
      </w:r>
      <w:r w:rsidRPr="0028465E">
        <w:rPr>
          <w:rFonts w:ascii="Calibri" w:hAnsi="Calibri"/>
          <w:sz w:val="22"/>
          <w:szCs w:val="22"/>
        </w:rPr>
        <w:t xml:space="preserve">За замену вида на жительство взимается оплата в размере </w:t>
      </w:r>
      <w:r w:rsidR="0031284A" w:rsidRPr="00B61D11">
        <w:rPr>
          <w:rFonts w:ascii="Calibri" w:hAnsi="Calibri"/>
          <w:b/>
          <w:sz w:val="22"/>
          <w:szCs w:val="22"/>
        </w:rPr>
        <w:t>10</w:t>
      </w:r>
      <w:r w:rsidR="0031284A" w:rsidRPr="0028465E">
        <w:rPr>
          <w:rFonts w:ascii="Calibri" w:hAnsi="Calibri"/>
          <w:b/>
          <w:sz w:val="22"/>
          <w:szCs w:val="22"/>
        </w:rPr>
        <w:t xml:space="preserve">0 </w:t>
      </w:r>
      <w:r w:rsidRPr="0028465E">
        <w:rPr>
          <w:rFonts w:ascii="Calibri" w:hAnsi="Calibri"/>
          <w:b/>
          <w:sz w:val="22"/>
          <w:szCs w:val="22"/>
        </w:rPr>
        <w:t>зл</w:t>
      </w:r>
      <w:r w:rsidRPr="0028465E">
        <w:rPr>
          <w:rFonts w:ascii="Calibri" w:hAnsi="Calibri"/>
          <w:sz w:val="22"/>
          <w:szCs w:val="22"/>
        </w:rPr>
        <w:t xml:space="preserve">. Оплату необходимо </w:t>
      </w:r>
      <w:r w:rsidRPr="0028465E">
        <w:rPr>
          <w:rFonts w:ascii="Calibri" w:hAnsi="Calibri"/>
          <w:b/>
          <w:sz w:val="22"/>
          <w:szCs w:val="22"/>
        </w:rPr>
        <w:t>внести при подаче заявки</w:t>
      </w:r>
      <w:r w:rsidRPr="0028465E">
        <w:rPr>
          <w:rFonts w:ascii="Calibri" w:hAnsi="Calibri"/>
          <w:sz w:val="22"/>
          <w:szCs w:val="22"/>
        </w:rPr>
        <w:t xml:space="preserve"> на счет соответствующего воеводы.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 xml:space="preserve">Заявка </w:t>
      </w:r>
      <w:r w:rsidRPr="0028465E">
        <w:rPr>
          <w:rFonts w:ascii="Calibri" w:hAnsi="Calibri"/>
          <w:sz w:val="22"/>
          <w:szCs w:val="22"/>
        </w:rPr>
        <w:t>на замену вида на жительство подается на</w:t>
      </w:r>
      <w:r w:rsidRPr="0028465E">
        <w:rPr>
          <w:rStyle w:val="apple-converted-space"/>
          <w:rFonts w:ascii="Calibri" w:hAnsi="Calibri"/>
          <w:sz w:val="22"/>
          <w:szCs w:val="22"/>
        </w:rPr>
        <w:t xml:space="preserve"> </w:t>
      </w:r>
      <w:r w:rsidRPr="0028465E">
        <w:rPr>
          <w:rFonts w:ascii="Calibri" w:hAnsi="Calibri"/>
          <w:sz w:val="22"/>
          <w:szCs w:val="22"/>
        </w:rPr>
        <w:t xml:space="preserve">бланке. Иностранец, ходатайствующий о замене вида на жительство, обязан </w:t>
      </w:r>
      <w:r w:rsidRPr="0028465E">
        <w:rPr>
          <w:rFonts w:ascii="Calibri" w:hAnsi="Calibri"/>
          <w:b/>
          <w:sz w:val="22"/>
          <w:szCs w:val="22"/>
        </w:rPr>
        <w:t>предъявить действующий проездной документ и приложить к заявке: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 xml:space="preserve">2 актуальные фотографии </w:t>
      </w:r>
      <w:r w:rsidRPr="0028465E">
        <w:rPr>
          <w:rFonts w:ascii="Calibri" w:hAnsi="Calibri"/>
          <w:sz w:val="22"/>
          <w:szCs w:val="22"/>
        </w:rPr>
        <w:t>лица, подающего заявку</w:t>
      </w:r>
      <w:r w:rsidRPr="0028465E">
        <w:rPr>
          <w:rFonts w:ascii="Calibri" w:hAnsi="Calibri"/>
          <w:b/>
          <w:sz w:val="22"/>
          <w:szCs w:val="22"/>
        </w:rPr>
        <w:t>, выполненные в соответствующем формате;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документы, необходимые для подтверждения данных </w:t>
      </w:r>
      <w:r w:rsidRPr="0028465E">
        <w:rPr>
          <w:rFonts w:ascii="Calibri" w:hAnsi="Calibri"/>
          <w:sz w:val="22"/>
          <w:szCs w:val="22"/>
        </w:rPr>
        <w:t>и обстоятельств, указанных в заявке.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В особо обоснованном случае, если иностранец, ходатайствующий о замене вида на жительство, не имеет и отсутствует возможность получить действующий проездной документ, он может предъявить </w:t>
      </w:r>
      <w:r w:rsidRPr="0028465E">
        <w:rPr>
          <w:rFonts w:ascii="Calibri" w:hAnsi="Calibri"/>
          <w:b/>
          <w:sz w:val="22"/>
          <w:szCs w:val="22"/>
        </w:rPr>
        <w:t>другой документ, удостоверяющий его личность</w:t>
      </w:r>
      <w:r w:rsidRPr="0028465E">
        <w:rPr>
          <w:rFonts w:ascii="Calibri" w:hAnsi="Calibri"/>
          <w:sz w:val="22"/>
          <w:szCs w:val="22"/>
        </w:rPr>
        <w:t>.</w:t>
      </w:r>
    </w:p>
    <w:p w:rsidR="00BF35C6" w:rsidRPr="0028465E" w:rsidRDefault="00BF35C6" w:rsidP="003C669A">
      <w:pPr>
        <w:pStyle w:val="Nagwek2"/>
        <w:spacing w:after="200"/>
        <w:jc w:val="both"/>
      </w:pPr>
      <w:bookmarkStart w:id="305" w:name="_Toc386286408"/>
      <w:bookmarkStart w:id="306" w:name="_Toc505338799"/>
      <w:bookmarkStart w:id="307" w:name="_Toc5972920"/>
      <w:bookmarkStart w:id="308" w:name="_Toc7487503"/>
      <w:r w:rsidRPr="0028465E">
        <w:t>7.5</w:t>
      </w:r>
      <w:r w:rsidR="001923A7">
        <w:t xml:space="preserve"> </w:t>
      </w:r>
      <w:r w:rsidRPr="0028465E">
        <w:t>ПОТЕРЯ ИЛИ ПОВРЕЖДЕНИЕ ВИДА НА ЖИТЕЛЬСТВО</w:t>
      </w:r>
      <w:bookmarkEnd w:id="305"/>
      <w:bookmarkEnd w:id="306"/>
      <w:bookmarkEnd w:id="307"/>
      <w:bookmarkEnd w:id="308"/>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В случае</w:t>
      </w:r>
      <w:r w:rsidRPr="0028465E">
        <w:rPr>
          <w:rStyle w:val="apple-converted-space"/>
          <w:rFonts w:ascii="Calibri" w:hAnsi="Calibri"/>
          <w:b/>
          <w:sz w:val="22"/>
          <w:szCs w:val="22"/>
        </w:rPr>
        <w:t xml:space="preserve"> потери или повреждения</w:t>
      </w:r>
      <w:r w:rsidR="001923A7">
        <w:rPr>
          <w:rStyle w:val="apple-converted-space"/>
          <w:rFonts w:ascii="Calibri" w:hAnsi="Calibri"/>
          <w:sz w:val="22"/>
          <w:szCs w:val="22"/>
        </w:rPr>
        <w:t xml:space="preserve"> </w:t>
      </w:r>
      <w:r w:rsidRPr="0028465E">
        <w:rPr>
          <w:rFonts w:ascii="Calibri" w:hAnsi="Calibri"/>
          <w:sz w:val="22"/>
          <w:szCs w:val="22"/>
        </w:rPr>
        <w:t>вида на жительство, иностранец обязан известить об этом</w:t>
      </w:r>
      <w:r w:rsidRPr="0028465E">
        <w:rPr>
          <w:rStyle w:val="apple-converted-space"/>
          <w:rFonts w:ascii="Calibri" w:hAnsi="Calibri"/>
          <w:sz w:val="22"/>
          <w:szCs w:val="22"/>
        </w:rPr>
        <w:t xml:space="preserve"> </w:t>
      </w:r>
      <w:r w:rsidRPr="0028465E">
        <w:rPr>
          <w:rFonts w:ascii="Calibri" w:hAnsi="Calibri"/>
          <w:sz w:val="22"/>
          <w:szCs w:val="22"/>
        </w:rPr>
        <w:t>воеводу, который его выдал, в течение</w:t>
      </w:r>
      <w:r w:rsidRPr="0028465E">
        <w:rPr>
          <w:rStyle w:val="apple-converted-space"/>
          <w:rFonts w:ascii="Calibri" w:hAnsi="Calibri"/>
          <w:sz w:val="22"/>
          <w:szCs w:val="22"/>
        </w:rPr>
        <w:t xml:space="preserve"> </w:t>
      </w:r>
      <w:r w:rsidRPr="0028465E">
        <w:rPr>
          <w:rFonts w:ascii="Calibri" w:hAnsi="Calibri"/>
          <w:sz w:val="22"/>
          <w:szCs w:val="22"/>
        </w:rPr>
        <w:t>3-х дней</w:t>
      </w:r>
      <w:r w:rsidRPr="0028465E">
        <w:rPr>
          <w:rStyle w:val="apple-converted-space"/>
          <w:rFonts w:ascii="Calibri" w:hAnsi="Calibri"/>
          <w:sz w:val="22"/>
          <w:szCs w:val="22"/>
        </w:rPr>
        <w:t xml:space="preserve"> </w:t>
      </w:r>
      <w:r w:rsidRPr="0028465E">
        <w:rPr>
          <w:rFonts w:ascii="Calibri" w:hAnsi="Calibri"/>
          <w:sz w:val="22"/>
          <w:szCs w:val="22"/>
        </w:rPr>
        <w:t>от даты его потери или повреждения.</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Заявку необходимо подать на специально предназначенном для этого </w:t>
      </w:r>
      <w:r w:rsidRPr="0028465E">
        <w:rPr>
          <w:rFonts w:ascii="Calibri" w:hAnsi="Calibri"/>
          <w:b/>
          <w:sz w:val="22"/>
          <w:szCs w:val="22"/>
        </w:rPr>
        <w:t>бланке</w:t>
      </w:r>
      <w:r w:rsidRPr="0028465E">
        <w:rPr>
          <w:rFonts w:ascii="Calibri" w:hAnsi="Calibri"/>
          <w:sz w:val="22"/>
          <w:szCs w:val="22"/>
        </w:rPr>
        <w:t>.</w:t>
      </w:r>
      <w:r w:rsidRPr="0028465E">
        <w:rPr>
          <w:rFonts w:ascii="Calibri" w:hAnsi="Calibri"/>
          <w:b/>
          <w:sz w:val="22"/>
          <w:szCs w:val="22"/>
        </w:rPr>
        <w:t xml:space="preserve">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Воевода обязан выдать </w:t>
      </w:r>
      <w:r w:rsidRPr="0028465E">
        <w:rPr>
          <w:rFonts w:ascii="Calibri" w:hAnsi="Calibri"/>
          <w:b/>
          <w:sz w:val="22"/>
          <w:szCs w:val="22"/>
        </w:rPr>
        <w:t>бесплатно</w:t>
      </w:r>
      <w:r w:rsidRPr="0028465E">
        <w:rPr>
          <w:rFonts w:ascii="Calibri" w:hAnsi="Calibri"/>
          <w:sz w:val="22"/>
          <w:szCs w:val="22"/>
        </w:rPr>
        <w:t xml:space="preserve"> иностранцу </w:t>
      </w:r>
      <w:r w:rsidRPr="0028465E">
        <w:rPr>
          <w:rFonts w:ascii="Calibri" w:hAnsi="Calibri"/>
          <w:b/>
          <w:sz w:val="22"/>
          <w:szCs w:val="22"/>
        </w:rPr>
        <w:t>справку</w:t>
      </w:r>
      <w:r w:rsidRPr="0028465E">
        <w:rPr>
          <w:rFonts w:ascii="Calibri" w:hAnsi="Calibri"/>
          <w:sz w:val="22"/>
          <w:szCs w:val="22"/>
        </w:rPr>
        <w:t xml:space="preserve">, подтверждающую вышеуказанный факт, </w:t>
      </w:r>
      <w:r w:rsidRPr="0028465E">
        <w:rPr>
          <w:rFonts w:ascii="Calibri" w:hAnsi="Calibri"/>
          <w:b/>
          <w:sz w:val="22"/>
          <w:szCs w:val="22"/>
        </w:rPr>
        <w:t>срок действия которой составляет 2 месяца</w:t>
      </w:r>
      <w:r w:rsidRPr="0028465E">
        <w:rPr>
          <w:rFonts w:ascii="Calibri" w:hAnsi="Calibri"/>
          <w:sz w:val="22"/>
          <w:szCs w:val="22"/>
        </w:rPr>
        <w:t>.</w:t>
      </w:r>
      <w:r w:rsidR="001923A7">
        <w:rPr>
          <w:rFonts w:ascii="Calibri" w:hAnsi="Calibri"/>
          <w:b/>
          <w:sz w:val="22"/>
          <w:szCs w:val="22"/>
        </w:rPr>
        <w:t xml:space="preserve">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В случае, если потерянный вид на жительство </w:t>
      </w:r>
      <w:r w:rsidRPr="0028465E">
        <w:rPr>
          <w:rFonts w:ascii="Calibri" w:hAnsi="Calibri"/>
          <w:b/>
          <w:sz w:val="22"/>
          <w:szCs w:val="22"/>
        </w:rPr>
        <w:t>найдется</w:t>
      </w:r>
      <w:r w:rsidRPr="0028465E">
        <w:rPr>
          <w:rFonts w:ascii="Calibri" w:hAnsi="Calibri"/>
          <w:sz w:val="22"/>
          <w:szCs w:val="22"/>
        </w:rPr>
        <w:t xml:space="preserve">, иностранец обязан в течение 3-х дней со дня его </w:t>
      </w:r>
      <w:r w:rsidRPr="0028465E">
        <w:rPr>
          <w:rFonts w:ascii="Calibri" w:hAnsi="Calibri"/>
          <w:b/>
          <w:sz w:val="22"/>
          <w:szCs w:val="22"/>
        </w:rPr>
        <w:t>нахождения</w:t>
      </w:r>
      <w:r w:rsidRPr="0028465E">
        <w:rPr>
          <w:rFonts w:ascii="Calibri" w:hAnsi="Calibri"/>
          <w:sz w:val="22"/>
          <w:szCs w:val="22"/>
        </w:rPr>
        <w:t xml:space="preserve"> уведомить об этом воеводу, </w:t>
      </w:r>
      <w:r w:rsidRPr="0028465E">
        <w:rPr>
          <w:rFonts w:ascii="Calibri" w:hAnsi="Calibri"/>
          <w:b/>
          <w:sz w:val="22"/>
          <w:szCs w:val="22"/>
        </w:rPr>
        <w:t>который выдал вид на жительство</w:t>
      </w:r>
      <w:r w:rsidRPr="0028465E">
        <w:rPr>
          <w:rFonts w:ascii="Calibri" w:hAnsi="Calibri"/>
          <w:sz w:val="22"/>
          <w:szCs w:val="22"/>
        </w:rPr>
        <w:t>, и немедленно вернуть ему найденный вид на жительство, если вместо потерянного вида на жительство был уже выдан новый.</w:t>
      </w:r>
    </w:p>
    <w:p w:rsidR="00BF35C6" w:rsidRPr="0028465E" w:rsidRDefault="00BF35C6" w:rsidP="003C669A">
      <w:pPr>
        <w:pStyle w:val="Nagwek2"/>
        <w:spacing w:after="200"/>
        <w:jc w:val="both"/>
      </w:pPr>
      <w:bookmarkStart w:id="309" w:name="_Toc386286409"/>
      <w:bookmarkStart w:id="310" w:name="_Toc505338800"/>
      <w:bookmarkStart w:id="311" w:name="_Toc5972921"/>
      <w:bookmarkStart w:id="312" w:name="_Toc7487504"/>
      <w:r w:rsidRPr="0028465E">
        <w:t>7.6</w:t>
      </w:r>
      <w:r w:rsidR="001923A7">
        <w:t xml:space="preserve"> </w:t>
      </w:r>
      <w:r w:rsidRPr="0028465E">
        <w:t>ВОЗВРАТ ВИДА НА ЖИТЕЛЬСТВО</w:t>
      </w:r>
      <w:bookmarkEnd w:id="309"/>
      <w:bookmarkEnd w:id="310"/>
      <w:bookmarkEnd w:id="311"/>
      <w:bookmarkEnd w:id="312"/>
      <w:r w:rsidRPr="0028465E">
        <w:t xml:space="preserve">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Иностранец </w:t>
      </w:r>
      <w:r w:rsidRPr="0028465E">
        <w:rPr>
          <w:rFonts w:ascii="Calibri" w:hAnsi="Calibri"/>
          <w:b/>
          <w:sz w:val="22"/>
          <w:szCs w:val="22"/>
        </w:rPr>
        <w:t>обязан вернуть вид на жительство</w:t>
      </w:r>
      <w:r w:rsidRPr="0028465E">
        <w:rPr>
          <w:rFonts w:ascii="Calibri" w:hAnsi="Calibri"/>
          <w:sz w:val="22"/>
          <w:szCs w:val="22"/>
        </w:rPr>
        <w:t xml:space="preserve"> органу, который его выдал, если:</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он получил польское гражданство;</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определении этого документа, как недействительного;</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разрешения на постоянное пребывание или разрешения на пребывание долгосрочного резидента ЕС;</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разрешения на временное пребывание;</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согласия на пребывание по гуманитарным причинам;</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разрешения на временное пребывание истек на основании действия закона;</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разрешения на постоянное пребывание истек на основании действия закона;</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согласия на пребывание по гуманитарным причинам истек на основании действия закона.</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lastRenderedPageBreak/>
        <w:t xml:space="preserve">Вид на жительство необходимо </w:t>
      </w:r>
      <w:r w:rsidRPr="0028465E">
        <w:rPr>
          <w:rFonts w:ascii="Calibri" w:hAnsi="Calibri"/>
          <w:b/>
          <w:sz w:val="22"/>
          <w:szCs w:val="22"/>
        </w:rPr>
        <w:t>безотлагательно</w:t>
      </w:r>
      <w:r w:rsidRPr="0028465E">
        <w:rPr>
          <w:rFonts w:ascii="Calibri" w:hAnsi="Calibri"/>
          <w:sz w:val="22"/>
          <w:szCs w:val="22"/>
        </w:rPr>
        <w:t xml:space="preserve"> вернуть, не позже </w:t>
      </w:r>
      <w:r w:rsidRPr="0028465E">
        <w:rPr>
          <w:rFonts w:ascii="Calibri" w:hAnsi="Calibri"/>
          <w:b/>
          <w:sz w:val="22"/>
          <w:szCs w:val="22"/>
        </w:rPr>
        <w:t>14 дней</w:t>
      </w:r>
      <w:r w:rsidRPr="0028465E">
        <w:rPr>
          <w:rFonts w:ascii="Calibri" w:hAnsi="Calibri"/>
          <w:sz w:val="22"/>
          <w:szCs w:val="22"/>
        </w:rPr>
        <w:t xml:space="preserve"> от дня:</w:t>
      </w:r>
    </w:p>
    <w:p w:rsidR="00BF35C6" w:rsidRPr="0028465E" w:rsidRDefault="00BF35C6" w:rsidP="003C669A">
      <w:pPr>
        <w:pStyle w:val="NormalnyWeb1"/>
        <w:numPr>
          <w:ilvl w:val="0"/>
          <w:numId w:val="42"/>
        </w:numPr>
        <w:spacing w:after="200"/>
        <w:jc w:val="both"/>
        <w:rPr>
          <w:rFonts w:ascii="Calibri" w:hAnsi="Calibri"/>
          <w:sz w:val="22"/>
          <w:szCs w:val="22"/>
        </w:rPr>
      </w:pPr>
      <w:r w:rsidRPr="0028465E">
        <w:rPr>
          <w:rFonts w:ascii="Calibri" w:hAnsi="Calibri"/>
          <w:sz w:val="22"/>
          <w:szCs w:val="22"/>
        </w:rPr>
        <w:t>выдачи иностранцу документа, подтверждающего получение польского гражданства, или</w:t>
      </w:r>
    </w:p>
    <w:p w:rsidR="00BF35C6" w:rsidRPr="0028465E" w:rsidRDefault="00BF35C6" w:rsidP="003C669A">
      <w:pPr>
        <w:pStyle w:val="NormalnyWeb1"/>
        <w:numPr>
          <w:ilvl w:val="0"/>
          <w:numId w:val="42"/>
        </w:numPr>
        <w:spacing w:after="200"/>
        <w:jc w:val="both"/>
        <w:rPr>
          <w:rFonts w:ascii="Calibri" w:hAnsi="Calibri"/>
          <w:sz w:val="22"/>
          <w:szCs w:val="22"/>
        </w:rPr>
      </w:pPr>
      <w:r w:rsidRPr="0028465E">
        <w:rPr>
          <w:rFonts w:ascii="Calibri" w:hAnsi="Calibri"/>
          <w:sz w:val="22"/>
          <w:szCs w:val="22"/>
        </w:rPr>
        <w:t>оглашения окончательного решения, о котором идет речь в п. 2-8, или истечения срока его действия.</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Орган, которому был возвращен вид на жительство, выдает </w:t>
      </w:r>
      <w:r w:rsidRPr="0028465E">
        <w:rPr>
          <w:rFonts w:ascii="Calibri" w:hAnsi="Calibri"/>
          <w:b/>
          <w:sz w:val="22"/>
          <w:szCs w:val="22"/>
        </w:rPr>
        <w:t>по заявке</w:t>
      </w:r>
      <w:r w:rsidRPr="0028465E">
        <w:rPr>
          <w:rFonts w:ascii="Calibri" w:hAnsi="Calibri"/>
          <w:sz w:val="22"/>
          <w:szCs w:val="22"/>
        </w:rPr>
        <w:t xml:space="preserve"> иностранца </w:t>
      </w:r>
      <w:r w:rsidRPr="0028465E">
        <w:rPr>
          <w:rFonts w:ascii="Calibri" w:hAnsi="Calibri"/>
          <w:b/>
          <w:sz w:val="22"/>
          <w:szCs w:val="22"/>
        </w:rPr>
        <w:t xml:space="preserve">бесплатную справку </w:t>
      </w:r>
      <w:r w:rsidRPr="0028465E">
        <w:rPr>
          <w:rFonts w:ascii="Calibri" w:hAnsi="Calibri"/>
          <w:sz w:val="22"/>
          <w:szCs w:val="22"/>
        </w:rPr>
        <w:br/>
      </w:r>
      <w:r w:rsidRPr="0028465E">
        <w:rPr>
          <w:rFonts w:ascii="Calibri" w:hAnsi="Calibri"/>
          <w:b/>
          <w:sz w:val="22"/>
          <w:szCs w:val="22"/>
        </w:rPr>
        <w:t>о возврате вида на жительство</w:t>
      </w:r>
      <w:r w:rsidRPr="0028465E">
        <w:rPr>
          <w:rFonts w:ascii="Calibri" w:hAnsi="Calibri"/>
          <w:sz w:val="22"/>
          <w:szCs w:val="22"/>
        </w:rPr>
        <w:t>, срок действия которой</w:t>
      </w:r>
      <w:r w:rsidR="001923A7">
        <w:rPr>
          <w:rFonts w:ascii="Calibri" w:hAnsi="Calibri"/>
          <w:sz w:val="22"/>
          <w:szCs w:val="22"/>
        </w:rPr>
        <w:t xml:space="preserve"> </w:t>
      </w:r>
      <w:r w:rsidRPr="0028465E">
        <w:rPr>
          <w:rFonts w:ascii="Calibri" w:hAnsi="Calibri"/>
          <w:sz w:val="22"/>
          <w:szCs w:val="22"/>
        </w:rPr>
        <w:t>составляет</w:t>
      </w:r>
      <w:r w:rsidRPr="0028465E">
        <w:rPr>
          <w:rFonts w:ascii="Calibri" w:hAnsi="Calibri"/>
          <w:b/>
          <w:sz w:val="22"/>
          <w:szCs w:val="22"/>
        </w:rPr>
        <w:t xml:space="preserve"> 30 дней</w:t>
      </w:r>
      <w:r w:rsidRPr="0028465E">
        <w:rPr>
          <w:rFonts w:ascii="Calibri" w:hAnsi="Calibri"/>
          <w:sz w:val="22"/>
          <w:szCs w:val="22"/>
        </w:rPr>
        <w:t>.</w:t>
      </w:r>
    </w:p>
    <w:p w:rsidR="00BF35C6" w:rsidRPr="0028465E" w:rsidRDefault="00BF35C6" w:rsidP="003C669A">
      <w:pPr>
        <w:pStyle w:val="Nagwek2"/>
        <w:spacing w:after="200"/>
        <w:jc w:val="both"/>
        <w:rPr>
          <w:rFonts w:cs="Times New Roman"/>
        </w:rPr>
      </w:pPr>
      <w:bookmarkStart w:id="313" w:name="_Toc386286410"/>
      <w:bookmarkStart w:id="314" w:name="_Toc505338801"/>
      <w:bookmarkStart w:id="315" w:name="_Toc5972922"/>
      <w:bookmarkStart w:id="316" w:name="_Toc7487505"/>
      <w:r w:rsidRPr="0028465E">
        <w:t>7.7</w:t>
      </w:r>
      <w:r w:rsidR="001923A7">
        <w:t xml:space="preserve"> </w:t>
      </w:r>
      <w:r w:rsidRPr="0028465E">
        <w:t xml:space="preserve"> ПЕРЕМЕЩЕНИЕ НА ОСНОВАНИИ ВИДА НА ЖИТЕЛЬСТВО</w:t>
      </w:r>
      <w:bookmarkEnd w:id="313"/>
      <w:bookmarkEnd w:id="314"/>
      <w:bookmarkEnd w:id="315"/>
      <w:bookmarkEnd w:id="316"/>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может перемещаться и находиться на территории государств Шенгенской зоны в течение срока, не превышающего 90 дней в пределах 180 дневного периода, если он имеет действующий </w:t>
      </w:r>
      <w:r w:rsidRPr="0028465E">
        <w:rPr>
          <w:b/>
          <w:sz w:val="22"/>
          <w:szCs w:val="22"/>
        </w:rPr>
        <w:t>вид на жительство</w:t>
      </w:r>
      <w:r w:rsidRPr="0028465E">
        <w:rPr>
          <w:sz w:val="22"/>
          <w:szCs w:val="22"/>
        </w:rPr>
        <w:t>, а также:</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имеет действующий проездной документ, предоставляющий право владельцу пересекать границу, срок действия которого не истекает минимум через три месяца после планируемой даты выезда из территории членских государств (в обусловленных срочных случаях этот критерий можно опустить), а также выданный в период последних 10 лет,</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может обосновать цель и условия планируемого пребывания, </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имеет достаточные средства на содержание или возможность их получения законным способом, а также </w:t>
      </w:r>
    </w:p>
    <w:p w:rsidR="00BF35C6" w:rsidRPr="0028465E" w:rsidRDefault="00BF35C6" w:rsidP="003C669A">
      <w:pPr>
        <w:numPr>
          <w:ilvl w:val="0"/>
          <w:numId w:val="6"/>
        </w:numPr>
        <w:spacing w:line="100" w:lineRule="atLeast"/>
        <w:jc w:val="both"/>
        <w:rPr>
          <w:rFonts w:cs="Times New Roman"/>
          <w:sz w:val="22"/>
          <w:szCs w:val="22"/>
        </w:rPr>
      </w:pPr>
      <w:r w:rsidRPr="0028465E">
        <w:rPr>
          <w:sz w:val="22"/>
          <w:szCs w:val="22"/>
        </w:rPr>
        <w:t>не считается лицом, предоставляющим угрозу общественному порядку, внутренней безопасности, общественному здоровью или международным взаимоотношениям с каким-либо членским государством, a в частности, если по отношению к нему,</w:t>
      </w:r>
      <w:r w:rsidR="001923A7">
        <w:rPr>
          <w:sz w:val="22"/>
          <w:szCs w:val="22"/>
        </w:rPr>
        <w:t xml:space="preserve"> </w:t>
      </w:r>
      <w:r w:rsidRPr="0028465E">
        <w:rPr>
          <w:sz w:val="22"/>
          <w:szCs w:val="22"/>
        </w:rPr>
        <w:t>на основании этого, не произведены записи в государственных базах данных членских государств, касающиеся запрета въезда.</w:t>
      </w:r>
    </w:p>
    <w:p w:rsidR="00BF35C6" w:rsidRPr="0028465E" w:rsidRDefault="00BF35C6" w:rsidP="003C669A">
      <w:pPr>
        <w:pStyle w:val="Kolorowalistaakcent11"/>
        <w:spacing w:line="100" w:lineRule="atLeast"/>
        <w:ind w:left="0"/>
        <w:jc w:val="both"/>
        <w:rPr>
          <w:sz w:val="22"/>
          <w:szCs w:val="22"/>
          <w:u w:val="single"/>
        </w:rPr>
      </w:pPr>
      <w:r w:rsidRPr="0028465E">
        <w:rPr>
          <w:sz w:val="22"/>
          <w:szCs w:val="22"/>
        </w:rPr>
        <w:t>Кроме того, данные иностранца не должны находиться в государственном списке запрета на въезд в данное членское государство.</w:t>
      </w:r>
    </w:p>
    <w:p w:rsidR="00BF35C6" w:rsidRPr="0028465E" w:rsidRDefault="00BF35C6" w:rsidP="003C669A">
      <w:pPr>
        <w:pStyle w:val="Kolorowalistaakcent11"/>
        <w:spacing w:line="100" w:lineRule="atLeast"/>
        <w:ind w:left="0"/>
        <w:jc w:val="both"/>
        <w:rPr>
          <w:b/>
          <w:bCs/>
          <w:sz w:val="22"/>
          <w:szCs w:val="22"/>
        </w:rPr>
      </w:pPr>
      <w:r w:rsidRPr="0028465E">
        <w:rPr>
          <w:sz w:val="22"/>
          <w:szCs w:val="22"/>
          <w:u w:val="single"/>
        </w:rPr>
        <w:t>К государствам Шенгенской зоны принадлежат:</w:t>
      </w:r>
      <w:r w:rsidRPr="0028465E">
        <w:rPr>
          <w:sz w:val="22"/>
          <w:szCs w:val="22"/>
        </w:rPr>
        <w:t xml:space="preserve"> Австрия, Бельгия, Дания, Финляндия, Франция, Греция, Испания, Люксембург, Нидерланды, Германия, Португалия, Швеция, Италия, Эстония, Литва, Латвия, Мальта, Польша, Чехия, Словакия, Словения, Венгрия, а также Лихтенштейн, Швейцария, Норвегия и Исландия (последние 4 государства – это государства Шенгенской зоны, не входящие в состав ЕС). </w:t>
      </w:r>
    </w:p>
    <w:p w:rsidR="00BF35C6" w:rsidRPr="0028465E" w:rsidRDefault="00BF35C6" w:rsidP="003C669A">
      <w:pPr>
        <w:pStyle w:val="NormalnyWeb1"/>
        <w:spacing w:before="45" w:after="200"/>
        <w:jc w:val="both"/>
        <w:rPr>
          <w:rFonts w:ascii="Calibri" w:hAnsi="Calibri"/>
          <w:b/>
          <w:bCs/>
          <w:sz w:val="22"/>
          <w:szCs w:val="22"/>
        </w:rPr>
      </w:pPr>
      <w:r w:rsidRPr="0028465E">
        <w:rPr>
          <w:rFonts w:ascii="Calibri" w:hAnsi="Calibri"/>
          <w:b/>
          <w:sz w:val="22"/>
          <w:szCs w:val="22"/>
        </w:rPr>
        <w:t xml:space="preserve">Следует подчеркнуть, что: Ирландия, Кипр, Болгария, Румыния и Хорватия являются членскими государствами ЕС, но не принадлежат к государствам Шенгенской зоны. </w:t>
      </w: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sz w:val="22"/>
          <w:szCs w:val="22"/>
        </w:rPr>
      </w:pPr>
    </w:p>
    <w:p w:rsidR="00BF35C6" w:rsidRPr="0028465E" w:rsidRDefault="00BF35C6" w:rsidP="003C669A">
      <w:pPr>
        <w:pStyle w:val="Nagwek1"/>
        <w:spacing w:after="200"/>
        <w:jc w:val="both"/>
        <w:rPr>
          <w:rFonts w:cs="Times New Roman"/>
        </w:rPr>
      </w:pPr>
      <w:bookmarkStart w:id="317" w:name="_Toc386286411"/>
      <w:bookmarkStart w:id="318" w:name="_Toc505338802"/>
      <w:bookmarkStart w:id="319" w:name="_Toc5972923"/>
      <w:bookmarkStart w:id="320" w:name="_Toc7487506"/>
      <w:r w:rsidRPr="0028465E">
        <w:lastRenderedPageBreak/>
        <w:t>ГЛАВА VIII - ДЕЙСТВИЯ ПО ОБЖАЛОВАНИЮ</w:t>
      </w:r>
      <w:bookmarkEnd w:id="317"/>
      <w:bookmarkEnd w:id="318"/>
      <w:bookmarkEnd w:id="319"/>
      <w:bookmarkEnd w:id="320"/>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Сторона, </w:t>
      </w:r>
      <w:r w:rsidRPr="0028465E">
        <w:rPr>
          <w:b/>
          <w:sz w:val="22"/>
          <w:szCs w:val="22"/>
        </w:rPr>
        <w:t>неудовлетворенная решением</w:t>
      </w:r>
      <w:r w:rsidRPr="0028465E">
        <w:rPr>
          <w:sz w:val="22"/>
          <w:szCs w:val="22"/>
        </w:rPr>
        <w:t xml:space="preserve"> соответствующего воеводы, вынесенного по делу: разрешения на временное пребывание/ разрешения на постоянное пребывание/ разрешения на пребывание долгосрочного резидента ЕС/ замены или упразднения указанных разрешений/ продления визы/ выдачи или замены вида на жительство, имеет право обратиться в течение </w:t>
      </w:r>
      <w:r w:rsidRPr="0028465E">
        <w:rPr>
          <w:b/>
          <w:sz w:val="22"/>
          <w:szCs w:val="22"/>
        </w:rPr>
        <w:t>14 дней от даты выдачи решения, с обжалованием</w:t>
      </w:r>
      <w:r w:rsidRPr="0028465E">
        <w:rPr>
          <w:sz w:val="22"/>
          <w:szCs w:val="22"/>
        </w:rPr>
        <w:t xml:space="preserve"> к </w:t>
      </w:r>
      <w:r w:rsidRPr="0028465E">
        <w:rPr>
          <w:b/>
          <w:sz w:val="22"/>
          <w:szCs w:val="22"/>
        </w:rPr>
        <w:t>начальнику Управления по делам иностранцев</w:t>
      </w:r>
      <w:r w:rsidRPr="0028465E">
        <w:rPr>
          <w:sz w:val="22"/>
          <w:szCs w:val="22"/>
        </w:rPr>
        <w:t xml:space="preserve">.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b/>
          <w:sz w:val="22"/>
          <w:szCs w:val="22"/>
        </w:rPr>
        <w:t xml:space="preserve">Обжалование подается начальнику Управления по делам иностранцев при посредничестве воеводы, который выдал решение. </w:t>
      </w:r>
      <w:r w:rsidRPr="0028465E">
        <w:rPr>
          <w:sz w:val="22"/>
          <w:szCs w:val="22"/>
        </w:rPr>
        <w:t xml:space="preserve">Лицо, подающее обжалование, обязано поставить под ним </w:t>
      </w:r>
      <w:r w:rsidRPr="0028465E">
        <w:rPr>
          <w:b/>
          <w:sz w:val="22"/>
          <w:szCs w:val="22"/>
        </w:rPr>
        <w:t>собственноручную подпись</w:t>
      </w:r>
      <w:r w:rsidRPr="0028465E">
        <w:rPr>
          <w:sz w:val="22"/>
          <w:szCs w:val="22"/>
        </w:rPr>
        <w:t>.</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28465E">
        <w:rPr>
          <w:sz w:val="22"/>
          <w:szCs w:val="22"/>
        </w:rPr>
        <w:t xml:space="preserve">В ходе срока, который предназначен для подачи обжалования, сторона </w:t>
      </w:r>
      <w:r w:rsidRPr="0028465E">
        <w:rPr>
          <w:b/>
          <w:sz w:val="22"/>
          <w:szCs w:val="22"/>
        </w:rPr>
        <w:t>может отказаться от права подать обжалование</w:t>
      </w:r>
      <w:r w:rsidRPr="0028465E">
        <w:rPr>
          <w:sz w:val="22"/>
          <w:szCs w:val="22"/>
        </w:rPr>
        <w:t xml:space="preserve"> по отношению к органу публичной администрации, который выдал решение. В день подачи органу публичной администрации заявления об отказе от права подать обжалование последней из сторон производства, решение становится окончательным и правомочным. Окончательные решения - это решения, на которые не подается обжалование в административном ходе инстанции или заявка на повторное рассмотрение дела. Отмена или изменение таких решений, подтверждение их недействительности, а также возобновление производства может наступить только в случаях, предусмотренных в Административно-процессуальном кодексе или в особенных законах. Правомочные решения - это окончательные решения, которые нельзя обжаловать в суде.</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 xml:space="preserve">Сторона, </w:t>
      </w:r>
      <w:r w:rsidRPr="0028465E">
        <w:rPr>
          <w:b/>
          <w:sz w:val="22"/>
          <w:szCs w:val="22"/>
        </w:rPr>
        <w:t>неудовлетворенная решением соответствующего воеводы об отказе в начале производства</w:t>
      </w:r>
      <w:r w:rsidRPr="0028465E">
        <w:rPr>
          <w:sz w:val="22"/>
          <w:szCs w:val="22"/>
        </w:rPr>
        <w:t xml:space="preserve">, вправе подать </w:t>
      </w:r>
      <w:r w:rsidRPr="0028465E">
        <w:rPr>
          <w:b/>
          <w:sz w:val="22"/>
          <w:szCs w:val="22"/>
        </w:rPr>
        <w:t>обжалование</w:t>
      </w:r>
      <w:r w:rsidRPr="0028465E">
        <w:rPr>
          <w:sz w:val="22"/>
          <w:szCs w:val="22"/>
        </w:rPr>
        <w:t xml:space="preserve"> в течение 7 дней от даты выдачи решения. </w:t>
      </w:r>
      <w:r w:rsidRPr="0028465E">
        <w:rPr>
          <w:b/>
          <w:sz w:val="22"/>
          <w:szCs w:val="22"/>
        </w:rPr>
        <w:t>Обжалование подается начальнику Управления по делам иностранцев при посредничестве воеводы</w:t>
      </w:r>
      <w:r w:rsidRPr="0028465E">
        <w:rPr>
          <w:sz w:val="22"/>
          <w:szCs w:val="22"/>
        </w:rPr>
        <w:t xml:space="preserve">, который выдал решение. Лицо, подающее жалобу, обязано поставить под ней </w:t>
      </w:r>
      <w:r w:rsidRPr="0028465E">
        <w:rPr>
          <w:b/>
          <w:sz w:val="22"/>
          <w:szCs w:val="22"/>
        </w:rPr>
        <w:t>собственноручную подпись</w:t>
      </w:r>
      <w:r w:rsidRPr="0028465E">
        <w:rPr>
          <w:sz w:val="22"/>
          <w:szCs w:val="22"/>
        </w:rPr>
        <w:t>.</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Способы и инструкции по обжалованию выданных решений или постановлений также находятся в содержащихся в них разъяснениях.</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 xml:space="preserve">В случае если </w:t>
      </w:r>
      <w:r w:rsidRPr="0028465E">
        <w:rPr>
          <w:b/>
          <w:sz w:val="22"/>
          <w:szCs w:val="22"/>
        </w:rPr>
        <w:t>заявка остается без рассмотрения</w:t>
      </w:r>
      <w:r w:rsidRPr="0028465E">
        <w:rPr>
          <w:sz w:val="22"/>
          <w:szCs w:val="22"/>
        </w:rPr>
        <w:t xml:space="preserve">, сторона может подать напоминание начальнику Управления по делам иностранцев. Напоминание подается при посредничестве воеводы, который оставил заявку без рассмотрения. Это напоминание-заявление должно быть собственноручно подписано подающим его, а также дополнительно содержать обоснование.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На </w:t>
      </w:r>
      <w:r w:rsidRPr="0028465E">
        <w:rPr>
          <w:b/>
          <w:sz w:val="22"/>
          <w:szCs w:val="22"/>
        </w:rPr>
        <w:t>решение о протесте начальника Управления по делам иностранцев</w:t>
      </w:r>
      <w:r w:rsidRPr="0028465E">
        <w:rPr>
          <w:sz w:val="22"/>
          <w:szCs w:val="22"/>
        </w:rPr>
        <w:t xml:space="preserve"> не предоставляется право на обжалование или на подачу заявки на повторное рассмотрение дела.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t>В отношении производства по обжалованию применяются Общие положения (смотри главу II).</w:t>
      </w:r>
    </w:p>
    <w:p w:rsidR="00BF35C6" w:rsidRPr="0028465E" w:rsidRDefault="00BF35C6" w:rsidP="003C669A">
      <w:pPr>
        <w:pStyle w:val="Nagwek2"/>
        <w:spacing w:after="200"/>
        <w:jc w:val="both"/>
        <w:rPr>
          <w:rFonts w:cs="Times New Roman"/>
        </w:rPr>
      </w:pPr>
      <w:bookmarkStart w:id="321" w:name="_Toc386286412"/>
      <w:bookmarkStart w:id="322" w:name="_Toc505338803"/>
      <w:bookmarkStart w:id="323" w:name="_Toc5972924"/>
      <w:bookmarkStart w:id="324" w:name="_Toc7487507"/>
      <w:r w:rsidRPr="0028465E">
        <w:t>8.1</w:t>
      </w:r>
      <w:r w:rsidR="001923A7">
        <w:t xml:space="preserve"> </w:t>
      </w:r>
      <w:r w:rsidRPr="0028465E">
        <w:t xml:space="preserve"> НЕСОБЛЮДЕНИЕ СРОКА</w:t>
      </w:r>
      <w:bookmarkEnd w:id="321"/>
      <w:bookmarkEnd w:id="322"/>
      <w:bookmarkEnd w:id="323"/>
      <w:bookmarkEnd w:id="324"/>
      <w:r w:rsidRPr="0028465E">
        <w:t xml:space="preserve"> </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случае несоблюдения срока подачи </w:t>
      </w:r>
      <w:r w:rsidRPr="0028465E">
        <w:rPr>
          <w:b/>
          <w:sz w:val="22"/>
          <w:szCs w:val="22"/>
        </w:rPr>
        <w:t>обжалования по поводу решения или отказа в начале производства</w:t>
      </w:r>
      <w:r w:rsidRPr="0028465E">
        <w:rPr>
          <w:sz w:val="22"/>
          <w:szCs w:val="22"/>
        </w:rPr>
        <w:t xml:space="preserve">, иностранец, </w:t>
      </w:r>
      <w:r w:rsidRPr="0028465E">
        <w:rPr>
          <w:b/>
          <w:sz w:val="22"/>
          <w:szCs w:val="22"/>
        </w:rPr>
        <w:t>в течение 7 дней</w:t>
      </w:r>
      <w:r w:rsidRPr="0028465E">
        <w:rPr>
          <w:sz w:val="22"/>
          <w:szCs w:val="22"/>
        </w:rPr>
        <w:t xml:space="preserve"> со дня исчезновения причины несоблюдения срока, может </w:t>
      </w:r>
      <w:r w:rsidRPr="0028465E">
        <w:rPr>
          <w:b/>
          <w:sz w:val="22"/>
          <w:szCs w:val="22"/>
        </w:rPr>
        <w:t>обратиться с просьбой о восстановлении срока.</w:t>
      </w:r>
      <w:r w:rsidRPr="0028465E">
        <w:rPr>
          <w:sz w:val="22"/>
          <w:szCs w:val="22"/>
        </w:rPr>
        <w:t xml:space="preserve"> Иностранец должен </w:t>
      </w:r>
      <w:r w:rsidRPr="0028465E">
        <w:rPr>
          <w:b/>
          <w:sz w:val="22"/>
          <w:szCs w:val="22"/>
        </w:rPr>
        <w:t>доказать, что несоблюдение срока произошло не по его вине.</w:t>
      </w:r>
      <w:r w:rsidRPr="0028465E">
        <w:rPr>
          <w:sz w:val="22"/>
          <w:szCs w:val="22"/>
        </w:rPr>
        <w:t xml:space="preserve"> </w:t>
      </w:r>
      <w:r w:rsidRPr="0028465E">
        <w:rPr>
          <w:b/>
          <w:sz w:val="22"/>
          <w:szCs w:val="22"/>
        </w:rPr>
        <w:t xml:space="preserve">Одновременно с подачей просьбы необходимо подать обжалование или жалобу. </w:t>
      </w:r>
    </w:p>
    <w:p w:rsidR="00BF35C6" w:rsidRPr="0028465E" w:rsidRDefault="00BF35C6" w:rsidP="003C669A">
      <w:pPr>
        <w:pStyle w:val="Nagwek2"/>
        <w:spacing w:after="200"/>
        <w:jc w:val="both"/>
        <w:rPr>
          <w:rFonts w:cs="Times New Roman"/>
        </w:rPr>
      </w:pPr>
      <w:bookmarkStart w:id="325" w:name="_Toc386286413"/>
      <w:bookmarkStart w:id="326" w:name="_Toc505338804"/>
      <w:bookmarkStart w:id="327" w:name="_Toc5972925"/>
      <w:bookmarkStart w:id="328" w:name="_Toc7487508"/>
      <w:r w:rsidRPr="0028465E">
        <w:t>8.2</w:t>
      </w:r>
      <w:r w:rsidR="001923A7">
        <w:t xml:space="preserve"> </w:t>
      </w:r>
      <w:r w:rsidRPr="0028465E">
        <w:t xml:space="preserve"> ОЗНАКОМЛЕНИЕ С МАТЕРИАЛАМИ ДЕЛА</w:t>
      </w:r>
      <w:bookmarkEnd w:id="325"/>
      <w:bookmarkEnd w:id="326"/>
      <w:bookmarkEnd w:id="327"/>
      <w:bookmarkEnd w:id="328"/>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случае желания ознакомиться с собранным по делу доказательным материалом, сторона или ее уполномоченное лицо должны </w:t>
      </w:r>
      <w:r w:rsidRPr="0028465E">
        <w:rPr>
          <w:b/>
          <w:sz w:val="22"/>
          <w:szCs w:val="22"/>
        </w:rPr>
        <w:t>связаться по телефону</w:t>
      </w:r>
      <w:r w:rsidRPr="0028465E">
        <w:rPr>
          <w:sz w:val="22"/>
          <w:szCs w:val="22"/>
        </w:rPr>
        <w:t xml:space="preserve"> с секретариатом Департамента легализации пребывания Управления по делам иностранцев - </w:t>
      </w:r>
      <w:r w:rsidRPr="0028465E">
        <w:rPr>
          <w:b/>
          <w:sz w:val="22"/>
          <w:szCs w:val="22"/>
        </w:rPr>
        <w:t>тел. (22) 60 175 14</w:t>
      </w:r>
      <w:r w:rsidRPr="0028465E">
        <w:rPr>
          <w:sz w:val="22"/>
          <w:szCs w:val="22"/>
        </w:rPr>
        <w:t xml:space="preserve">, чтобы согласовать точное время явки в Пункт обслуживания иностранцев Управления по делам иностранцев, находящийся по </w:t>
      </w:r>
      <w:r w:rsidRPr="0028465E">
        <w:rPr>
          <w:b/>
          <w:sz w:val="22"/>
          <w:szCs w:val="22"/>
        </w:rPr>
        <w:t xml:space="preserve">ул. Таборова, 33 в Варшаве. </w:t>
      </w:r>
    </w:p>
    <w:p w:rsidR="00BF35C6" w:rsidRPr="0028465E" w:rsidRDefault="00BF35C6" w:rsidP="003C669A">
      <w:pPr>
        <w:spacing w:line="100" w:lineRule="atLeast"/>
        <w:jc w:val="both"/>
        <w:rPr>
          <w:sz w:val="22"/>
          <w:szCs w:val="22"/>
        </w:rPr>
      </w:pPr>
      <w:r w:rsidRPr="0028465E">
        <w:rPr>
          <w:b/>
          <w:sz w:val="22"/>
          <w:szCs w:val="22"/>
        </w:rPr>
        <w:lastRenderedPageBreak/>
        <w:t>Информация о деле предоставляется по телефону в рабочие дни, кроме среды, с 10:00 до 15:00.</w:t>
      </w:r>
    </w:p>
    <w:p w:rsidR="00BF35C6" w:rsidRPr="0028465E" w:rsidRDefault="00BF35C6" w:rsidP="003C669A">
      <w:pPr>
        <w:pStyle w:val="Nagwek2"/>
        <w:spacing w:after="200"/>
        <w:jc w:val="both"/>
        <w:rPr>
          <w:rFonts w:cs="Times New Roman"/>
          <w:b/>
          <w:bCs/>
        </w:rPr>
      </w:pPr>
      <w:bookmarkStart w:id="329" w:name="_Toc386286414"/>
      <w:bookmarkStart w:id="330" w:name="_Toc505338805"/>
      <w:bookmarkStart w:id="331" w:name="_Toc5972926"/>
      <w:bookmarkStart w:id="332" w:name="_Toc7487509"/>
      <w:r w:rsidRPr="0028465E">
        <w:t xml:space="preserve">8.3 СПОСОБЫ ПОДАЧИ ЗАЯВОК, ДОКУМЕНТОВ, ОБЪЯСНЕНИЙ, </w:t>
      </w:r>
      <w:r w:rsidRPr="0028465E">
        <w:br/>
      </w:r>
      <w:r w:rsidR="001923A7">
        <w:t xml:space="preserve">    </w:t>
      </w:r>
      <w:r w:rsidRPr="0028465E">
        <w:t>ЗАЯВЛЕНИЙ</w:t>
      </w:r>
      <w:bookmarkEnd w:id="329"/>
      <w:bookmarkEnd w:id="330"/>
      <w:bookmarkEnd w:id="331"/>
      <w:bookmarkEnd w:id="332"/>
    </w:p>
    <w:p w:rsidR="00BF35C6" w:rsidRPr="0028465E" w:rsidRDefault="00BF35C6" w:rsidP="003C669A">
      <w:pPr>
        <w:spacing w:line="100" w:lineRule="atLeast"/>
        <w:jc w:val="both"/>
        <w:rPr>
          <w:rFonts w:cs="Times New Roman"/>
          <w:b/>
          <w:bCs/>
          <w:sz w:val="22"/>
          <w:szCs w:val="22"/>
        </w:rPr>
      </w:pPr>
      <w:r w:rsidRPr="0028465E">
        <w:rPr>
          <w:b/>
          <w:sz w:val="22"/>
          <w:szCs w:val="22"/>
        </w:rPr>
        <w:t>ПОДАВАЕМЫЕ ДОКУМЕНТЫ ДОЛЖНЫ БЫТЬ:</w:t>
      </w:r>
    </w:p>
    <w:p w:rsidR="00BF35C6" w:rsidRPr="0028465E" w:rsidRDefault="00BF35C6" w:rsidP="003C669A">
      <w:pPr>
        <w:pStyle w:val="Kolorowalistaakcent11"/>
        <w:numPr>
          <w:ilvl w:val="0"/>
          <w:numId w:val="4"/>
        </w:numPr>
        <w:spacing w:line="100" w:lineRule="atLeast"/>
        <w:jc w:val="both"/>
        <w:rPr>
          <w:rStyle w:val="apple-style-span"/>
          <w:rFonts w:cs="Times New Roman"/>
          <w:sz w:val="22"/>
          <w:szCs w:val="22"/>
        </w:rPr>
      </w:pPr>
      <w:r w:rsidRPr="0028465E">
        <w:rPr>
          <w:b/>
          <w:sz w:val="22"/>
          <w:szCs w:val="22"/>
        </w:rPr>
        <w:t xml:space="preserve">оригиналами или официально подтвержденными копиями соответствия оригиналу. При предъявлении оригинала иностранец может заверить копию документа на соответствие </w:t>
      </w:r>
      <w:r w:rsidRPr="0028465E">
        <w:rPr>
          <w:sz w:val="22"/>
          <w:szCs w:val="22"/>
        </w:rPr>
        <w:br/>
      </w:r>
      <w:r w:rsidRPr="0028465E">
        <w:rPr>
          <w:b/>
          <w:sz w:val="22"/>
          <w:szCs w:val="22"/>
        </w:rPr>
        <w:t xml:space="preserve">с оригиналом в Бюро приема заявлений Управления по делам иностранцев: </w:t>
      </w:r>
      <w:r w:rsidR="004A65BE">
        <w:rPr>
          <w:sz w:val="22"/>
          <w:szCs w:val="22"/>
          <w:lang w:val="pl-PL"/>
        </w:rPr>
        <w:t>ul</w:t>
      </w:r>
      <w:r w:rsidRPr="0028465E">
        <w:rPr>
          <w:sz w:val="22"/>
          <w:szCs w:val="22"/>
        </w:rPr>
        <w:t>. Taborowa 33, 02-699</w:t>
      </w:r>
      <w:r w:rsidR="001923A7">
        <w:rPr>
          <w:sz w:val="22"/>
          <w:szCs w:val="22"/>
        </w:rPr>
        <w:t xml:space="preserve"> </w:t>
      </w:r>
      <w:r w:rsidRPr="0028465E">
        <w:rPr>
          <w:sz w:val="22"/>
          <w:szCs w:val="22"/>
        </w:rPr>
        <w:t>Warszawa</w:t>
      </w:r>
      <w:r w:rsidR="004A65BE">
        <w:rPr>
          <w:sz w:val="22"/>
          <w:szCs w:val="22"/>
        </w:rPr>
        <w:t xml:space="preserve"> </w:t>
      </w:r>
      <w:r w:rsidRPr="0028465E">
        <w:rPr>
          <w:sz w:val="22"/>
          <w:szCs w:val="22"/>
        </w:rPr>
        <w:t>[ул. Таборова 33, 02-699 Варшава], с 8.15 до 16.15.</w:t>
      </w:r>
    </w:p>
    <w:p w:rsidR="00BF35C6" w:rsidRPr="0028465E" w:rsidRDefault="00BF35C6" w:rsidP="003C669A">
      <w:pPr>
        <w:pStyle w:val="Kolorowalistaakcent11"/>
        <w:numPr>
          <w:ilvl w:val="0"/>
          <w:numId w:val="4"/>
        </w:numPr>
        <w:spacing w:line="100" w:lineRule="atLeast"/>
        <w:jc w:val="both"/>
        <w:rPr>
          <w:rFonts w:cs="Times New Roman"/>
          <w:b/>
          <w:bCs/>
          <w:sz w:val="22"/>
          <w:szCs w:val="22"/>
        </w:rPr>
      </w:pPr>
      <w:r w:rsidRPr="0028465E">
        <w:rPr>
          <w:rStyle w:val="apple-style-span"/>
          <w:sz w:val="22"/>
          <w:szCs w:val="22"/>
        </w:rPr>
        <w:t xml:space="preserve">переведены на </w:t>
      </w:r>
      <w:r w:rsidRPr="0028465E">
        <w:rPr>
          <w:rStyle w:val="apple-style-span"/>
          <w:b/>
          <w:sz w:val="22"/>
          <w:szCs w:val="22"/>
        </w:rPr>
        <w:t>польский язык</w:t>
      </w:r>
      <w:r w:rsidRPr="0028465E">
        <w:rPr>
          <w:rStyle w:val="apple-style-span"/>
          <w:sz w:val="22"/>
          <w:szCs w:val="22"/>
        </w:rPr>
        <w:t xml:space="preserve"> польским присяжным переводчиком.</w:t>
      </w:r>
    </w:p>
    <w:p w:rsidR="00BF35C6" w:rsidRPr="0028465E" w:rsidRDefault="00BF35C6" w:rsidP="003C669A">
      <w:pPr>
        <w:spacing w:line="100" w:lineRule="atLeast"/>
        <w:jc w:val="both"/>
        <w:rPr>
          <w:rFonts w:cs="Times New Roman"/>
          <w:b/>
          <w:bCs/>
          <w:sz w:val="22"/>
          <w:szCs w:val="22"/>
        </w:rPr>
      </w:pPr>
      <w:r w:rsidRPr="0028465E">
        <w:rPr>
          <w:b/>
          <w:sz w:val="22"/>
          <w:szCs w:val="22"/>
        </w:rPr>
        <w:t>Документы (заявки, объяснения, заявления) можно также подавать:</w:t>
      </w:r>
    </w:p>
    <w:p w:rsidR="00BF35C6" w:rsidRPr="0028465E" w:rsidRDefault="00BF35C6" w:rsidP="003C669A">
      <w:pPr>
        <w:pStyle w:val="Kolorowalistaakcent11"/>
        <w:numPr>
          <w:ilvl w:val="0"/>
          <w:numId w:val="24"/>
        </w:numPr>
        <w:spacing w:line="100" w:lineRule="atLeast"/>
        <w:jc w:val="both"/>
        <w:rPr>
          <w:sz w:val="22"/>
          <w:szCs w:val="22"/>
        </w:rPr>
      </w:pPr>
      <w:r w:rsidRPr="0028465E">
        <w:rPr>
          <w:b/>
          <w:sz w:val="22"/>
          <w:szCs w:val="22"/>
        </w:rPr>
        <w:t xml:space="preserve">при посредничестве почтового оператора по адресу: </w:t>
      </w:r>
      <w:r w:rsidR="004A65BE">
        <w:rPr>
          <w:sz w:val="22"/>
          <w:szCs w:val="22"/>
          <w:lang w:val="pl-PL"/>
        </w:rPr>
        <w:t>ul</w:t>
      </w:r>
      <w:r w:rsidR="004A65BE" w:rsidRPr="0028465E">
        <w:rPr>
          <w:sz w:val="22"/>
          <w:szCs w:val="22"/>
        </w:rPr>
        <w:t xml:space="preserve">. Taborowa </w:t>
      </w:r>
      <w:r w:rsidRPr="0028465E">
        <w:rPr>
          <w:sz w:val="22"/>
          <w:szCs w:val="22"/>
        </w:rPr>
        <w:t>33, 02-699</w:t>
      </w:r>
      <w:r w:rsidRPr="0028465E">
        <w:rPr>
          <w:b/>
          <w:sz w:val="22"/>
          <w:szCs w:val="22"/>
        </w:rPr>
        <w:t xml:space="preserve"> </w:t>
      </w:r>
      <w:r w:rsidRPr="0028465E">
        <w:rPr>
          <w:sz w:val="22"/>
          <w:szCs w:val="22"/>
        </w:rPr>
        <w:t>Warszawa</w:t>
      </w:r>
      <w:r w:rsidR="004A65BE">
        <w:rPr>
          <w:sz w:val="22"/>
          <w:szCs w:val="22"/>
        </w:rPr>
        <w:t xml:space="preserve"> </w:t>
      </w:r>
      <w:r w:rsidRPr="0028465E">
        <w:rPr>
          <w:sz w:val="22"/>
          <w:szCs w:val="22"/>
        </w:rPr>
        <w:t>[ул. Таборова 33, 02-699</w:t>
      </w:r>
      <w:r w:rsidRPr="0028465E">
        <w:rPr>
          <w:b/>
          <w:sz w:val="22"/>
          <w:szCs w:val="22"/>
        </w:rPr>
        <w:t xml:space="preserve"> </w:t>
      </w:r>
      <w:r w:rsidRPr="0028465E">
        <w:rPr>
          <w:sz w:val="22"/>
          <w:szCs w:val="22"/>
        </w:rPr>
        <w:t>Варшава],</w:t>
      </w:r>
    </w:p>
    <w:p w:rsidR="00BF35C6" w:rsidRPr="0028465E" w:rsidRDefault="00BF35C6" w:rsidP="003C669A">
      <w:pPr>
        <w:pStyle w:val="Kolorowalistaakcent11"/>
        <w:numPr>
          <w:ilvl w:val="0"/>
          <w:numId w:val="24"/>
        </w:numPr>
        <w:spacing w:line="100" w:lineRule="atLeast"/>
        <w:jc w:val="both"/>
        <w:rPr>
          <w:sz w:val="22"/>
          <w:szCs w:val="22"/>
        </w:rPr>
      </w:pPr>
      <w:r w:rsidRPr="0028465E">
        <w:rPr>
          <w:b/>
          <w:sz w:val="22"/>
          <w:szCs w:val="22"/>
        </w:rPr>
        <w:t xml:space="preserve">непосредственно в Бюро приема заявлений Управления по делам иностранцев: </w:t>
      </w:r>
      <w:r w:rsidRPr="0028465E">
        <w:rPr>
          <w:sz w:val="22"/>
          <w:szCs w:val="22"/>
        </w:rPr>
        <w:br/>
      </w:r>
      <w:r w:rsidR="004A65BE">
        <w:rPr>
          <w:sz w:val="22"/>
          <w:szCs w:val="22"/>
          <w:lang w:val="pl-PL"/>
        </w:rPr>
        <w:t>ul</w:t>
      </w:r>
      <w:r w:rsidR="004A65BE" w:rsidRPr="0028465E">
        <w:rPr>
          <w:sz w:val="22"/>
          <w:szCs w:val="22"/>
        </w:rPr>
        <w:t xml:space="preserve">. Taborowa </w:t>
      </w:r>
      <w:r w:rsidRPr="0028465E">
        <w:rPr>
          <w:sz w:val="22"/>
          <w:szCs w:val="22"/>
        </w:rPr>
        <w:t>33, 02-699</w:t>
      </w:r>
      <w:r w:rsidR="001923A7">
        <w:rPr>
          <w:sz w:val="22"/>
          <w:szCs w:val="22"/>
        </w:rPr>
        <w:t xml:space="preserve"> </w:t>
      </w:r>
      <w:r w:rsidRPr="0028465E">
        <w:rPr>
          <w:sz w:val="22"/>
          <w:szCs w:val="22"/>
        </w:rPr>
        <w:t>Warszawa</w:t>
      </w:r>
      <w:r w:rsidR="004A65BE">
        <w:rPr>
          <w:sz w:val="22"/>
          <w:szCs w:val="22"/>
        </w:rPr>
        <w:t xml:space="preserve"> </w:t>
      </w:r>
      <w:r w:rsidRPr="0028465E">
        <w:rPr>
          <w:sz w:val="22"/>
          <w:szCs w:val="22"/>
        </w:rPr>
        <w:t>[ул. Таборова 33, 02-699 Варшава], с 8.15 до 16.15,</w:t>
      </w:r>
    </w:p>
    <w:p w:rsidR="00BF35C6" w:rsidRPr="0028465E" w:rsidRDefault="00BF35C6" w:rsidP="003C669A">
      <w:pPr>
        <w:pStyle w:val="Kolorowalistaakcent11"/>
        <w:numPr>
          <w:ilvl w:val="0"/>
          <w:numId w:val="24"/>
        </w:numPr>
        <w:spacing w:line="100" w:lineRule="atLeast"/>
        <w:jc w:val="both"/>
        <w:rPr>
          <w:sz w:val="22"/>
          <w:szCs w:val="22"/>
        </w:rPr>
      </w:pPr>
      <w:r w:rsidRPr="0028465E">
        <w:rPr>
          <w:sz w:val="22"/>
          <w:szCs w:val="22"/>
        </w:rPr>
        <w:t xml:space="preserve">в </w:t>
      </w:r>
      <w:r w:rsidRPr="0028465E">
        <w:rPr>
          <w:b/>
          <w:sz w:val="22"/>
          <w:szCs w:val="22"/>
        </w:rPr>
        <w:t>электронном виде</w:t>
      </w:r>
      <w:r w:rsidRPr="0028465E">
        <w:rPr>
          <w:sz w:val="22"/>
          <w:szCs w:val="22"/>
        </w:rPr>
        <w:t>, отправив на электронную почту начальника Управления, о которой идет речь в ст. 3 п. 17 закона от 17 февраля 2005 г. об информатизации деятельности субъектов, реализующих публичные задания (З. В. от 2017 г. поз. 570, от 2018 г. поз. 1000, 1544 и 1669, а также от 2019 г. поз. 60 и 534).</w:t>
      </w:r>
    </w:p>
    <w:p w:rsidR="00BF35C6" w:rsidRPr="0028465E" w:rsidRDefault="00BF35C6" w:rsidP="003C669A">
      <w:pPr>
        <w:pStyle w:val="Nagwek2"/>
        <w:spacing w:after="200"/>
        <w:jc w:val="both"/>
        <w:rPr>
          <w:rFonts w:cs="Times New Roman"/>
        </w:rPr>
      </w:pPr>
      <w:bookmarkStart w:id="333" w:name="_Toc386286415"/>
      <w:bookmarkStart w:id="334" w:name="_Toc505338806"/>
      <w:bookmarkStart w:id="335" w:name="_Toc5972927"/>
      <w:bookmarkStart w:id="336" w:name="_Toc7487510"/>
      <w:r w:rsidRPr="0028465E">
        <w:t>8.4</w:t>
      </w:r>
      <w:r w:rsidR="001923A7">
        <w:t xml:space="preserve"> </w:t>
      </w:r>
      <w:r w:rsidRPr="0028465E">
        <w:t xml:space="preserve"> ЖАЛОБА</w:t>
      </w:r>
      <w:bookmarkEnd w:id="333"/>
      <w:bookmarkEnd w:id="334"/>
      <w:bookmarkEnd w:id="335"/>
      <w:bookmarkEnd w:id="336"/>
    </w:p>
    <w:p w:rsidR="00BF35C6" w:rsidRPr="0028465E" w:rsidRDefault="00BF35C6" w:rsidP="003C669A">
      <w:pPr>
        <w:spacing w:line="100" w:lineRule="atLeast"/>
        <w:jc w:val="both"/>
        <w:rPr>
          <w:rFonts w:cs="Times New Roman"/>
          <w:b/>
          <w:bCs/>
          <w:sz w:val="22"/>
          <w:szCs w:val="22"/>
        </w:rPr>
      </w:pPr>
      <w:r w:rsidRPr="0028465E">
        <w:rPr>
          <w:sz w:val="22"/>
          <w:szCs w:val="22"/>
        </w:rPr>
        <w:t xml:space="preserve">На решение начальника Управления по делам иностранцев, в том числе на решение о протесте, сторона имеет право подать </w:t>
      </w:r>
      <w:r w:rsidRPr="0028465E">
        <w:rPr>
          <w:b/>
          <w:sz w:val="22"/>
          <w:szCs w:val="22"/>
        </w:rPr>
        <w:t>жалобу в Воеводский административный суд в Варшаве</w:t>
      </w:r>
      <w:r w:rsidRPr="0028465E">
        <w:rPr>
          <w:sz w:val="22"/>
          <w:szCs w:val="22"/>
        </w:rPr>
        <w:t xml:space="preserve"> в течение 30 дней от дня выдачи решения. </w:t>
      </w:r>
      <w:r w:rsidRPr="0028465E">
        <w:rPr>
          <w:b/>
          <w:sz w:val="22"/>
          <w:szCs w:val="22"/>
        </w:rPr>
        <w:t>Сторона подает жалобу при посредничестве начальника Управления по делам иностранцев. Этот срок также считается соблюденным тогда, когда до его истечения Сторона подала жалобу прямо в Воеводский административный суд в Варшаве.</w:t>
      </w:r>
    </w:p>
    <w:p w:rsidR="00BF35C6" w:rsidRPr="0028465E" w:rsidRDefault="00BF35C6" w:rsidP="003C669A">
      <w:pPr>
        <w:spacing w:line="100" w:lineRule="atLeast"/>
        <w:jc w:val="both"/>
        <w:rPr>
          <w:rFonts w:cs="Times New Roman"/>
          <w:b/>
          <w:bCs/>
          <w:sz w:val="22"/>
          <w:szCs w:val="22"/>
        </w:rPr>
      </w:pPr>
      <w:r w:rsidRPr="0028465E">
        <w:rPr>
          <w:b/>
          <w:sz w:val="22"/>
          <w:szCs w:val="22"/>
        </w:rPr>
        <w:t>Подача жалобы в Воеводский административный суд в Варшаве на окончательное решение не легализирует пребывание иностранца на территории</w:t>
      </w:r>
      <w:r w:rsidR="001923A7">
        <w:rPr>
          <w:b/>
          <w:sz w:val="22"/>
          <w:szCs w:val="22"/>
        </w:rPr>
        <w:t xml:space="preserve"> </w:t>
      </w:r>
      <w:r w:rsidRPr="0028465E">
        <w:rPr>
          <w:b/>
          <w:sz w:val="22"/>
          <w:szCs w:val="22"/>
        </w:rPr>
        <w:t>Польши.</w:t>
      </w:r>
      <w:r w:rsidRPr="0028465E">
        <w:rPr>
          <w:b/>
          <w:color w:val="FF0000"/>
          <w:sz w:val="22"/>
          <w:szCs w:val="22"/>
        </w:rPr>
        <w:t xml:space="preserve"> </w:t>
      </w:r>
    </w:p>
    <w:p w:rsidR="00BF35C6" w:rsidRPr="0028465E" w:rsidRDefault="00BF35C6" w:rsidP="003C669A">
      <w:pPr>
        <w:spacing w:line="100" w:lineRule="atLeast"/>
        <w:jc w:val="both"/>
        <w:rPr>
          <w:rFonts w:cs="Times New Roman"/>
          <w:bCs/>
          <w:sz w:val="22"/>
          <w:szCs w:val="22"/>
        </w:rPr>
      </w:pPr>
      <w:r w:rsidRPr="0028465E">
        <w:rPr>
          <w:b/>
          <w:sz w:val="22"/>
          <w:szCs w:val="22"/>
        </w:rPr>
        <w:t xml:space="preserve">На решение начальника Управления по делам иностранцев об отмене решения воеводы и передаче дела на повторное рассмотрение этому органу обжалование не подается, а лишь опротестование в Воеводский административный суд в Варшаве. Опротестование подается в течение 14 дней от выдачи решения при посредничестве начальника Управления по делам иностранцев. Этот срок также считается соблюденным тогда, когда до его истечения Сторона подала опротестование решения прямо в Воеводский административный суд в Варшаве. </w:t>
      </w:r>
      <w:r w:rsidRPr="0028465E">
        <w:rPr>
          <w:sz w:val="22"/>
          <w:szCs w:val="22"/>
        </w:rPr>
        <w:t>К опротестованию решения применяются соответственно положения о жалобе, если в законе не указано иначе.</w:t>
      </w:r>
    </w:p>
    <w:p w:rsidR="00BF35C6" w:rsidRPr="0028465E" w:rsidRDefault="00BF35C6" w:rsidP="003C669A">
      <w:pPr>
        <w:spacing w:line="100" w:lineRule="atLeast"/>
        <w:jc w:val="both"/>
        <w:rPr>
          <w:rFonts w:cs="Times New Roman"/>
          <w:bCs/>
          <w:sz w:val="22"/>
          <w:szCs w:val="22"/>
        </w:rPr>
      </w:pPr>
    </w:p>
    <w:p w:rsidR="00BF35C6" w:rsidRPr="0028465E" w:rsidRDefault="00BF35C6">
      <w:pPr>
        <w:spacing w:line="100" w:lineRule="atLeast"/>
        <w:jc w:val="both"/>
        <w:rPr>
          <w:rFonts w:cs="Times New Roman"/>
          <w:b/>
          <w:bCs/>
          <w:sz w:val="22"/>
          <w:szCs w:val="22"/>
        </w:rPr>
      </w:pPr>
    </w:p>
    <w:p w:rsidR="00BF35C6" w:rsidRPr="0028465E" w:rsidRDefault="00BF35C6">
      <w:pPr>
        <w:pStyle w:val="Akapitzlist2"/>
        <w:pageBreakBefore/>
        <w:spacing w:line="100" w:lineRule="atLeast"/>
        <w:ind w:left="0"/>
        <w:jc w:val="center"/>
        <w:rPr>
          <w:rFonts w:cs="Times New Roman"/>
          <w:b/>
          <w:bCs/>
          <w:sz w:val="22"/>
          <w:szCs w:val="22"/>
        </w:rPr>
      </w:pPr>
      <w:r w:rsidRPr="0028465E">
        <w:rPr>
          <w:b/>
          <w:sz w:val="22"/>
          <w:szCs w:val="22"/>
        </w:rPr>
        <w:lastRenderedPageBreak/>
        <w:t>Заявление</w:t>
      </w:r>
    </w:p>
    <w:p w:rsidR="00BF35C6" w:rsidRPr="0028465E" w:rsidRDefault="00BF35C6">
      <w:pPr>
        <w:pStyle w:val="Akapitzlist2"/>
        <w:spacing w:line="100" w:lineRule="atLeast"/>
        <w:ind w:left="0"/>
        <w:jc w:val="center"/>
        <w:rPr>
          <w:rFonts w:cs="Times New Roman"/>
          <w:b/>
          <w:bCs/>
          <w:sz w:val="22"/>
          <w:szCs w:val="22"/>
        </w:rPr>
      </w:pPr>
    </w:p>
    <w:p w:rsidR="00BF35C6" w:rsidRPr="0028465E" w:rsidRDefault="00BF35C6">
      <w:pPr>
        <w:pStyle w:val="Akapitzlist2"/>
        <w:spacing w:line="100" w:lineRule="atLeast"/>
        <w:ind w:left="0"/>
        <w:jc w:val="both"/>
        <w:rPr>
          <w:rFonts w:cs="Times New Roman"/>
          <w:b/>
          <w:bCs/>
          <w:sz w:val="22"/>
          <w:szCs w:val="22"/>
        </w:rPr>
      </w:pPr>
    </w:p>
    <w:p w:rsidR="00BF35C6" w:rsidRPr="0028465E" w:rsidRDefault="00BF35C6">
      <w:pPr>
        <w:spacing w:line="480" w:lineRule="auto"/>
        <w:jc w:val="both"/>
        <w:rPr>
          <w:rFonts w:cs="Times New Roman"/>
          <w:sz w:val="22"/>
          <w:szCs w:val="22"/>
        </w:rPr>
      </w:pPr>
      <w:r w:rsidRPr="0028465E">
        <w:rPr>
          <w:b/>
          <w:i/>
          <w:sz w:val="22"/>
          <w:szCs w:val="22"/>
        </w:rPr>
        <w:t>Разъяснение я получил/получила на</w:t>
      </w:r>
      <w:r w:rsidR="001923A7">
        <w:rPr>
          <w:b/>
          <w:i/>
          <w:sz w:val="22"/>
          <w:szCs w:val="22"/>
        </w:rPr>
        <w:t xml:space="preserve"> </w:t>
      </w:r>
      <w:r w:rsidRPr="0028465E">
        <w:rPr>
          <w:b/>
          <w:i/>
          <w:sz w:val="22"/>
          <w:szCs w:val="22"/>
        </w:rPr>
        <w:t xml:space="preserve"> ............................................................ языке</w:t>
      </w:r>
    </w:p>
    <w:p w:rsidR="00BF35C6" w:rsidRPr="0028465E" w:rsidRDefault="00BF35C6">
      <w:pPr>
        <w:jc w:val="both"/>
        <w:rPr>
          <w:rFonts w:cs="Times New Roman"/>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о продлении срока действия выданной визы или срока пребывания на основании этой визы, следует выдать главы: I, II, III, VIII</w:t>
      </w:r>
    </w:p>
    <w:p w:rsidR="00BF35C6" w:rsidRPr="0028465E" w:rsidRDefault="00BF35C6">
      <w:pPr>
        <w:jc w:val="both"/>
        <w:rPr>
          <w:rFonts w:cs="Times New Roman"/>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o выдаче разрешения на временное пребывание, следует выдать главы: I, II, IV, VII, VIII</w:t>
      </w:r>
    </w:p>
    <w:p w:rsidR="00BF35C6" w:rsidRPr="0028465E" w:rsidRDefault="00BF35C6">
      <w:pPr>
        <w:jc w:val="both"/>
        <w:rPr>
          <w:rFonts w:cs="Times New Roman"/>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постоянное пребывание, следует выдать главы: I, II, V, VII, VIII</w:t>
      </w:r>
    </w:p>
    <w:p w:rsidR="00BF35C6" w:rsidRPr="0028465E" w:rsidRDefault="00BF35C6">
      <w:pPr>
        <w:jc w:val="both"/>
        <w:rPr>
          <w:rFonts w:cs="Times New Roman"/>
          <w:i/>
          <w:iCs/>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пребывание долгосрочного резидента Европейского Союза, следует выдать главы:</w:t>
      </w:r>
      <w:r w:rsidR="001923A7">
        <w:rPr>
          <w:sz w:val="22"/>
          <w:szCs w:val="22"/>
        </w:rPr>
        <w:t xml:space="preserve"> </w:t>
      </w:r>
      <w:r w:rsidRPr="0028465E">
        <w:rPr>
          <w:sz w:val="22"/>
          <w:szCs w:val="22"/>
        </w:rPr>
        <w:t>I, II, VI, VII, VIII</w:t>
      </w:r>
    </w:p>
    <w:p w:rsidR="00BF35C6" w:rsidRPr="0028465E" w:rsidRDefault="00BF35C6">
      <w:pPr>
        <w:jc w:val="both"/>
        <w:rPr>
          <w:rFonts w:cs="Times New Roman"/>
          <w:i/>
          <w:iCs/>
          <w:sz w:val="22"/>
          <w:szCs w:val="22"/>
        </w:rPr>
      </w:pPr>
    </w:p>
    <w:p w:rsidR="00BF35C6" w:rsidRPr="0028465E" w:rsidRDefault="00BF35C6">
      <w:pPr>
        <w:jc w:val="both"/>
        <w:rPr>
          <w:rFonts w:cs="Times New Roman"/>
          <w:i/>
          <w:iCs/>
          <w:sz w:val="22"/>
          <w:szCs w:val="22"/>
        </w:rPr>
      </w:pPr>
    </w:p>
    <w:p w:rsidR="00BF35C6" w:rsidRPr="0028465E" w:rsidRDefault="00BF35C6">
      <w:pPr>
        <w:jc w:val="both"/>
        <w:rPr>
          <w:rFonts w:cs="Times New Roman"/>
          <w:i/>
          <w:iCs/>
          <w:sz w:val="22"/>
          <w:szCs w:val="22"/>
        </w:rPr>
      </w:pPr>
    </w:p>
    <w:p w:rsidR="00BF35C6" w:rsidRPr="0028465E" w:rsidRDefault="00BF35C6">
      <w:pPr>
        <w:jc w:val="both"/>
        <w:rPr>
          <w:rFonts w:cs="Times New Roman"/>
          <w:sz w:val="22"/>
          <w:szCs w:val="22"/>
        </w:rPr>
      </w:pPr>
      <w:r w:rsidRPr="0028465E">
        <w:rPr>
          <w:i/>
          <w:sz w:val="22"/>
          <w:szCs w:val="22"/>
        </w:rPr>
        <w:t>............................................................</w:t>
      </w:r>
      <w:r w:rsidR="001923A7">
        <w:rPr>
          <w:i/>
          <w:sz w:val="22"/>
          <w:szCs w:val="22"/>
        </w:rPr>
        <w:t xml:space="preserve">        </w:t>
      </w:r>
      <w:r w:rsidRPr="0028465E">
        <w:rPr>
          <w:i/>
          <w:sz w:val="22"/>
          <w:szCs w:val="22"/>
        </w:rPr>
        <w:t xml:space="preserve"> ......................................................................................</w:t>
      </w:r>
    </w:p>
    <w:p w:rsidR="00BF35C6" w:rsidRPr="0028465E" w:rsidRDefault="00BF35C6">
      <w:pPr>
        <w:jc w:val="both"/>
        <w:rPr>
          <w:rFonts w:cs="Times New Roman"/>
          <w:sz w:val="22"/>
          <w:szCs w:val="22"/>
        </w:rPr>
      </w:pPr>
      <w:r w:rsidRPr="0028465E">
        <w:rPr>
          <w:sz w:val="22"/>
          <w:szCs w:val="22"/>
        </w:rPr>
        <w:t>(населенный пункт, дата)</w:t>
      </w:r>
      <w:r w:rsidR="001923A7">
        <w:rPr>
          <w:sz w:val="22"/>
          <w:szCs w:val="22"/>
        </w:rPr>
        <w:t xml:space="preserve">                        </w:t>
      </w:r>
      <w:r w:rsidRPr="0028465E">
        <w:rPr>
          <w:sz w:val="22"/>
          <w:szCs w:val="22"/>
        </w:rPr>
        <w:t> </w:t>
      </w:r>
      <w:r w:rsidRPr="0028465E">
        <w:rPr>
          <w:sz w:val="22"/>
          <w:szCs w:val="22"/>
        </w:rPr>
        <w:tab/>
        <w:t xml:space="preserve"> подпись заявителя </w:t>
      </w:r>
    </w:p>
    <w:p w:rsidR="00BF35C6" w:rsidRPr="0028465E" w:rsidRDefault="00BF35C6">
      <w:pPr>
        <w:ind w:left="3540" w:firstLine="708"/>
        <w:jc w:val="both"/>
        <w:rPr>
          <w:rFonts w:cs="Times New Roman"/>
          <w:sz w:val="22"/>
          <w:szCs w:val="22"/>
        </w:rPr>
      </w:pPr>
      <w:r w:rsidRPr="0028465E">
        <w:rPr>
          <w:sz w:val="22"/>
          <w:szCs w:val="22"/>
        </w:rPr>
        <w:t>или законного представителя</w:t>
      </w:r>
    </w:p>
    <w:p w:rsidR="00BF35C6" w:rsidRPr="0028465E" w:rsidRDefault="00BF35C6">
      <w:pPr>
        <w:jc w:val="both"/>
        <w:rPr>
          <w:rFonts w:cs="Times New Roman"/>
          <w:sz w:val="22"/>
          <w:szCs w:val="22"/>
        </w:rPr>
      </w:pPr>
      <w:r w:rsidRPr="0028465E">
        <w:rPr>
          <w:sz w:val="22"/>
          <w:szCs w:val="22"/>
        </w:rPr>
        <w:t> </w:t>
      </w:r>
    </w:p>
    <w:p w:rsidR="00BF35C6" w:rsidRPr="0028465E" w:rsidRDefault="00BF35C6">
      <w:pPr>
        <w:jc w:val="both"/>
        <w:rPr>
          <w:rFonts w:cs="Times New Roman"/>
          <w:sz w:val="22"/>
          <w:szCs w:val="22"/>
        </w:rPr>
      </w:pPr>
    </w:p>
    <w:p w:rsidR="00BF35C6" w:rsidRPr="0028465E" w:rsidRDefault="00BF35C6">
      <w:pPr>
        <w:jc w:val="both"/>
        <w:rPr>
          <w:rFonts w:cs="Times New Roman"/>
          <w:sz w:val="22"/>
          <w:szCs w:val="22"/>
        </w:rPr>
      </w:pPr>
      <w:r w:rsidRPr="0028465E">
        <w:rPr>
          <w:sz w:val="22"/>
          <w:szCs w:val="22"/>
        </w:rPr>
        <w:t> </w:t>
      </w:r>
    </w:p>
    <w:p w:rsidR="00BF35C6" w:rsidRPr="0028465E" w:rsidRDefault="00BF35C6">
      <w:pPr>
        <w:jc w:val="both"/>
        <w:rPr>
          <w:rFonts w:cs="Times New Roman"/>
          <w:sz w:val="22"/>
          <w:szCs w:val="22"/>
        </w:rPr>
      </w:pPr>
    </w:p>
    <w:p w:rsidR="00BF35C6" w:rsidRPr="0028465E" w:rsidRDefault="001923A7">
      <w:pPr>
        <w:jc w:val="both"/>
        <w:rPr>
          <w:rFonts w:cs="Times New Roman"/>
          <w:i/>
          <w:iCs/>
          <w:sz w:val="22"/>
          <w:szCs w:val="22"/>
        </w:rPr>
      </w:pPr>
      <w:r>
        <w:rPr>
          <w:i/>
          <w:sz w:val="22"/>
          <w:szCs w:val="22"/>
        </w:rPr>
        <w:t xml:space="preserve"> </w:t>
      </w:r>
      <w:r w:rsidR="00BF35C6" w:rsidRPr="0028465E">
        <w:rPr>
          <w:i/>
          <w:sz w:val="22"/>
          <w:szCs w:val="22"/>
        </w:rPr>
        <w:t>................................................................... </w:t>
      </w:r>
    </w:p>
    <w:p w:rsidR="00BF35C6" w:rsidRPr="0028465E" w:rsidRDefault="001923A7">
      <w:pPr>
        <w:jc w:val="both"/>
        <w:rPr>
          <w:sz w:val="22"/>
          <w:szCs w:val="22"/>
        </w:rPr>
      </w:pPr>
      <w:r>
        <w:rPr>
          <w:i/>
          <w:sz w:val="22"/>
          <w:szCs w:val="22"/>
        </w:rPr>
        <w:t xml:space="preserve">    </w:t>
      </w:r>
      <w:r w:rsidR="00BF35C6" w:rsidRPr="0028465E">
        <w:rPr>
          <w:i/>
          <w:sz w:val="22"/>
          <w:szCs w:val="22"/>
        </w:rPr>
        <w:t>возможно, подпись переводчика</w:t>
      </w:r>
    </w:p>
    <w:sectPr w:rsidR="00BF35C6" w:rsidRPr="0028465E" w:rsidSect="00BF35C6">
      <w:footerReference w:type="default" r:id="rId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A3" w:rsidRDefault="00D01BA3">
      <w:pPr>
        <w:spacing w:before="0" w:after="0" w:line="240" w:lineRule="auto"/>
      </w:pPr>
      <w:r>
        <w:separator/>
      </w:r>
    </w:p>
  </w:endnote>
  <w:endnote w:type="continuationSeparator" w:id="0">
    <w:p w:rsidR="00D01BA3" w:rsidRDefault="00D01BA3">
      <w:pPr>
        <w:spacing w:before="0" w:after="0" w:line="240" w:lineRule="auto"/>
      </w:pPr>
      <w:r>
        <w:continuationSeparator/>
      </w:r>
    </w:p>
  </w:endnote>
  <w:endnote w:id="1">
    <w:p w:rsidR="00BB438F" w:rsidRDefault="00BB4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font454">
    <w:altName w:val="Times New Roman"/>
    <w:charset w:val="EE"/>
    <w:family w:val="auto"/>
    <w:pitch w:val="variable"/>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38F" w:rsidRDefault="00BB438F">
    <w:pPr>
      <w:pStyle w:val="Stopka"/>
    </w:pPr>
    <w:r>
      <w:fldChar w:fldCharType="begin"/>
    </w:r>
    <w:r>
      <w:instrText xml:space="preserve"> PAGE </w:instrText>
    </w:r>
    <w:r>
      <w:fldChar w:fldCharType="separate"/>
    </w:r>
    <w:r w:rsidR="004F5B9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A3" w:rsidRDefault="00D01BA3">
      <w:pPr>
        <w:spacing w:before="0" w:after="0" w:line="240" w:lineRule="auto"/>
      </w:pPr>
      <w:r>
        <w:separator/>
      </w:r>
    </w:p>
  </w:footnote>
  <w:footnote w:type="continuationSeparator" w:id="0">
    <w:p w:rsidR="00D01BA3" w:rsidRDefault="00D01BA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1F1A5528"/>
    <w:multiLevelType w:val="hybridMultilevel"/>
    <w:tmpl w:val="30FE0652"/>
    <w:lvl w:ilvl="0" w:tplc="B27EFDEC">
      <w:start w:val="1"/>
      <w:numFmt w:val="bullet"/>
      <w:lvlText w:val=""/>
      <w:lvlJc w:val="left"/>
      <w:pPr>
        <w:ind w:left="770" w:hanging="360"/>
      </w:pPr>
      <w:rPr>
        <w:rFonts w:ascii="Symbol" w:hAnsi="Symbol" w:hint="default"/>
      </w:rPr>
    </w:lvl>
    <w:lvl w:ilvl="1" w:tplc="0ACA5A70" w:tentative="1">
      <w:start w:val="1"/>
      <w:numFmt w:val="bullet"/>
      <w:lvlText w:val="o"/>
      <w:lvlJc w:val="left"/>
      <w:pPr>
        <w:ind w:left="1490" w:hanging="360"/>
      </w:pPr>
      <w:rPr>
        <w:rFonts w:ascii="Courier New" w:hAnsi="Courier New" w:cs="Courier New" w:hint="default"/>
      </w:rPr>
    </w:lvl>
    <w:lvl w:ilvl="2" w:tplc="D00294DC" w:tentative="1">
      <w:start w:val="1"/>
      <w:numFmt w:val="bullet"/>
      <w:lvlText w:val=""/>
      <w:lvlJc w:val="left"/>
      <w:pPr>
        <w:ind w:left="2210" w:hanging="360"/>
      </w:pPr>
      <w:rPr>
        <w:rFonts w:ascii="Wingdings" w:hAnsi="Wingdings" w:hint="default"/>
      </w:rPr>
    </w:lvl>
    <w:lvl w:ilvl="3" w:tplc="50CC12E2" w:tentative="1">
      <w:start w:val="1"/>
      <w:numFmt w:val="bullet"/>
      <w:lvlText w:val=""/>
      <w:lvlJc w:val="left"/>
      <w:pPr>
        <w:ind w:left="2930" w:hanging="360"/>
      </w:pPr>
      <w:rPr>
        <w:rFonts w:ascii="Symbol" w:hAnsi="Symbol" w:hint="default"/>
      </w:rPr>
    </w:lvl>
    <w:lvl w:ilvl="4" w:tplc="CDACB480" w:tentative="1">
      <w:start w:val="1"/>
      <w:numFmt w:val="bullet"/>
      <w:lvlText w:val="o"/>
      <w:lvlJc w:val="left"/>
      <w:pPr>
        <w:ind w:left="3650" w:hanging="360"/>
      </w:pPr>
      <w:rPr>
        <w:rFonts w:ascii="Courier New" w:hAnsi="Courier New" w:cs="Courier New" w:hint="default"/>
      </w:rPr>
    </w:lvl>
    <w:lvl w:ilvl="5" w:tplc="22BE276A" w:tentative="1">
      <w:start w:val="1"/>
      <w:numFmt w:val="bullet"/>
      <w:lvlText w:val=""/>
      <w:lvlJc w:val="left"/>
      <w:pPr>
        <w:ind w:left="4370" w:hanging="360"/>
      </w:pPr>
      <w:rPr>
        <w:rFonts w:ascii="Wingdings" w:hAnsi="Wingdings" w:hint="default"/>
      </w:rPr>
    </w:lvl>
    <w:lvl w:ilvl="6" w:tplc="5884193E" w:tentative="1">
      <w:start w:val="1"/>
      <w:numFmt w:val="bullet"/>
      <w:lvlText w:val=""/>
      <w:lvlJc w:val="left"/>
      <w:pPr>
        <w:ind w:left="5090" w:hanging="360"/>
      </w:pPr>
      <w:rPr>
        <w:rFonts w:ascii="Symbol" w:hAnsi="Symbol" w:hint="default"/>
      </w:rPr>
    </w:lvl>
    <w:lvl w:ilvl="7" w:tplc="CA00FBF4" w:tentative="1">
      <w:start w:val="1"/>
      <w:numFmt w:val="bullet"/>
      <w:lvlText w:val="o"/>
      <w:lvlJc w:val="left"/>
      <w:pPr>
        <w:ind w:left="5810" w:hanging="360"/>
      </w:pPr>
      <w:rPr>
        <w:rFonts w:ascii="Courier New" w:hAnsi="Courier New" w:cs="Courier New" w:hint="default"/>
      </w:rPr>
    </w:lvl>
    <w:lvl w:ilvl="8" w:tplc="75C6C5BA" w:tentative="1">
      <w:start w:val="1"/>
      <w:numFmt w:val="bullet"/>
      <w:lvlText w:val=""/>
      <w:lvlJc w:val="left"/>
      <w:pPr>
        <w:ind w:left="6530" w:hanging="360"/>
      </w:pPr>
      <w:rPr>
        <w:rFonts w:ascii="Wingdings" w:hAnsi="Wingdings" w:hint="default"/>
      </w:rPr>
    </w:lvl>
  </w:abstractNum>
  <w:abstractNum w:abstractNumId="47" w15:restartNumberingAfterBreak="0">
    <w:nsid w:val="2DCC21A8"/>
    <w:multiLevelType w:val="hybridMultilevel"/>
    <w:tmpl w:val="B4C0C93C"/>
    <w:lvl w:ilvl="0" w:tplc="CB76EF1E">
      <w:start w:val="1"/>
      <w:numFmt w:val="bullet"/>
      <w:lvlText w:val=""/>
      <w:lvlJc w:val="left"/>
      <w:pPr>
        <w:ind w:left="720" w:hanging="360"/>
      </w:pPr>
      <w:rPr>
        <w:rFonts w:ascii="Symbol" w:hAnsi="Symbol" w:hint="default"/>
      </w:rPr>
    </w:lvl>
    <w:lvl w:ilvl="1" w:tplc="D7B01852" w:tentative="1">
      <w:start w:val="1"/>
      <w:numFmt w:val="bullet"/>
      <w:lvlText w:val="o"/>
      <w:lvlJc w:val="left"/>
      <w:pPr>
        <w:ind w:left="1440" w:hanging="360"/>
      </w:pPr>
      <w:rPr>
        <w:rFonts w:ascii="Courier New" w:hAnsi="Courier New" w:cs="Courier New" w:hint="default"/>
      </w:rPr>
    </w:lvl>
    <w:lvl w:ilvl="2" w:tplc="42705636" w:tentative="1">
      <w:start w:val="1"/>
      <w:numFmt w:val="bullet"/>
      <w:lvlText w:val=""/>
      <w:lvlJc w:val="left"/>
      <w:pPr>
        <w:ind w:left="2160" w:hanging="360"/>
      </w:pPr>
      <w:rPr>
        <w:rFonts w:ascii="Wingdings" w:hAnsi="Wingdings" w:hint="default"/>
      </w:rPr>
    </w:lvl>
    <w:lvl w:ilvl="3" w:tplc="ABC06C92" w:tentative="1">
      <w:start w:val="1"/>
      <w:numFmt w:val="bullet"/>
      <w:lvlText w:val=""/>
      <w:lvlJc w:val="left"/>
      <w:pPr>
        <w:ind w:left="2880" w:hanging="360"/>
      </w:pPr>
      <w:rPr>
        <w:rFonts w:ascii="Symbol" w:hAnsi="Symbol" w:hint="default"/>
      </w:rPr>
    </w:lvl>
    <w:lvl w:ilvl="4" w:tplc="9B88559E" w:tentative="1">
      <w:start w:val="1"/>
      <w:numFmt w:val="bullet"/>
      <w:lvlText w:val="o"/>
      <w:lvlJc w:val="left"/>
      <w:pPr>
        <w:ind w:left="3600" w:hanging="360"/>
      </w:pPr>
      <w:rPr>
        <w:rFonts w:ascii="Courier New" w:hAnsi="Courier New" w:cs="Courier New" w:hint="default"/>
      </w:rPr>
    </w:lvl>
    <w:lvl w:ilvl="5" w:tplc="EDFA484A" w:tentative="1">
      <w:start w:val="1"/>
      <w:numFmt w:val="bullet"/>
      <w:lvlText w:val=""/>
      <w:lvlJc w:val="left"/>
      <w:pPr>
        <w:ind w:left="4320" w:hanging="360"/>
      </w:pPr>
      <w:rPr>
        <w:rFonts w:ascii="Wingdings" w:hAnsi="Wingdings" w:hint="default"/>
      </w:rPr>
    </w:lvl>
    <w:lvl w:ilvl="6" w:tplc="A4A0FC66" w:tentative="1">
      <w:start w:val="1"/>
      <w:numFmt w:val="bullet"/>
      <w:lvlText w:val=""/>
      <w:lvlJc w:val="left"/>
      <w:pPr>
        <w:ind w:left="5040" w:hanging="360"/>
      </w:pPr>
      <w:rPr>
        <w:rFonts w:ascii="Symbol" w:hAnsi="Symbol" w:hint="default"/>
      </w:rPr>
    </w:lvl>
    <w:lvl w:ilvl="7" w:tplc="697E99A6" w:tentative="1">
      <w:start w:val="1"/>
      <w:numFmt w:val="bullet"/>
      <w:lvlText w:val="o"/>
      <w:lvlJc w:val="left"/>
      <w:pPr>
        <w:ind w:left="5760" w:hanging="360"/>
      </w:pPr>
      <w:rPr>
        <w:rFonts w:ascii="Courier New" w:hAnsi="Courier New" w:cs="Courier New" w:hint="default"/>
      </w:rPr>
    </w:lvl>
    <w:lvl w:ilvl="8" w:tplc="EF1EDFDA" w:tentative="1">
      <w:start w:val="1"/>
      <w:numFmt w:val="bullet"/>
      <w:lvlText w:val=""/>
      <w:lvlJc w:val="left"/>
      <w:pPr>
        <w:ind w:left="6480" w:hanging="360"/>
      </w:pPr>
      <w:rPr>
        <w:rFonts w:ascii="Wingdings" w:hAnsi="Wingdings" w:hint="default"/>
      </w:rPr>
    </w:lvl>
  </w:abstractNum>
  <w:abstractNum w:abstractNumId="48" w15:restartNumberingAfterBreak="0">
    <w:nsid w:val="4C1C0895"/>
    <w:multiLevelType w:val="hybridMultilevel"/>
    <w:tmpl w:val="C5E801BC"/>
    <w:lvl w:ilvl="0" w:tplc="252C5132">
      <w:start w:val="1"/>
      <w:numFmt w:val="decimal"/>
      <w:lvlText w:val="%1."/>
      <w:lvlJc w:val="left"/>
      <w:pPr>
        <w:ind w:left="720" w:hanging="360"/>
      </w:pPr>
    </w:lvl>
    <w:lvl w:ilvl="1" w:tplc="44969B24" w:tentative="1">
      <w:start w:val="1"/>
      <w:numFmt w:val="lowerLetter"/>
      <w:lvlText w:val="%2."/>
      <w:lvlJc w:val="left"/>
      <w:pPr>
        <w:ind w:left="1440" w:hanging="360"/>
      </w:pPr>
    </w:lvl>
    <w:lvl w:ilvl="2" w:tplc="60028E02" w:tentative="1">
      <w:start w:val="1"/>
      <w:numFmt w:val="lowerRoman"/>
      <w:lvlText w:val="%3."/>
      <w:lvlJc w:val="right"/>
      <w:pPr>
        <w:ind w:left="2160" w:hanging="180"/>
      </w:pPr>
    </w:lvl>
    <w:lvl w:ilvl="3" w:tplc="7CF2D560" w:tentative="1">
      <w:start w:val="1"/>
      <w:numFmt w:val="decimal"/>
      <w:lvlText w:val="%4."/>
      <w:lvlJc w:val="left"/>
      <w:pPr>
        <w:ind w:left="2880" w:hanging="360"/>
      </w:pPr>
    </w:lvl>
    <w:lvl w:ilvl="4" w:tplc="4C420A94" w:tentative="1">
      <w:start w:val="1"/>
      <w:numFmt w:val="lowerLetter"/>
      <w:lvlText w:val="%5."/>
      <w:lvlJc w:val="left"/>
      <w:pPr>
        <w:ind w:left="3600" w:hanging="360"/>
      </w:pPr>
    </w:lvl>
    <w:lvl w:ilvl="5" w:tplc="11B49496" w:tentative="1">
      <w:start w:val="1"/>
      <w:numFmt w:val="lowerRoman"/>
      <w:lvlText w:val="%6."/>
      <w:lvlJc w:val="right"/>
      <w:pPr>
        <w:ind w:left="4320" w:hanging="180"/>
      </w:pPr>
    </w:lvl>
    <w:lvl w:ilvl="6" w:tplc="B5447568" w:tentative="1">
      <w:start w:val="1"/>
      <w:numFmt w:val="decimal"/>
      <w:lvlText w:val="%7."/>
      <w:lvlJc w:val="left"/>
      <w:pPr>
        <w:ind w:left="5040" w:hanging="360"/>
      </w:pPr>
    </w:lvl>
    <w:lvl w:ilvl="7" w:tplc="A9280AD6" w:tentative="1">
      <w:start w:val="1"/>
      <w:numFmt w:val="lowerLetter"/>
      <w:lvlText w:val="%8."/>
      <w:lvlJc w:val="left"/>
      <w:pPr>
        <w:ind w:left="5760" w:hanging="360"/>
      </w:pPr>
    </w:lvl>
    <w:lvl w:ilvl="8" w:tplc="F9FE3462" w:tentative="1">
      <w:start w:val="1"/>
      <w:numFmt w:val="lowerRoman"/>
      <w:lvlText w:val="%9."/>
      <w:lvlJc w:val="right"/>
      <w:pPr>
        <w:ind w:left="6480" w:hanging="180"/>
      </w:pPr>
    </w:lvl>
  </w:abstractNum>
  <w:abstractNum w:abstractNumId="49" w15:restartNumberingAfterBreak="0">
    <w:nsid w:val="5E33069F"/>
    <w:multiLevelType w:val="hybridMultilevel"/>
    <w:tmpl w:val="7B00110C"/>
    <w:lvl w:ilvl="0" w:tplc="ACE2C51A">
      <w:start w:val="1"/>
      <w:numFmt w:val="bullet"/>
      <w:lvlText w:val=""/>
      <w:lvlJc w:val="left"/>
      <w:pPr>
        <w:ind w:left="720" w:hanging="360"/>
      </w:pPr>
      <w:rPr>
        <w:rFonts w:ascii="Wingdings" w:hAnsi="Wingdings" w:hint="default"/>
      </w:rPr>
    </w:lvl>
    <w:lvl w:ilvl="1" w:tplc="3084989E" w:tentative="1">
      <w:start w:val="1"/>
      <w:numFmt w:val="bullet"/>
      <w:lvlText w:val="o"/>
      <w:lvlJc w:val="left"/>
      <w:pPr>
        <w:ind w:left="1440" w:hanging="360"/>
      </w:pPr>
      <w:rPr>
        <w:rFonts w:ascii="Courier New" w:hAnsi="Courier New" w:cs="Courier New" w:hint="default"/>
      </w:rPr>
    </w:lvl>
    <w:lvl w:ilvl="2" w:tplc="5FF6F476" w:tentative="1">
      <w:start w:val="1"/>
      <w:numFmt w:val="bullet"/>
      <w:lvlText w:val=""/>
      <w:lvlJc w:val="left"/>
      <w:pPr>
        <w:ind w:left="2160" w:hanging="360"/>
      </w:pPr>
      <w:rPr>
        <w:rFonts w:ascii="Wingdings" w:hAnsi="Wingdings" w:hint="default"/>
      </w:rPr>
    </w:lvl>
    <w:lvl w:ilvl="3" w:tplc="DD769868" w:tentative="1">
      <w:start w:val="1"/>
      <w:numFmt w:val="bullet"/>
      <w:lvlText w:val=""/>
      <w:lvlJc w:val="left"/>
      <w:pPr>
        <w:ind w:left="2880" w:hanging="360"/>
      </w:pPr>
      <w:rPr>
        <w:rFonts w:ascii="Symbol" w:hAnsi="Symbol" w:hint="default"/>
      </w:rPr>
    </w:lvl>
    <w:lvl w:ilvl="4" w:tplc="438252DE" w:tentative="1">
      <w:start w:val="1"/>
      <w:numFmt w:val="bullet"/>
      <w:lvlText w:val="o"/>
      <w:lvlJc w:val="left"/>
      <w:pPr>
        <w:ind w:left="3600" w:hanging="360"/>
      </w:pPr>
      <w:rPr>
        <w:rFonts w:ascii="Courier New" w:hAnsi="Courier New" w:cs="Courier New" w:hint="default"/>
      </w:rPr>
    </w:lvl>
    <w:lvl w:ilvl="5" w:tplc="78EEA608" w:tentative="1">
      <w:start w:val="1"/>
      <w:numFmt w:val="bullet"/>
      <w:lvlText w:val=""/>
      <w:lvlJc w:val="left"/>
      <w:pPr>
        <w:ind w:left="4320" w:hanging="360"/>
      </w:pPr>
      <w:rPr>
        <w:rFonts w:ascii="Wingdings" w:hAnsi="Wingdings" w:hint="default"/>
      </w:rPr>
    </w:lvl>
    <w:lvl w:ilvl="6" w:tplc="EA30F324" w:tentative="1">
      <w:start w:val="1"/>
      <w:numFmt w:val="bullet"/>
      <w:lvlText w:val=""/>
      <w:lvlJc w:val="left"/>
      <w:pPr>
        <w:ind w:left="5040" w:hanging="360"/>
      </w:pPr>
      <w:rPr>
        <w:rFonts w:ascii="Symbol" w:hAnsi="Symbol" w:hint="default"/>
      </w:rPr>
    </w:lvl>
    <w:lvl w:ilvl="7" w:tplc="43C42C86" w:tentative="1">
      <w:start w:val="1"/>
      <w:numFmt w:val="bullet"/>
      <w:lvlText w:val="o"/>
      <w:lvlJc w:val="left"/>
      <w:pPr>
        <w:ind w:left="5760" w:hanging="360"/>
      </w:pPr>
      <w:rPr>
        <w:rFonts w:ascii="Courier New" w:hAnsi="Courier New" w:cs="Courier New" w:hint="default"/>
      </w:rPr>
    </w:lvl>
    <w:lvl w:ilvl="8" w:tplc="5ACEEBD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6"/>
  </w:num>
  <w:num w:numId="48">
    <w:abstractNumId w:val="47"/>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3373D"/>
    <w:rsid w:val="00051F66"/>
    <w:rsid w:val="00087187"/>
    <w:rsid w:val="00093097"/>
    <w:rsid w:val="00093B8F"/>
    <w:rsid w:val="00096724"/>
    <w:rsid w:val="000B5AD5"/>
    <w:rsid w:val="000E6177"/>
    <w:rsid w:val="00121D12"/>
    <w:rsid w:val="00144B8B"/>
    <w:rsid w:val="00153281"/>
    <w:rsid w:val="0016720C"/>
    <w:rsid w:val="00167B17"/>
    <w:rsid w:val="00181D2E"/>
    <w:rsid w:val="001866FA"/>
    <w:rsid w:val="001923A7"/>
    <w:rsid w:val="001962CC"/>
    <w:rsid w:val="001C659B"/>
    <w:rsid w:val="001D5D03"/>
    <w:rsid w:val="00200E77"/>
    <w:rsid w:val="00202FD0"/>
    <w:rsid w:val="002355C5"/>
    <w:rsid w:val="00261B92"/>
    <w:rsid w:val="002622CA"/>
    <w:rsid w:val="00277155"/>
    <w:rsid w:val="0028465E"/>
    <w:rsid w:val="002F108C"/>
    <w:rsid w:val="003125EE"/>
    <w:rsid w:val="0031284A"/>
    <w:rsid w:val="0034382F"/>
    <w:rsid w:val="0035641A"/>
    <w:rsid w:val="00372117"/>
    <w:rsid w:val="00382C2B"/>
    <w:rsid w:val="00383249"/>
    <w:rsid w:val="003C669A"/>
    <w:rsid w:val="003E0E15"/>
    <w:rsid w:val="003F072B"/>
    <w:rsid w:val="00412963"/>
    <w:rsid w:val="00433096"/>
    <w:rsid w:val="004401E1"/>
    <w:rsid w:val="004420E4"/>
    <w:rsid w:val="00445301"/>
    <w:rsid w:val="00475877"/>
    <w:rsid w:val="004953CF"/>
    <w:rsid w:val="004A0896"/>
    <w:rsid w:val="004A65BE"/>
    <w:rsid w:val="004D5073"/>
    <w:rsid w:val="004D51D1"/>
    <w:rsid w:val="004F5B9C"/>
    <w:rsid w:val="00507EE7"/>
    <w:rsid w:val="0053453A"/>
    <w:rsid w:val="00535EFE"/>
    <w:rsid w:val="005540AD"/>
    <w:rsid w:val="00572964"/>
    <w:rsid w:val="005C4105"/>
    <w:rsid w:val="00624093"/>
    <w:rsid w:val="0063434A"/>
    <w:rsid w:val="006A2476"/>
    <w:rsid w:val="006C26CE"/>
    <w:rsid w:val="006D1E11"/>
    <w:rsid w:val="006D45B0"/>
    <w:rsid w:val="006E5F51"/>
    <w:rsid w:val="007054F7"/>
    <w:rsid w:val="007417F4"/>
    <w:rsid w:val="00765319"/>
    <w:rsid w:val="00765A2E"/>
    <w:rsid w:val="00772B30"/>
    <w:rsid w:val="007E26B9"/>
    <w:rsid w:val="007E51BE"/>
    <w:rsid w:val="00820492"/>
    <w:rsid w:val="0083190D"/>
    <w:rsid w:val="008A592F"/>
    <w:rsid w:val="008C6AA0"/>
    <w:rsid w:val="008F0B0E"/>
    <w:rsid w:val="008F0C8F"/>
    <w:rsid w:val="00914540"/>
    <w:rsid w:val="00965BA1"/>
    <w:rsid w:val="009931C3"/>
    <w:rsid w:val="009A056A"/>
    <w:rsid w:val="009F4CE9"/>
    <w:rsid w:val="00A23423"/>
    <w:rsid w:val="00A42A22"/>
    <w:rsid w:val="00A63FB9"/>
    <w:rsid w:val="00A6419F"/>
    <w:rsid w:val="00A70A01"/>
    <w:rsid w:val="00A769F2"/>
    <w:rsid w:val="00A85EBE"/>
    <w:rsid w:val="00A8634C"/>
    <w:rsid w:val="00AE34A9"/>
    <w:rsid w:val="00AF0513"/>
    <w:rsid w:val="00AF0E91"/>
    <w:rsid w:val="00B053ED"/>
    <w:rsid w:val="00B42133"/>
    <w:rsid w:val="00B440A3"/>
    <w:rsid w:val="00B456CB"/>
    <w:rsid w:val="00B46D29"/>
    <w:rsid w:val="00B55D52"/>
    <w:rsid w:val="00B61D11"/>
    <w:rsid w:val="00B674D6"/>
    <w:rsid w:val="00B962E9"/>
    <w:rsid w:val="00BA413A"/>
    <w:rsid w:val="00BB24CB"/>
    <w:rsid w:val="00BB438F"/>
    <w:rsid w:val="00BC365F"/>
    <w:rsid w:val="00BC3A5A"/>
    <w:rsid w:val="00BE28FB"/>
    <w:rsid w:val="00BE4834"/>
    <w:rsid w:val="00BF35C6"/>
    <w:rsid w:val="00C413D0"/>
    <w:rsid w:val="00C55EE7"/>
    <w:rsid w:val="00C65493"/>
    <w:rsid w:val="00C74DFE"/>
    <w:rsid w:val="00C8192C"/>
    <w:rsid w:val="00CA3584"/>
    <w:rsid w:val="00D01BA3"/>
    <w:rsid w:val="00D166D8"/>
    <w:rsid w:val="00D23FAF"/>
    <w:rsid w:val="00D52842"/>
    <w:rsid w:val="00D6053F"/>
    <w:rsid w:val="00D6079A"/>
    <w:rsid w:val="00D71E02"/>
    <w:rsid w:val="00D743DB"/>
    <w:rsid w:val="00D84D93"/>
    <w:rsid w:val="00D905F6"/>
    <w:rsid w:val="00D946FD"/>
    <w:rsid w:val="00DA1E09"/>
    <w:rsid w:val="00DE7072"/>
    <w:rsid w:val="00E41497"/>
    <w:rsid w:val="00E5267B"/>
    <w:rsid w:val="00E77451"/>
    <w:rsid w:val="00E82EC9"/>
    <w:rsid w:val="00EF63FB"/>
    <w:rsid w:val="00EF6C4F"/>
    <w:rsid w:val="00F17F73"/>
    <w:rsid w:val="00F2406C"/>
    <w:rsid w:val="00F44F36"/>
    <w:rsid w:val="00F470EE"/>
    <w:rsid w:val="00F50E6C"/>
    <w:rsid w:val="00F63398"/>
    <w:rsid w:val="00F86C4E"/>
    <w:rsid w:val="00FA147F"/>
    <w:rsid w:val="00FB7E40"/>
    <w:rsid w:val="00FC01CF"/>
    <w:rsid w:val="00FD1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C91F722-1FC5-49A0-9B79-A58D5A63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319"/>
    <w:pPr>
      <w:suppressAutoHyphens/>
      <w:spacing w:before="200" w:after="200" w:line="276" w:lineRule="auto"/>
    </w:pPr>
    <w:rPr>
      <w:rFonts w:ascii="Calibri" w:eastAsia="SimSun" w:hAnsi="Calibri" w:cs="Tahoma"/>
      <w:lang w:val="ru-RU" w:eastAsia="ru-RU"/>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ru-RU" w:eastAsia="ru-RU"/>
    </w:rPr>
  </w:style>
  <w:style w:type="character" w:styleId="Pogrubienie">
    <w:name w:val="Strong"/>
    <w:qFormat/>
    <w:rPr>
      <w:b/>
      <w:bCs/>
      <w:lang w:val="ru-RU" w:eastAsia="ru-RU"/>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ru-RU" w:eastAsia="ru-RU"/>
    </w:rPr>
  </w:style>
  <w:style w:type="character" w:customStyle="1" w:styleId="StopkaZnak">
    <w:name w:val="Stopka Znak"/>
    <w:rPr>
      <w:rFonts w:ascii="Calibri" w:eastAsia="Calibri" w:hAnsi="Calibri" w:cs="Calibri"/>
      <w:lang w:val="ru-RU" w:eastAsia="ru-RU"/>
    </w:rPr>
  </w:style>
  <w:style w:type="character" w:customStyle="1" w:styleId="TekstpodstawowyZnak">
    <w:name w:val="Tekst podstawowy Znak"/>
    <w:rPr>
      <w:rFonts w:ascii="Arial" w:eastAsia="Times New Roman" w:hAnsi="Arial" w:cs="Arial"/>
      <w:sz w:val="24"/>
      <w:szCs w:val="24"/>
      <w:lang w:val="ru-RU" w:eastAsia="ru-RU"/>
    </w:rPr>
  </w:style>
  <w:style w:type="character" w:customStyle="1" w:styleId="listwanawigacyjna1">
    <w:name w:val="listwa_nawigacyjna1"/>
    <w:rPr>
      <w:rFonts w:ascii="Tahoma" w:hAnsi="Tahoma"/>
      <w:color w:val="556677"/>
      <w:spacing w:val="0"/>
      <w:sz w:val="14"/>
      <w:u w:val="none"/>
      <w:effect w:val="none"/>
      <w:lang w:val="ru-RU" w:eastAsia="ru-RU"/>
    </w:rPr>
  </w:style>
  <w:style w:type="character" w:customStyle="1" w:styleId="HTML-wstpniesformatowanyZnak">
    <w:name w:val="HTML - wstępnie sformatowany Znak"/>
    <w:rPr>
      <w:rFonts w:ascii="Courier New" w:eastAsia="Calibri" w:hAnsi="Courier New" w:cs="Courier New"/>
      <w:sz w:val="20"/>
      <w:szCs w:val="20"/>
      <w:lang w:val="ru-RU" w:eastAsia="ru-RU"/>
    </w:rPr>
  </w:style>
  <w:style w:type="character" w:styleId="Uwydatnienie">
    <w:name w:val="Emphasis"/>
    <w:qFormat/>
    <w:rPr>
      <w:i/>
      <w:iCs/>
      <w:caps/>
      <w:color w:val="243F60"/>
      <w:spacing w:val="5"/>
      <w:lang w:val="ru-RU" w:eastAsia="ru-RU"/>
    </w:rPr>
  </w:style>
  <w:style w:type="character" w:customStyle="1" w:styleId="TekstprzypisukocowegoZnak">
    <w:name w:val="Tekst przypisu końcowego Znak"/>
    <w:rPr>
      <w:rFonts w:ascii="Calibri" w:eastAsia="Calibri" w:hAnsi="Calibri" w:cs="Calibri"/>
      <w:sz w:val="20"/>
      <w:szCs w:val="20"/>
      <w:lang w:val="ru-RU" w:eastAsia="ru-RU"/>
    </w:rPr>
  </w:style>
  <w:style w:type="character" w:customStyle="1" w:styleId="Odwoanieprzypisukocowego1">
    <w:name w:val="Odwołanie przypisu końcowego1"/>
    <w:rPr>
      <w:vertAlign w:val="superscript"/>
      <w:lang w:val="ru-RU" w:eastAsia="ru-RU"/>
    </w:rPr>
  </w:style>
  <w:style w:type="character" w:customStyle="1" w:styleId="TekstdymkaZnak">
    <w:name w:val="Tekst dymka Znak"/>
    <w:rPr>
      <w:rFonts w:ascii="Tahoma" w:eastAsia="Calibri" w:hAnsi="Tahoma" w:cs="Tahoma"/>
      <w:sz w:val="16"/>
      <w:szCs w:val="16"/>
      <w:lang w:val="ru-RU" w:eastAsia="ru-RU"/>
    </w:rPr>
  </w:style>
  <w:style w:type="character" w:customStyle="1" w:styleId="Znak">
    <w:name w:val="Znak"/>
    <w:rPr>
      <w:rFonts w:ascii="Arial" w:hAnsi="Arial" w:cs="Arial"/>
      <w:sz w:val="22"/>
      <w:szCs w:val="22"/>
      <w:lang w:val="ru-RU" w:eastAsia="ru-RU"/>
    </w:rPr>
  </w:style>
  <w:style w:type="character" w:customStyle="1" w:styleId="Odwoaniedokomentarza1">
    <w:name w:val="Odwołanie do komentarza1"/>
    <w:rPr>
      <w:sz w:val="16"/>
      <w:szCs w:val="16"/>
      <w:lang w:val="ru-RU" w:eastAsia="ru-RU"/>
    </w:rPr>
  </w:style>
  <w:style w:type="character" w:customStyle="1" w:styleId="TekstkomentarzaZnak">
    <w:name w:val="Tekst komentarza Znak"/>
    <w:rPr>
      <w:sz w:val="20"/>
      <w:szCs w:val="20"/>
      <w:lang w:val="ru-RU" w:eastAsia="ru-RU"/>
    </w:rPr>
  </w:style>
  <w:style w:type="character" w:customStyle="1" w:styleId="TematkomentarzaZnak">
    <w:name w:val="Temat komentarza Znak"/>
    <w:rPr>
      <w:rFonts w:cs="Calibri"/>
      <w:b/>
      <w:bCs/>
      <w:lang w:val="ru-RU" w:eastAsia="ru-RU"/>
    </w:rPr>
  </w:style>
  <w:style w:type="character" w:customStyle="1" w:styleId="Nagwek3Znak">
    <w:name w:val="Nagłówek 3 Znak"/>
    <w:rPr>
      <w:caps/>
      <w:color w:val="243F60"/>
      <w:spacing w:val="15"/>
      <w:lang w:val="ru-RU" w:eastAsia="ru-RU"/>
    </w:rPr>
  </w:style>
  <w:style w:type="character" w:customStyle="1" w:styleId="Nagwek1Znak">
    <w:name w:val="Nagłówek 1 Znak"/>
    <w:rPr>
      <w:b/>
      <w:bCs/>
      <w:caps/>
      <w:color w:val="FFFFFF"/>
      <w:spacing w:val="15"/>
      <w:lang w:val="ru-RU" w:eastAsia="ru-RU"/>
    </w:rPr>
  </w:style>
  <w:style w:type="character" w:customStyle="1" w:styleId="Nagwek2Znak">
    <w:name w:val="Nagłówek 2 Znak"/>
    <w:rPr>
      <w:caps/>
      <w:spacing w:val="15"/>
      <w:lang w:val="ru-RU" w:eastAsia="ru-RU"/>
    </w:rPr>
  </w:style>
  <w:style w:type="character" w:customStyle="1" w:styleId="Nagwek5Znak">
    <w:name w:val="Nagłówek 5 Znak"/>
    <w:rPr>
      <w:caps/>
      <w:color w:val="365F91"/>
      <w:spacing w:val="10"/>
      <w:lang w:val="ru-RU" w:eastAsia="ru-RU"/>
    </w:rPr>
  </w:style>
  <w:style w:type="character" w:customStyle="1" w:styleId="Nagwek6Znak">
    <w:name w:val="Nagłówek 6 Znak"/>
    <w:rPr>
      <w:caps/>
      <w:color w:val="365F91"/>
      <w:spacing w:val="10"/>
      <w:lang w:val="ru-RU" w:eastAsia="ru-RU"/>
    </w:rPr>
  </w:style>
  <w:style w:type="character" w:customStyle="1" w:styleId="Nagwek7Znak">
    <w:name w:val="Nagłówek 7 Znak"/>
    <w:rPr>
      <w:caps/>
      <w:color w:val="365F91"/>
      <w:spacing w:val="10"/>
      <w:lang w:val="ru-RU" w:eastAsia="ru-RU"/>
    </w:rPr>
  </w:style>
  <w:style w:type="character" w:customStyle="1" w:styleId="Nagwek8Znak">
    <w:name w:val="Nagłówek 8 Znak"/>
    <w:rPr>
      <w:caps/>
      <w:spacing w:val="10"/>
      <w:sz w:val="18"/>
      <w:szCs w:val="18"/>
      <w:lang w:val="ru-RU" w:eastAsia="ru-RU"/>
    </w:rPr>
  </w:style>
  <w:style w:type="character" w:customStyle="1" w:styleId="Nagwek9Znak">
    <w:name w:val="Nagłówek 9 Znak"/>
    <w:rPr>
      <w:i/>
      <w:caps/>
      <w:spacing w:val="10"/>
      <w:sz w:val="18"/>
      <w:szCs w:val="18"/>
      <w:lang w:val="ru-RU" w:eastAsia="ru-RU"/>
    </w:rPr>
  </w:style>
  <w:style w:type="character" w:customStyle="1" w:styleId="TytuZnak">
    <w:name w:val="Tytuł Znak"/>
    <w:rPr>
      <w:caps/>
      <w:color w:val="4F81BD"/>
      <w:spacing w:val="10"/>
      <w:kern w:val="1"/>
      <w:sz w:val="52"/>
      <w:szCs w:val="52"/>
      <w:lang w:val="ru-RU" w:eastAsia="ru-RU"/>
    </w:rPr>
  </w:style>
  <w:style w:type="character" w:customStyle="1" w:styleId="PodtytuZnak">
    <w:name w:val="Podtytuł Znak"/>
    <w:rPr>
      <w:caps/>
      <w:color w:val="595959"/>
      <w:spacing w:val="10"/>
      <w:sz w:val="24"/>
      <w:szCs w:val="24"/>
      <w:lang w:val="ru-RU" w:eastAsia="ru-RU"/>
    </w:rPr>
  </w:style>
  <w:style w:type="character" w:customStyle="1" w:styleId="BezodstpwZnak">
    <w:name w:val="Bez odstępów Znak"/>
    <w:rPr>
      <w:sz w:val="20"/>
      <w:szCs w:val="20"/>
      <w:lang w:val="ru-RU" w:eastAsia="ru-RU"/>
    </w:rPr>
  </w:style>
  <w:style w:type="character" w:customStyle="1" w:styleId="CytatZnak">
    <w:name w:val="Cytat Znak"/>
    <w:rPr>
      <w:i/>
      <w:iCs/>
      <w:sz w:val="20"/>
      <w:szCs w:val="20"/>
      <w:lang w:val="ru-RU" w:eastAsia="ru-RU"/>
    </w:rPr>
  </w:style>
  <w:style w:type="character" w:customStyle="1" w:styleId="CytatintensywnyZnak">
    <w:name w:val="Cytat intensywny Znak"/>
    <w:rPr>
      <w:i/>
      <w:iCs/>
      <w:color w:val="4F81BD"/>
      <w:sz w:val="20"/>
      <w:szCs w:val="20"/>
      <w:lang w:val="ru-RU" w:eastAsia="ru-RU"/>
    </w:rPr>
  </w:style>
  <w:style w:type="character" w:customStyle="1" w:styleId="Wyrnieniedelikatne1">
    <w:name w:val="Wyróżnienie delikatne1"/>
    <w:rPr>
      <w:i/>
      <w:iCs/>
      <w:color w:val="243F60"/>
      <w:lang w:val="ru-RU" w:eastAsia="ru-RU"/>
    </w:rPr>
  </w:style>
  <w:style w:type="character" w:customStyle="1" w:styleId="Wyrnienieintensywne1">
    <w:name w:val="Wyróżnienie intensywne1"/>
    <w:rPr>
      <w:b/>
      <w:bCs/>
      <w:caps/>
      <w:color w:val="243F60"/>
      <w:spacing w:val="10"/>
      <w:lang w:val="ru-RU" w:eastAsia="ru-RU"/>
    </w:rPr>
  </w:style>
  <w:style w:type="character" w:customStyle="1" w:styleId="Odwoaniedelikatne1">
    <w:name w:val="Odwołanie delikatne1"/>
    <w:rPr>
      <w:b/>
      <w:bCs/>
      <w:color w:val="4F81BD"/>
      <w:lang w:val="ru-RU" w:eastAsia="ru-RU"/>
    </w:rPr>
  </w:style>
  <w:style w:type="character" w:customStyle="1" w:styleId="Odwoanieintensywne1">
    <w:name w:val="Odwołanie intensywne1"/>
    <w:rPr>
      <w:b/>
      <w:bCs/>
      <w:i/>
      <w:iCs/>
      <w:caps/>
      <w:color w:val="4F81BD"/>
      <w:lang w:val="ru-RU" w:eastAsia="ru-RU"/>
    </w:rPr>
  </w:style>
  <w:style w:type="character" w:customStyle="1" w:styleId="Tytuksiki1">
    <w:name w:val="Tytuł książki1"/>
    <w:rPr>
      <w:b/>
      <w:bCs/>
      <w:i/>
      <w:iCs/>
      <w:spacing w:val="9"/>
      <w:lang w:val="ru-RU" w:eastAsia="ru-RU"/>
    </w:rPr>
  </w:style>
  <w:style w:type="character" w:styleId="Hipercze">
    <w:name w:val="Hyperlink"/>
    <w:uiPriority w:val="99"/>
    <w:rPr>
      <w:color w:val="0000FF"/>
      <w:u w:val="single"/>
      <w:lang w:val="ru-RU" w:eastAsia="ru-RU"/>
    </w:rPr>
  </w:style>
  <w:style w:type="character" w:customStyle="1" w:styleId="ListLabel1">
    <w:name w:val="ListLabel 1"/>
    <w:rPr>
      <w:rFonts w:ascii="Calibri" w:eastAsia="Times New Roman" w:hAnsi="Calibri"/>
      <w:b/>
      <w:bCs/>
      <w:lang w:val="ru-RU" w:eastAsia="ru-RU"/>
    </w:rPr>
  </w:style>
  <w:style w:type="character" w:customStyle="1" w:styleId="ListLabel2">
    <w:name w:val="ListLabel 2"/>
    <w:rPr>
      <w:rFonts w:eastAsia="Times New Roman"/>
      <w:sz w:val="20"/>
      <w:szCs w:val="20"/>
      <w:lang w:val="ru-RU" w:eastAsia="ru-RU"/>
    </w:rPr>
  </w:style>
  <w:style w:type="character" w:customStyle="1" w:styleId="ListLabel3">
    <w:name w:val="ListLabel 3"/>
    <w:rPr>
      <w:b/>
      <w:bCs/>
      <w:lang w:val="ru-RU" w:eastAsia="ru-RU"/>
    </w:rPr>
  </w:style>
  <w:style w:type="character" w:customStyle="1" w:styleId="ListLabel4">
    <w:name w:val="ListLabel 4"/>
    <w:rPr>
      <w:rFonts w:cs="Wingdings"/>
      <w:sz w:val="20"/>
      <w:szCs w:val="20"/>
      <w:lang w:val="ru-RU" w:eastAsia="ru-RU"/>
    </w:rPr>
  </w:style>
  <w:style w:type="character" w:customStyle="1" w:styleId="ListLabel5">
    <w:name w:val="ListLabel 5"/>
    <w:rPr>
      <w:rFonts w:cs="Symbol"/>
      <w:lang w:val="ru-RU" w:eastAsia="ru-RU"/>
    </w:rPr>
  </w:style>
  <w:style w:type="character" w:customStyle="1" w:styleId="ListLabel6">
    <w:name w:val="ListLabel 6"/>
    <w:rPr>
      <w:rFonts w:cs="Courier New"/>
      <w:lang w:val="ru-RU" w:eastAsia="ru-RU"/>
    </w:rPr>
  </w:style>
  <w:style w:type="character" w:customStyle="1" w:styleId="ListLabel7">
    <w:name w:val="ListLabel 7"/>
    <w:rPr>
      <w:rFonts w:cs="Wingdings"/>
      <w:lang w:val="ru-RU" w:eastAsia="ru-RU"/>
    </w:rPr>
  </w:style>
  <w:style w:type="character" w:customStyle="1" w:styleId="ListLabel8">
    <w:name w:val="ListLabel 8"/>
    <w:rPr>
      <w:rFonts w:cs="Symbol"/>
      <w:sz w:val="20"/>
      <w:szCs w:val="20"/>
      <w:lang w:val="ru-RU" w:eastAsia="ru-RU"/>
    </w:rPr>
  </w:style>
  <w:style w:type="character" w:customStyle="1" w:styleId="ListLabel9">
    <w:name w:val="ListLabel 9"/>
    <w:rPr>
      <w:b/>
      <w:lang w:val="ru-RU" w:eastAsia="ru-RU"/>
    </w:rPr>
  </w:style>
  <w:style w:type="character" w:customStyle="1" w:styleId="ListLabel10">
    <w:name w:val="ListLabel 10"/>
    <w:rPr>
      <w:b w:val="0"/>
      <w:lang w:val="ru-RU" w:eastAsia="ru-RU"/>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ru-RU" w:eastAsia="ru-RU"/>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ru-RU" w:eastAsia="ru-RU"/>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ru-RU" w:eastAsia="ru-RU"/>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ru-RU" w:eastAsia="ru-RU"/>
    </w:rPr>
  </w:style>
  <w:style w:type="character" w:styleId="Odwoaniedokomentarza">
    <w:name w:val="annotation reference"/>
    <w:uiPriority w:val="99"/>
    <w:semiHidden/>
    <w:unhideWhenUsed/>
    <w:rsid w:val="00C200FE"/>
    <w:rPr>
      <w:sz w:val="16"/>
      <w:szCs w:val="16"/>
      <w:lang w:val="ru-RU" w:eastAsia="ru-RU"/>
    </w:rPr>
  </w:style>
  <w:style w:type="paragraph" w:styleId="Tekstkomentarza">
    <w:name w:val="annotation text"/>
    <w:basedOn w:val="Normalny"/>
    <w:link w:val="TekstkomentarzaZnak1"/>
    <w:uiPriority w:val="99"/>
    <w:semiHidden/>
    <w:unhideWhenUsed/>
    <w:rsid w:val="00C200FE"/>
    <w:rPr>
      <w:rFonts w:cs="Times New Roman"/>
    </w:rPr>
  </w:style>
  <w:style w:type="character" w:customStyle="1" w:styleId="TekstkomentarzaZnak1">
    <w:name w:val="Tekst komentarza Znak1"/>
    <w:link w:val="Tekstkomentarza"/>
    <w:uiPriority w:val="99"/>
    <w:semiHidden/>
    <w:rsid w:val="00C200FE"/>
    <w:rPr>
      <w:rFonts w:ascii="Calibri" w:eastAsia="SimSun" w:hAnsi="Calibri" w:cs="Tahoma"/>
      <w:lang w:val="ru-RU" w:eastAsia="ru-RU"/>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ru-RU" w:eastAsia="ru-RU"/>
    </w:rPr>
  </w:style>
  <w:style w:type="paragraph" w:styleId="Poprawka">
    <w:name w:val="Revision"/>
    <w:hidden/>
    <w:uiPriority w:val="99"/>
    <w:semiHidden/>
    <w:rsid w:val="00B20C24"/>
    <w:rPr>
      <w:rFonts w:ascii="Calibri" w:eastAsia="SimSun" w:hAnsi="Calibri" w:cs="Tahoma"/>
      <w:lang w:val="ru-RU" w:eastAsia="ru-RU"/>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ru-RU" w:eastAsia="ru-RU"/>
    </w:rPr>
  </w:style>
  <w:style w:type="paragraph" w:styleId="Tekstprzypisukocowego">
    <w:name w:val="endnote text"/>
    <w:basedOn w:val="Normalny"/>
    <w:link w:val="TekstprzypisukocowegoZnak1"/>
    <w:uiPriority w:val="99"/>
    <w:semiHidden/>
    <w:unhideWhenUsed/>
    <w:rsid w:val="00D21EC5"/>
    <w:rPr>
      <w:rFonts w:cs="Times New Roman"/>
    </w:rPr>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ru-RU" w:eastAsia="ru-RU"/>
    </w:rPr>
  </w:style>
  <w:style w:type="character" w:styleId="Odwoanieprzypisukocowego">
    <w:name w:val="endnote reference"/>
    <w:uiPriority w:val="99"/>
    <w:semiHidden/>
    <w:unhideWhenUsed/>
    <w:rsid w:val="00D21EC5"/>
    <w:rPr>
      <w:vertAlign w:val="superscript"/>
      <w:lang w:val="ru-RU" w:eastAsia="ru-RU"/>
    </w:rPr>
  </w:style>
  <w:style w:type="paragraph" w:styleId="Akapitzlist">
    <w:name w:val="List Paragraph"/>
    <w:basedOn w:val="Normalny"/>
    <w:uiPriority w:val="34"/>
    <w:qFormat/>
    <w:rsid w:val="00BE4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D80E-70D0-4C6D-826B-521576BC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48767</Words>
  <Characters>292607</Characters>
  <Application>Microsoft Office Word</Application>
  <DocSecurity>0</DocSecurity>
  <Lines>2438</Lines>
  <Paragraphs>681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340693</CharactersWithSpaces>
  <SharedDoc>false</SharedDoc>
  <HLinks>
    <vt:vector size="516" baseType="variant">
      <vt:variant>
        <vt:i4>2424842</vt:i4>
      </vt:variant>
      <vt:variant>
        <vt:i4>512</vt:i4>
      </vt:variant>
      <vt:variant>
        <vt:i4>0</vt:i4>
      </vt:variant>
      <vt:variant>
        <vt:i4>5</vt:i4>
      </vt:variant>
      <vt:variant>
        <vt:lpwstr/>
      </vt:variant>
      <vt:variant>
        <vt:lpwstr>_Toc7487510</vt:lpwstr>
      </vt:variant>
      <vt:variant>
        <vt:i4>2359306</vt:i4>
      </vt:variant>
      <vt:variant>
        <vt:i4>506</vt:i4>
      </vt:variant>
      <vt:variant>
        <vt:i4>0</vt:i4>
      </vt:variant>
      <vt:variant>
        <vt:i4>5</vt:i4>
      </vt:variant>
      <vt:variant>
        <vt:lpwstr/>
      </vt:variant>
      <vt:variant>
        <vt:lpwstr>_Toc7487509</vt:lpwstr>
      </vt:variant>
      <vt:variant>
        <vt:i4>2359306</vt:i4>
      </vt:variant>
      <vt:variant>
        <vt:i4>500</vt:i4>
      </vt:variant>
      <vt:variant>
        <vt:i4>0</vt:i4>
      </vt:variant>
      <vt:variant>
        <vt:i4>5</vt:i4>
      </vt:variant>
      <vt:variant>
        <vt:lpwstr/>
      </vt:variant>
      <vt:variant>
        <vt:lpwstr>_Toc7487508</vt:lpwstr>
      </vt:variant>
      <vt:variant>
        <vt:i4>2359306</vt:i4>
      </vt:variant>
      <vt:variant>
        <vt:i4>494</vt:i4>
      </vt:variant>
      <vt:variant>
        <vt:i4>0</vt:i4>
      </vt:variant>
      <vt:variant>
        <vt:i4>5</vt:i4>
      </vt:variant>
      <vt:variant>
        <vt:lpwstr/>
      </vt:variant>
      <vt:variant>
        <vt:lpwstr>_Toc7487507</vt:lpwstr>
      </vt:variant>
      <vt:variant>
        <vt:i4>2359306</vt:i4>
      </vt:variant>
      <vt:variant>
        <vt:i4>488</vt:i4>
      </vt:variant>
      <vt:variant>
        <vt:i4>0</vt:i4>
      </vt:variant>
      <vt:variant>
        <vt:i4>5</vt:i4>
      </vt:variant>
      <vt:variant>
        <vt:lpwstr/>
      </vt:variant>
      <vt:variant>
        <vt:lpwstr>_Toc7487506</vt:lpwstr>
      </vt:variant>
      <vt:variant>
        <vt:i4>2359306</vt:i4>
      </vt:variant>
      <vt:variant>
        <vt:i4>482</vt:i4>
      </vt:variant>
      <vt:variant>
        <vt:i4>0</vt:i4>
      </vt:variant>
      <vt:variant>
        <vt:i4>5</vt:i4>
      </vt:variant>
      <vt:variant>
        <vt:lpwstr/>
      </vt:variant>
      <vt:variant>
        <vt:lpwstr>_Toc7487505</vt:lpwstr>
      </vt:variant>
      <vt:variant>
        <vt:i4>2359306</vt:i4>
      </vt:variant>
      <vt:variant>
        <vt:i4>476</vt:i4>
      </vt:variant>
      <vt:variant>
        <vt:i4>0</vt:i4>
      </vt:variant>
      <vt:variant>
        <vt:i4>5</vt:i4>
      </vt:variant>
      <vt:variant>
        <vt:lpwstr/>
      </vt:variant>
      <vt:variant>
        <vt:lpwstr>_Toc7487504</vt:lpwstr>
      </vt:variant>
      <vt:variant>
        <vt:i4>2359306</vt:i4>
      </vt:variant>
      <vt:variant>
        <vt:i4>470</vt:i4>
      </vt:variant>
      <vt:variant>
        <vt:i4>0</vt:i4>
      </vt:variant>
      <vt:variant>
        <vt:i4>5</vt:i4>
      </vt:variant>
      <vt:variant>
        <vt:lpwstr/>
      </vt:variant>
      <vt:variant>
        <vt:lpwstr>_Toc7487503</vt:lpwstr>
      </vt:variant>
      <vt:variant>
        <vt:i4>2359306</vt:i4>
      </vt:variant>
      <vt:variant>
        <vt:i4>464</vt:i4>
      </vt:variant>
      <vt:variant>
        <vt:i4>0</vt:i4>
      </vt:variant>
      <vt:variant>
        <vt:i4>5</vt:i4>
      </vt:variant>
      <vt:variant>
        <vt:lpwstr/>
      </vt:variant>
      <vt:variant>
        <vt:lpwstr>_Toc7487502</vt:lpwstr>
      </vt:variant>
      <vt:variant>
        <vt:i4>2359306</vt:i4>
      </vt:variant>
      <vt:variant>
        <vt:i4>458</vt:i4>
      </vt:variant>
      <vt:variant>
        <vt:i4>0</vt:i4>
      </vt:variant>
      <vt:variant>
        <vt:i4>5</vt:i4>
      </vt:variant>
      <vt:variant>
        <vt:lpwstr/>
      </vt:variant>
      <vt:variant>
        <vt:lpwstr>_Toc7487501</vt:lpwstr>
      </vt:variant>
      <vt:variant>
        <vt:i4>2359306</vt:i4>
      </vt:variant>
      <vt:variant>
        <vt:i4>452</vt:i4>
      </vt:variant>
      <vt:variant>
        <vt:i4>0</vt:i4>
      </vt:variant>
      <vt:variant>
        <vt:i4>5</vt:i4>
      </vt:variant>
      <vt:variant>
        <vt:lpwstr/>
      </vt:variant>
      <vt:variant>
        <vt:lpwstr>_Toc7487500</vt:lpwstr>
      </vt:variant>
      <vt:variant>
        <vt:i4>2949131</vt:i4>
      </vt:variant>
      <vt:variant>
        <vt:i4>446</vt:i4>
      </vt:variant>
      <vt:variant>
        <vt:i4>0</vt:i4>
      </vt:variant>
      <vt:variant>
        <vt:i4>5</vt:i4>
      </vt:variant>
      <vt:variant>
        <vt:lpwstr/>
      </vt:variant>
      <vt:variant>
        <vt:lpwstr>_Toc7487499</vt:lpwstr>
      </vt:variant>
      <vt:variant>
        <vt:i4>2949131</vt:i4>
      </vt:variant>
      <vt:variant>
        <vt:i4>440</vt:i4>
      </vt:variant>
      <vt:variant>
        <vt:i4>0</vt:i4>
      </vt:variant>
      <vt:variant>
        <vt:i4>5</vt:i4>
      </vt:variant>
      <vt:variant>
        <vt:lpwstr/>
      </vt:variant>
      <vt:variant>
        <vt:lpwstr>_Toc7487498</vt:lpwstr>
      </vt:variant>
      <vt:variant>
        <vt:i4>2949131</vt:i4>
      </vt:variant>
      <vt:variant>
        <vt:i4>434</vt:i4>
      </vt:variant>
      <vt:variant>
        <vt:i4>0</vt:i4>
      </vt:variant>
      <vt:variant>
        <vt:i4>5</vt:i4>
      </vt:variant>
      <vt:variant>
        <vt:lpwstr/>
      </vt:variant>
      <vt:variant>
        <vt:lpwstr>_Toc7487497</vt:lpwstr>
      </vt:variant>
      <vt:variant>
        <vt:i4>2949131</vt:i4>
      </vt:variant>
      <vt:variant>
        <vt:i4>428</vt:i4>
      </vt:variant>
      <vt:variant>
        <vt:i4>0</vt:i4>
      </vt:variant>
      <vt:variant>
        <vt:i4>5</vt:i4>
      </vt:variant>
      <vt:variant>
        <vt:lpwstr/>
      </vt:variant>
      <vt:variant>
        <vt:lpwstr>_Toc7487496</vt:lpwstr>
      </vt:variant>
      <vt:variant>
        <vt:i4>2949131</vt:i4>
      </vt:variant>
      <vt:variant>
        <vt:i4>422</vt:i4>
      </vt:variant>
      <vt:variant>
        <vt:i4>0</vt:i4>
      </vt:variant>
      <vt:variant>
        <vt:i4>5</vt:i4>
      </vt:variant>
      <vt:variant>
        <vt:lpwstr/>
      </vt:variant>
      <vt:variant>
        <vt:lpwstr>_Toc7487495</vt:lpwstr>
      </vt:variant>
      <vt:variant>
        <vt:i4>2949131</vt:i4>
      </vt:variant>
      <vt:variant>
        <vt:i4>416</vt:i4>
      </vt:variant>
      <vt:variant>
        <vt:i4>0</vt:i4>
      </vt:variant>
      <vt:variant>
        <vt:i4>5</vt:i4>
      </vt:variant>
      <vt:variant>
        <vt:lpwstr/>
      </vt:variant>
      <vt:variant>
        <vt:lpwstr>_Toc7487494</vt:lpwstr>
      </vt:variant>
      <vt:variant>
        <vt:i4>2949131</vt:i4>
      </vt:variant>
      <vt:variant>
        <vt:i4>410</vt:i4>
      </vt:variant>
      <vt:variant>
        <vt:i4>0</vt:i4>
      </vt:variant>
      <vt:variant>
        <vt:i4>5</vt:i4>
      </vt:variant>
      <vt:variant>
        <vt:lpwstr/>
      </vt:variant>
      <vt:variant>
        <vt:lpwstr>_Toc7487493</vt:lpwstr>
      </vt:variant>
      <vt:variant>
        <vt:i4>2949131</vt:i4>
      </vt:variant>
      <vt:variant>
        <vt:i4>404</vt:i4>
      </vt:variant>
      <vt:variant>
        <vt:i4>0</vt:i4>
      </vt:variant>
      <vt:variant>
        <vt:i4>5</vt:i4>
      </vt:variant>
      <vt:variant>
        <vt:lpwstr/>
      </vt:variant>
      <vt:variant>
        <vt:lpwstr>_Toc7487492</vt:lpwstr>
      </vt:variant>
      <vt:variant>
        <vt:i4>2949131</vt:i4>
      </vt:variant>
      <vt:variant>
        <vt:i4>398</vt:i4>
      </vt:variant>
      <vt:variant>
        <vt:i4>0</vt:i4>
      </vt:variant>
      <vt:variant>
        <vt:i4>5</vt:i4>
      </vt:variant>
      <vt:variant>
        <vt:lpwstr/>
      </vt:variant>
      <vt:variant>
        <vt:lpwstr>_Toc7487491</vt:lpwstr>
      </vt:variant>
      <vt:variant>
        <vt:i4>2949131</vt:i4>
      </vt:variant>
      <vt:variant>
        <vt:i4>392</vt:i4>
      </vt:variant>
      <vt:variant>
        <vt:i4>0</vt:i4>
      </vt:variant>
      <vt:variant>
        <vt:i4>5</vt:i4>
      </vt:variant>
      <vt:variant>
        <vt:lpwstr/>
      </vt:variant>
      <vt:variant>
        <vt:lpwstr>_Toc7487490</vt:lpwstr>
      </vt:variant>
      <vt:variant>
        <vt:i4>2883595</vt:i4>
      </vt:variant>
      <vt:variant>
        <vt:i4>386</vt:i4>
      </vt:variant>
      <vt:variant>
        <vt:i4>0</vt:i4>
      </vt:variant>
      <vt:variant>
        <vt:i4>5</vt:i4>
      </vt:variant>
      <vt:variant>
        <vt:lpwstr/>
      </vt:variant>
      <vt:variant>
        <vt:lpwstr>_Toc7487489</vt:lpwstr>
      </vt:variant>
      <vt:variant>
        <vt:i4>2883595</vt:i4>
      </vt:variant>
      <vt:variant>
        <vt:i4>380</vt:i4>
      </vt:variant>
      <vt:variant>
        <vt:i4>0</vt:i4>
      </vt:variant>
      <vt:variant>
        <vt:i4>5</vt:i4>
      </vt:variant>
      <vt:variant>
        <vt:lpwstr/>
      </vt:variant>
      <vt:variant>
        <vt:lpwstr>_Toc7487488</vt:lpwstr>
      </vt:variant>
      <vt:variant>
        <vt:i4>2883595</vt:i4>
      </vt:variant>
      <vt:variant>
        <vt:i4>374</vt:i4>
      </vt:variant>
      <vt:variant>
        <vt:i4>0</vt:i4>
      </vt:variant>
      <vt:variant>
        <vt:i4>5</vt:i4>
      </vt:variant>
      <vt:variant>
        <vt:lpwstr/>
      </vt:variant>
      <vt:variant>
        <vt:lpwstr>_Toc7487487</vt:lpwstr>
      </vt:variant>
      <vt:variant>
        <vt:i4>2883595</vt:i4>
      </vt:variant>
      <vt:variant>
        <vt:i4>368</vt:i4>
      </vt:variant>
      <vt:variant>
        <vt:i4>0</vt:i4>
      </vt:variant>
      <vt:variant>
        <vt:i4>5</vt:i4>
      </vt:variant>
      <vt:variant>
        <vt:lpwstr/>
      </vt:variant>
      <vt:variant>
        <vt:lpwstr>_Toc7487486</vt:lpwstr>
      </vt:variant>
      <vt:variant>
        <vt:i4>2883595</vt:i4>
      </vt:variant>
      <vt:variant>
        <vt:i4>362</vt:i4>
      </vt:variant>
      <vt:variant>
        <vt:i4>0</vt:i4>
      </vt:variant>
      <vt:variant>
        <vt:i4>5</vt:i4>
      </vt:variant>
      <vt:variant>
        <vt:lpwstr/>
      </vt:variant>
      <vt:variant>
        <vt:lpwstr>_Toc7487485</vt:lpwstr>
      </vt:variant>
      <vt:variant>
        <vt:i4>2883595</vt:i4>
      </vt:variant>
      <vt:variant>
        <vt:i4>356</vt:i4>
      </vt:variant>
      <vt:variant>
        <vt:i4>0</vt:i4>
      </vt:variant>
      <vt:variant>
        <vt:i4>5</vt:i4>
      </vt:variant>
      <vt:variant>
        <vt:lpwstr/>
      </vt:variant>
      <vt:variant>
        <vt:lpwstr>_Toc7487484</vt:lpwstr>
      </vt:variant>
      <vt:variant>
        <vt:i4>2883595</vt:i4>
      </vt:variant>
      <vt:variant>
        <vt:i4>350</vt:i4>
      </vt:variant>
      <vt:variant>
        <vt:i4>0</vt:i4>
      </vt:variant>
      <vt:variant>
        <vt:i4>5</vt:i4>
      </vt:variant>
      <vt:variant>
        <vt:lpwstr/>
      </vt:variant>
      <vt:variant>
        <vt:lpwstr>_Toc7487483</vt:lpwstr>
      </vt:variant>
      <vt:variant>
        <vt:i4>2883595</vt:i4>
      </vt:variant>
      <vt:variant>
        <vt:i4>344</vt:i4>
      </vt:variant>
      <vt:variant>
        <vt:i4>0</vt:i4>
      </vt:variant>
      <vt:variant>
        <vt:i4>5</vt:i4>
      </vt:variant>
      <vt:variant>
        <vt:lpwstr/>
      </vt:variant>
      <vt:variant>
        <vt:lpwstr>_Toc7487482</vt:lpwstr>
      </vt:variant>
      <vt:variant>
        <vt:i4>2883595</vt:i4>
      </vt:variant>
      <vt:variant>
        <vt:i4>338</vt:i4>
      </vt:variant>
      <vt:variant>
        <vt:i4>0</vt:i4>
      </vt:variant>
      <vt:variant>
        <vt:i4>5</vt:i4>
      </vt:variant>
      <vt:variant>
        <vt:lpwstr/>
      </vt:variant>
      <vt:variant>
        <vt:lpwstr>_Toc7487481</vt:lpwstr>
      </vt:variant>
      <vt:variant>
        <vt:i4>2883595</vt:i4>
      </vt:variant>
      <vt:variant>
        <vt:i4>332</vt:i4>
      </vt:variant>
      <vt:variant>
        <vt:i4>0</vt:i4>
      </vt:variant>
      <vt:variant>
        <vt:i4>5</vt:i4>
      </vt:variant>
      <vt:variant>
        <vt:lpwstr/>
      </vt:variant>
      <vt:variant>
        <vt:lpwstr>_Toc7487480</vt:lpwstr>
      </vt:variant>
      <vt:variant>
        <vt:i4>2293771</vt:i4>
      </vt:variant>
      <vt:variant>
        <vt:i4>326</vt:i4>
      </vt:variant>
      <vt:variant>
        <vt:i4>0</vt:i4>
      </vt:variant>
      <vt:variant>
        <vt:i4>5</vt:i4>
      </vt:variant>
      <vt:variant>
        <vt:lpwstr/>
      </vt:variant>
      <vt:variant>
        <vt:lpwstr>_Toc7487479</vt:lpwstr>
      </vt:variant>
      <vt:variant>
        <vt:i4>2293771</vt:i4>
      </vt:variant>
      <vt:variant>
        <vt:i4>320</vt:i4>
      </vt:variant>
      <vt:variant>
        <vt:i4>0</vt:i4>
      </vt:variant>
      <vt:variant>
        <vt:i4>5</vt:i4>
      </vt:variant>
      <vt:variant>
        <vt:lpwstr/>
      </vt:variant>
      <vt:variant>
        <vt:lpwstr>_Toc7487478</vt:lpwstr>
      </vt:variant>
      <vt:variant>
        <vt:i4>2293771</vt:i4>
      </vt:variant>
      <vt:variant>
        <vt:i4>314</vt:i4>
      </vt:variant>
      <vt:variant>
        <vt:i4>0</vt:i4>
      </vt:variant>
      <vt:variant>
        <vt:i4>5</vt:i4>
      </vt:variant>
      <vt:variant>
        <vt:lpwstr/>
      </vt:variant>
      <vt:variant>
        <vt:lpwstr>_Toc7487477</vt:lpwstr>
      </vt:variant>
      <vt:variant>
        <vt:i4>2293771</vt:i4>
      </vt:variant>
      <vt:variant>
        <vt:i4>308</vt:i4>
      </vt:variant>
      <vt:variant>
        <vt:i4>0</vt:i4>
      </vt:variant>
      <vt:variant>
        <vt:i4>5</vt:i4>
      </vt:variant>
      <vt:variant>
        <vt:lpwstr/>
      </vt:variant>
      <vt:variant>
        <vt:lpwstr>_Toc7487476</vt:lpwstr>
      </vt:variant>
      <vt:variant>
        <vt:i4>2293771</vt:i4>
      </vt:variant>
      <vt:variant>
        <vt:i4>302</vt:i4>
      </vt:variant>
      <vt:variant>
        <vt:i4>0</vt:i4>
      </vt:variant>
      <vt:variant>
        <vt:i4>5</vt:i4>
      </vt:variant>
      <vt:variant>
        <vt:lpwstr/>
      </vt:variant>
      <vt:variant>
        <vt:lpwstr>_Toc7487475</vt:lpwstr>
      </vt:variant>
      <vt:variant>
        <vt:i4>2293771</vt:i4>
      </vt:variant>
      <vt:variant>
        <vt:i4>296</vt:i4>
      </vt:variant>
      <vt:variant>
        <vt:i4>0</vt:i4>
      </vt:variant>
      <vt:variant>
        <vt:i4>5</vt:i4>
      </vt:variant>
      <vt:variant>
        <vt:lpwstr/>
      </vt:variant>
      <vt:variant>
        <vt:lpwstr>_Toc7487474</vt:lpwstr>
      </vt:variant>
      <vt:variant>
        <vt:i4>2293771</vt:i4>
      </vt:variant>
      <vt:variant>
        <vt:i4>290</vt:i4>
      </vt:variant>
      <vt:variant>
        <vt:i4>0</vt:i4>
      </vt:variant>
      <vt:variant>
        <vt:i4>5</vt:i4>
      </vt:variant>
      <vt:variant>
        <vt:lpwstr/>
      </vt:variant>
      <vt:variant>
        <vt:lpwstr>_Toc7487473</vt:lpwstr>
      </vt:variant>
      <vt:variant>
        <vt:i4>2293771</vt:i4>
      </vt:variant>
      <vt:variant>
        <vt:i4>284</vt:i4>
      </vt:variant>
      <vt:variant>
        <vt:i4>0</vt:i4>
      </vt:variant>
      <vt:variant>
        <vt:i4>5</vt:i4>
      </vt:variant>
      <vt:variant>
        <vt:lpwstr/>
      </vt:variant>
      <vt:variant>
        <vt:lpwstr>_Toc7487472</vt:lpwstr>
      </vt:variant>
      <vt:variant>
        <vt:i4>2293771</vt:i4>
      </vt:variant>
      <vt:variant>
        <vt:i4>278</vt:i4>
      </vt:variant>
      <vt:variant>
        <vt:i4>0</vt:i4>
      </vt:variant>
      <vt:variant>
        <vt:i4>5</vt:i4>
      </vt:variant>
      <vt:variant>
        <vt:lpwstr/>
      </vt:variant>
      <vt:variant>
        <vt:lpwstr>_Toc7487471</vt:lpwstr>
      </vt:variant>
      <vt:variant>
        <vt:i4>2293771</vt:i4>
      </vt:variant>
      <vt:variant>
        <vt:i4>272</vt:i4>
      </vt:variant>
      <vt:variant>
        <vt:i4>0</vt:i4>
      </vt:variant>
      <vt:variant>
        <vt:i4>5</vt:i4>
      </vt:variant>
      <vt:variant>
        <vt:lpwstr/>
      </vt:variant>
      <vt:variant>
        <vt:lpwstr>_Toc7487470</vt:lpwstr>
      </vt:variant>
      <vt:variant>
        <vt:i4>2228235</vt:i4>
      </vt:variant>
      <vt:variant>
        <vt:i4>266</vt:i4>
      </vt:variant>
      <vt:variant>
        <vt:i4>0</vt:i4>
      </vt:variant>
      <vt:variant>
        <vt:i4>5</vt:i4>
      </vt:variant>
      <vt:variant>
        <vt:lpwstr/>
      </vt:variant>
      <vt:variant>
        <vt:lpwstr>_Toc7487469</vt:lpwstr>
      </vt:variant>
      <vt:variant>
        <vt:i4>2228235</vt:i4>
      </vt:variant>
      <vt:variant>
        <vt:i4>260</vt:i4>
      </vt:variant>
      <vt:variant>
        <vt:i4>0</vt:i4>
      </vt:variant>
      <vt:variant>
        <vt:i4>5</vt:i4>
      </vt:variant>
      <vt:variant>
        <vt:lpwstr/>
      </vt:variant>
      <vt:variant>
        <vt:lpwstr>_Toc7487468</vt:lpwstr>
      </vt:variant>
      <vt:variant>
        <vt:i4>2228235</vt:i4>
      </vt:variant>
      <vt:variant>
        <vt:i4>254</vt:i4>
      </vt:variant>
      <vt:variant>
        <vt:i4>0</vt:i4>
      </vt:variant>
      <vt:variant>
        <vt:i4>5</vt:i4>
      </vt:variant>
      <vt:variant>
        <vt:lpwstr/>
      </vt:variant>
      <vt:variant>
        <vt:lpwstr>_Toc7487467</vt:lpwstr>
      </vt:variant>
      <vt:variant>
        <vt:i4>2228235</vt:i4>
      </vt:variant>
      <vt:variant>
        <vt:i4>248</vt:i4>
      </vt:variant>
      <vt:variant>
        <vt:i4>0</vt:i4>
      </vt:variant>
      <vt:variant>
        <vt:i4>5</vt:i4>
      </vt:variant>
      <vt:variant>
        <vt:lpwstr/>
      </vt:variant>
      <vt:variant>
        <vt:lpwstr>_Toc7487466</vt:lpwstr>
      </vt:variant>
      <vt:variant>
        <vt:i4>2228235</vt:i4>
      </vt:variant>
      <vt:variant>
        <vt:i4>242</vt:i4>
      </vt:variant>
      <vt:variant>
        <vt:i4>0</vt:i4>
      </vt:variant>
      <vt:variant>
        <vt:i4>5</vt:i4>
      </vt:variant>
      <vt:variant>
        <vt:lpwstr/>
      </vt:variant>
      <vt:variant>
        <vt:lpwstr>_Toc7487465</vt:lpwstr>
      </vt:variant>
      <vt:variant>
        <vt:i4>2228235</vt:i4>
      </vt:variant>
      <vt:variant>
        <vt:i4>236</vt:i4>
      </vt:variant>
      <vt:variant>
        <vt:i4>0</vt:i4>
      </vt:variant>
      <vt:variant>
        <vt:i4>5</vt:i4>
      </vt:variant>
      <vt:variant>
        <vt:lpwstr/>
      </vt:variant>
      <vt:variant>
        <vt:lpwstr>_Toc7487464</vt:lpwstr>
      </vt:variant>
      <vt:variant>
        <vt:i4>2228235</vt:i4>
      </vt:variant>
      <vt:variant>
        <vt:i4>230</vt:i4>
      </vt:variant>
      <vt:variant>
        <vt:i4>0</vt:i4>
      </vt:variant>
      <vt:variant>
        <vt:i4>5</vt:i4>
      </vt:variant>
      <vt:variant>
        <vt:lpwstr/>
      </vt:variant>
      <vt:variant>
        <vt:lpwstr>_Toc7487463</vt:lpwstr>
      </vt:variant>
      <vt:variant>
        <vt:i4>2228235</vt:i4>
      </vt:variant>
      <vt:variant>
        <vt:i4>224</vt:i4>
      </vt:variant>
      <vt:variant>
        <vt:i4>0</vt:i4>
      </vt:variant>
      <vt:variant>
        <vt:i4>5</vt:i4>
      </vt:variant>
      <vt:variant>
        <vt:lpwstr/>
      </vt:variant>
      <vt:variant>
        <vt:lpwstr>_Toc7487462</vt:lpwstr>
      </vt:variant>
      <vt:variant>
        <vt:i4>2228235</vt:i4>
      </vt:variant>
      <vt:variant>
        <vt:i4>218</vt:i4>
      </vt:variant>
      <vt:variant>
        <vt:i4>0</vt:i4>
      </vt:variant>
      <vt:variant>
        <vt:i4>5</vt:i4>
      </vt:variant>
      <vt:variant>
        <vt:lpwstr/>
      </vt:variant>
      <vt:variant>
        <vt:lpwstr>_Toc7487461</vt:lpwstr>
      </vt:variant>
      <vt:variant>
        <vt:i4>2228235</vt:i4>
      </vt:variant>
      <vt:variant>
        <vt:i4>212</vt:i4>
      </vt:variant>
      <vt:variant>
        <vt:i4>0</vt:i4>
      </vt:variant>
      <vt:variant>
        <vt:i4>5</vt:i4>
      </vt:variant>
      <vt:variant>
        <vt:lpwstr/>
      </vt:variant>
      <vt:variant>
        <vt:lpwstr>_Toc7487460</vt:lpwstr>
      </vt:variant>
      <vt:variant>
        <vt:i4>2162699</vt:i4>
      </vt:variant>
      <vt:variant>
        <vt:i4>206</vt:i4>
      </vt:variant>
      <vt:variant>
        <vt:i4>0</vt:i4>
      </vt:variant>
      <vt:variant>
        <vt:i4>5</vt:i4>
      </vt:variant>
      <vt:variant>
        <vt:lpwstr/>
      </vt:variant>
      <vt:variant>
        <vt:lpwstr>_Toc7487459</vt:lpwstr>
      </vt:variant>
      <vt:variant>
        <vt:i4>2162699</vt:i4>
      </vt:variant>
      <vt:variant>
        <vt:i4>200</vt:i4>
      </vt:variant>
      <vt:variant>
        <vt:i4>0</vt:i4>
      </vt:variant>
      <vt:variant>
        <vt:i4>5</vt:i4>
      </vt:variant>
      <vt:variant>
        <vt:lpwstr/>
      </vt:variant>
      <vt:variant>
        <vt:lpwstr>_Toc7487458</vt:lpwstr>
      </vt:variant>
      <vt:variant>
        <vt:i4>2162699</vt:i4>
      </vt:variant>
      <vt:variant>
        <vt:i4>194</vt:i4>
      </vt:variant>
      <vt:variant>
        <vt:i4>0</vt:i4>
      </vt:variant>
      <vt:variant>
        <vt:i4>5</vt:i4>
      </vt:variant>
      <vt:variant>
        <vt:lpwstr/>
      </vt:variant>
      <vt:variant>
        <vt:lpwstr>_Toc7487457</vt:lpwstr>
      </vt:variant>
      <vt:variant>
        <vt:i4>2162699</vt:i4>
      </vt:variant>
      <vt:variant>
        <vt:i4>188</vt:i4>
      </vt:variant>
      <vt:variant>
        <vt:i4>0</vt:i4>
      </vt:variant>
      <vt:variant>
        <vt:i4>5</vt:i4>
      </vt:variant>
      <vt:variant>
        <vt:lpwstr/>
      </vt:variant>
      <vt:variant>
        <vt:lpwstr>_Toc7487456</vt:lpwstr>
      </vt:variant>
      <vt:variant>
        <vt:i4>2162699</vt:i4>
      </vt:variant>
      <vt:variant>
        <vt:i4>182</vt:i4>
      </vt:variant>
      <vt:variant>
        <vt:i4>0</vt:i4>
      </vt:variant>
      <vt:variant>
        <vt:i4>5</vt:i4>
      </vt:variant>
      <vt:variant>
        <vt:lpwstr/>
      </vt:variant>
      <vt:variant>
        <vt:lpwstr>_Toc7487455</vt:lpwstr>
      </vt:variant>
      <vt:variant>
        <vt:i4>2162699</vt:i4>
      </vt:variant>
      <vt:variant>
        <vt:i4>176</vt:i4>
      </vt:variant>
      <vt:variant>
        <vt:i4>0</vt:i4>
      </vt:variant>
      <vt:variant>
        <vt:i4>5</vt:i4>
      </vt:variant>
      <vt:variant>
        <vt:lpwstr/>
      </vt:variant>
      <vt:variant>
        <vt:lpwstr>_Toc7487454</vt:lpwstr>
      </vt:variant>
      <vt:variant>
        <vt:i4>2162699</vt:i4>
      </vt:variant>
      <vt:variant>
        <vt:i4>170</vt:i4>
      </vt:variant>
      <vt:variant>
        <vt:i4>0</vt:i4>
      </vt:variant>
      <vt:variant>
        <vt:i4>5</vt:i4>
      </vt:variant>
      <vt:variant>
        <vt:lpwstr/>
      </vt:variant>
      <vt:variant>
        <vt:lpwstr>_Toc7487453</vt:lpwstr>
      </vt:variant>
      <vt:variant>
        <vt:i4>2162699</vt:i4>
      </vt:variant>
      <vt:variant>
        <vt:i4>164</vt:i4>
      </vt:variant>
      <vt:variant>
        <vt:i4>0</vt:i4>
      </vt:variant>
      <vt:variant>
        <vt:i4>5</vt:i4>
      </vt:variant>
      <vt:variant>
        <vt:lpwstr/>
      </vt:variant>
      <vt:variant>
        <vt:lpwstr>_Toc7487452</vt:lpwstr>
      </vt:variant>
      <vt:variant>
        <vt:i4>2162699</vt:i4>
      </vt:variant>
      <vt:variant>
        <vt:i4>158</vt:i4>
      </vt:variant>
      <vt:variant>
        <vt:i4>0</vt:i4>
      </vt:variant>
      <vt:variant>
        <vt:i4>5</vt:i4>
      </vt:variant>
      <vt:variant>
        <vt:lpwstr/>
      </vt:variant>
      <vt:variant>
        <vt:lpwstr>_Toc7487451</vt:lpwstr>
      </vt:variant>
      <vt:variant>
        <vt:i4>2162699</vt:i4>
      </vt:variant>
      <vt:variant>
        <vt:i4>152</vt:i4>
      </vt:variant>
      <vt:variant>
        <vt:i4>0</vt:i4>
      </vt:variant>
      <vt:variant>
        <vt:i4>5</vt:i4>
      </vt:variant>
      <vt:variant>
        <vt:lpwstr/>
      </vt:variant>
      <vt:variant>
        <vt:lpwstr>_Toc7487450</vt:lpwstr>
      </vt:variant>
      <vt:variant>
        <vt:i4>2097163</vt:i4>
      </vt:variant>
      <vt:variant>
        <vt:i4>146</vt:i4>
      </vt:variant>
      <vt:variant>
        <vt:i4>0</vt:i4>
      </vt:variant>
      <vt:variant>
        <vt:i4>5</vt:i4>
      </vt:variant>
      <vt:variant>
        <vt:lpwstr/>
      </vt:variant>
      <vt:variant>
        <vt:lpwstr>_Toc7487449</vt:lpwstr>
      </vt:variant>
      <vt:variant>
        <vt:i4>2097163</vt:i4>
      </vt:variant>
      <vt:variant>
        <vt:i4>140</vt:i4>
      </vt:variant>
      <vt:variant>
        <vt:i4>0</vt:i4>
      </vt:variant>
      <vt:variant>
        <vt:i4>5</vt:i4>
      </vt:variant>
      <vt:variant>
        <vt:lpwstr/>
      </vt:variant>
      <vt:variant>
        <vt:lpwstr>_Toc7487448</vt:lpwstr>
      </vt:variant>
      <vt:variant>
        <vt:i4>2097163</vt:i4>
      </vt:variant>
      <vt:variant>
        <vt:i4>134</vt:i4>
      </vt:variant>
      <vt:variant>
        <vt:i4>0</vt:i4>
      </vt:variant>
      <vt:variant>
        <vt:i4>5</vt:i4>
      </vt:variant>
      <vt:variant>
        <vt:lpwstr/>
      </vt:variant>
      <vt:variant>
        <vt:lpwstr>_Toc7487447</vt:lpwstr>
      </vt:variant>
      <vt:variant>
        <vt:i4>2097163</vt:i4>
      </vt:variant>
      <vt:variant>
        <vt:i4>128</vt:i4>
      </vt:variant>
      <vt:variant>
        <vt:i4>0</vt:i4>
      </vt:variant>
      <vt:variant>
        <vt:i4>5</vt:i4>
      </vt:variant>
      <vt:variant>
        <vt:lpwstr/>
      </vt:variant>
      <vt:variant>
        <vt:lpwstr>_Toc7487446</vt:lpwstr>
      </vt:variant>
      <vt:variant>
        <vt:i4>2097163</vt:i4>
      </vt:variant>
      <vt:variant>
        <vt:i4>122</vt:i4>
      </vt:variant>
      <vt:variant>
        <vt:i4>0</vt:i4>
      </vt:variant>
      <vt:variant>
        <vt:i4>5</vt:i4>
      </vt:variant>
      <vt:variant>
        <vt:lpwstr/>
      </vt:variant>
      <vt:variant>
        <vt:lpwstr>_Toc7487445</vt:lpwstr>
      </vt:variant>
      <vt:variant>
        <vt:i4>2097163</vt:i4>
      </vt:variant>
      <vt:variant>
        <vt:i4>116</vt:i4>
      </vt:variant>
      <vt:variant>
        <vt:i4>0</vt:i4>
      </vt:variant>
      <vt:variant>
        <vt:i4>5</vt:i4>
      </vt:variant>
      <vt:variant>
        <vt:lpwstr/>
      </vt:variant>
      <vt:variant>
        <vt:lpwstr>_Toc7487444</vt:lpwstr>
      </vt:variant>
      <vt:variant>
        <vt:i4>2097163</vt:i4>
      </vt:variant>
      <vt:variant>
        <vt:i4>110</vt:i4>
      </vt:variant>
      <vt:variant>
        <vt:i4>0</vt:i4>
      </vt:variant>
      <vt:variant>
        <vt:i4>5</vt:i4>
      </vt:variant>
      <vt:variant>
        <vt:lpwstr/>
      </vt:variant>
      <vt:variant>
        <vt:lpwstr>_Toc7487443</vt:lpwstr>
      </vt:variant>
      <vt:variant>
        <vt:i4>2097163</vt:i4>
      </vt:variant>
      <vt:variant>
        <vt:i4>104</vt:i4>
      </vt:variant>
      <vt:variant>
        <vt:i4>0</vt:i4>
      </vt:variant>
      <vt:variant>
        <vt:i4>5</vt:i4>
      </vt:variant>
      <vt:variant>
        <vt:lpwstr/>
      </vt:variant>
      <vt:variant>
        <vt:lpwstr>_Toc7487442</vt:lpwstr>
      </vt:variant>
      <vt:variant>
        <vt:i4>2097163</vt:i4>
      </vt:variant>
      <vt:variant>
        <vt:i4>98</vt:i4>
      </vt:variant>
      <vt:variant>
        <vt:i4>0</vt:i4>
      </vt:variant>
      <vt:variant>
        <vt:i4>5</vt:i4>
      </vt:variant>
      <vt:variant>
        <vt:lpwstr/>
      </vt:variant>
      <vt:variant>
        <vt:lpwstr>_Toc7487441</vt:lpwstr>
      </vt:variant>
      <vt:variant>
        <vt:i4>2097163</vt:i4>
      </vt:variant>
      <vt:variant>
        <vt:i4>92</vt:i4>
      </vt:variant>
      <vt:variant>
        <vt:i4>0</vt:i4>
      </vt:variant>
      <vt:variant>
        <vt:i4>5</vt:i4>
      </vt:variant>
      <vt:variant>
        <vt:lpwstr/>
      </vt:variant>
      <vt:variant>
        <vt:lpwstr>_Toc7487440</vt:lpwstr>
      </vt:variant>
      <vt:variant>
        <vt:i4>2555915</vt:i4>
      </vt:variant>
      <vt:variant>
        <vt:i4>86</vt:i4>
      </vt:variant>
      <vt:variant>
        <vt:i4>0</vt:i4>
      </vt:variant>
      <vt:variant>
        <vt:i4>5</vt:i4>
      </vt:variant>
      <vt:variant>
        <vt:lpwstr/>
      </vt:variant>
      <vt:variant>
        <vt:lpwstr>_Toc7487439</vt:lpwstr>
      </vt:variant>
      <vt:variant>
        <vt:i4>2555915</vt:i4>
      </vt:variant>
      <vt:variant>
        <vt:i4>80</vt:i4>
      </vt:variant>
      <vt:variant>
        <vt:i4>0</vt:i4>
      </vt:variant>
      <vt:variant>
        <vt:i4>5</vt:i4>
      </vt:variant>
      <vt:variant>
        <vt:lpwstr/>
      </vt:variant>
      <vt:variant>
        <vt:lpwstr>_Toc7487438</vt:lpwstr>
      </vt:variant>
      <vt:variant>
        <vt:i4>2555915</vt:i4>
      </vt:variant>
      <vt:variant>
        <vt:i4>74</vt:i4>
      </vt:variant>
      <vt:variant>
        <vt:i4>0</vt:i4>
      </vt:variant>
      <vt:variant>
        <vt:i4>5</vt:i4>
      </vt:variant>
      <vt:variant>
        <vt:lpwstr/>
      </vt:variant>
      <vt:variant>
        <vt:lpwstr>_Toc7487437</vt:lpwstr>
      </vt:variant>
      <vt:variant>
        <vt:i4>2555915</vt:i4>
      </vt:variant>
      <vt:variant>
        <vt:i4>68</vt:i4>
      </vt:variant>
      <vt:variant>
        <vt:i4>0</vt:i4>
      </vt:variant>
      <vt:variant>
        <vt:i4>5</vt:i4>
      </vt:variant>
      <vt:variant>
        <vt:lpwstr/>
      </vt:variant>
      <vt:variant>
        <vt:lpwstr>_Toc7487436</vt:lpwstr>
      </vt:variant>
      <vt:variant>
        <vt:i4>2555915</vt:i4>
      </vt:variant>
      <vt:variant>
        <vt:i4>62</vt:i4>
      </vt:variant>
      <vt:variant>
        <vt:i4>0</vt:i4>
      </vt:variant>
      <vt:variant>
        <vt:i4>5</vt:i4>
      </vt:variant>
      <vt:variant>
        <vt:lpwstr/>
      </vt:variant>
      <vt:variant>
        <vt:lpwstr>_Toc7487435</vt:lpwstr>
      </vt:variant>
      <vt:variant>
        <vt:i4>2555915</vt:i4>
      </vt:variant>
      <vt:variant>
        <vt:i4>56</vt:i4>
      </vt:variant>
      <vt:variant>
        <vt:i4>0</vt:i4>
      </vt:variant>
      <vt:variant>
        <vt:i4>5</vt:i4>
      </vt:variant>
      <vt:variant>
        <vt:lpwstr/>
      </vt:variant>
      <vt:variant>
        <vt:lpwstr>_Toc7487434</vt:lpwstr>
      </vt:variant>
      <vt:variant>
        <vt:i4>2555915</vt:i4>
      </vt:variant>
      <vt:variant>
        <vt:i4>50</vt:i4>
      </vt:variant>
      <vt:variant>
        <vt:i4>0</vt:i4>
      </vt:variant>
      <vt:variant>
        <vt:i4>5</vt:i4>
      </vt:variant>
      <vt:variant>
        <vt:lpwstr/>
      </vt:variant>
      <vt:variant>
        <vt:lpwstr>_Toc7487433</vt:lpwstr>
      </vt:variant>
      <vt:variant>
        <vt:i4>2555915</vt:i4>
      </vt:variant>
      <vt:variant>
        <vt:i4>44</vt:i4>
      </vt:variant>
      <vt:variant>
        <vt:i4>0</vt:i4>
      </vt:variant>
      <vt:variant>
        <vt:i4>5</vt:i4>
      </vt:variant>
      <vt:variant>
        <vt:lpwstr/>
      </vt:variant>
      <vt:variant>
        <vt:lpwstr>_Toc7487432</vt:lpwstr>
      </vt:variant>
      <vt:variant>
        <vt:i4>2555915</vt:i4>
      </vt:variant>
      <vt:variant>
        <vt:i4>38</vt:i4>
      </vt:variant>
      <vt:variant>
        <vt:i4>0</vt:i4>
      </vt:variant>
      <vt:variant>
        <vt:i4>5</vt:i4>
      </vt:variant>
      <vt:variant>
        <vt:lpwstr/>
      </vt:variant>
      <vt:variant>
        <vt:lpwstr>_Toc7487431</vt:lpwstr>
      </vt:variant>
      <vt:variant>
        <vt:i4>2555915</vt:i4>
      </vt:variant>
      <vt:variant>
        <vt:i4>32</vt:i4>
      </vt:variant>
      <vt:variant>
        <vt:i4>0</vt:i4>
      </vt:variant>
      <vt:variant>
        <vt:i4>5</vt:i4>
      </vt:variant>
      <vt:variant>
        <vt:lpwstr/>
      </vt:variant>
      <vt:variant>
        <vt:lpwstr>_Toc7487430</vt:lpwstr>
      </vt:variant>
      <vt:variant>
        <vt:i4>2490379</vt:i4>
      </vt:variant>
      <vt:variant>
        <vt:i4>26</vt:i4>
      </vt:variant>
      <vt:variant>
        <vt:i4>0</vt:i4>
      </vt:variant>
      <vt:variant>
        <vt:i4>5</vt:i4>
      </vt:variant>
      <vt:variant>
        <vt:lpwstr/>
      </vt:variant>
      <vt:variant>
        <vt:lpwstr>_Toc7487429</vt:lpwstr>
      </vt:variant>
      <vt:variant>
        <vt:i4>2490379</vt:i4>
      </vt:variant>
      <vt:variant>
        <vt:i4>20</vt:i4>
      </vt:variant>
      <vt:variant>
        <vt:i4>0</vt:i4>
      </vt:variant>
      <vt:variant>
        <vt:i4>5</vt:i4>
      </vt:variant>
      <vt:variant>
        <vt:lpwstr/>
      </vt:variant>
      <vt:variant>
        <vt:lpwstr>_Toc7487428</vt:lpwstr>
      </vt:variant>
      <vt:variant>
        <vt:i4>2490379</vt:i4>
      </vt:variant>
      <vt:variant>
        <vt:i4>14</vt:i4>
      </vt:variant>
      <vt:variant>
        <vt:i4>0</vt:i4>
      </vt:variant>
      <vt:variant>
        <vt:i4>5</vt:i4>
      </vt:variant>
      <vt:variant>
        <vt:lpwstr/>
      </vt:variant>
      <vt:variant>
        <vt:lpwstr>_Toc7487427</vt:lpwstr>
      </vt:variant>
      <vt:variant>
        <vt:i4>2490379</vt:i4>
      </vt:variant>
      <vt:variant>
        <vt:i4>8</vt:i4>
      </vt:variant>
      <vt:variant>
        <vt:i4>0</vt:i4>
      </vt:variant>
      <vt:variant>
        <vt:i4>5</vt:i4>
      </vt:variant>
      <vt:variant>
        <vt:lpwstr/>
      </vt:variant>
      <vt:variant>
        <vt:lpwstr>_Toc7487426</vt:lpwstr>
      </vt:variant>
      <vt:variant>
        <vt:i4>2490379</vt:i4>
      </vt:variant>
      <vt:variant>
        <vt:i4>2</vt:i4>
      </vt:variant>
      <vt:variant>
        <vt:i4>0</vt:i4>
      </vt:variant>
      <vt:variant>
        <vt:i4>5</vt:i4>
      </vt:variant>
      <vt:variant>
        <vt:lpwstr/>
      </vt:variant>
      <vt:variant>
        <vt:lpwstr>_Toc7487425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Błeszyński Michał</cp:lastModifiedBy>
  <cp:revision>2</cp:revision>
  <cp:lastPrinted>2019-04-16T13:27:00Z</cp:lastPrinted>
  <dcterms:created xsi:type="dcterms:W3CDTF">2022-08-01T14:50:00Z</dcterms:created>
  <dcterms:modified xsi:type="dcterms:W3CDTF">2022-08-01T14:50:00Z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