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7FE" w:rsidRDefault="007A10FC">
      <w:pPr>
        <w:spacing w:after="257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  <w:b/>
        </w:rPr>
        <w:t>Załącznik nr 2</w:t>
      </w:r>
    </w:p>
    <w:tbl>
      <w:tblPr>
        <w:tblStyle w:val="TableGrid"/>
        <w:tblW w:w="3006" w:type="dxa"/>
        <w:tblInd w:w="7230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</w:tblGrid>
      <w:tr w:rsidR="00DF27FE">
        <w:trPr>
          <w:trHeight w:val="83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t>Data złożenia oferty:</w:t>
            </w:r>
          </w:p>
        </w:tc>
      </w:tr>
      <w:tr w:rsidR="00DF27FE">
        <w:trPr>
          <w:trHeight w:val="88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t xml:space="preserve">Oferta nr: </w:t>
            </w:r>
          </w:p>
        </w:tc>
      </w:tr>
    </w:tbl>
    <w:p w:rsidR="00DF27FE" w:rsidRPr="00C05376" w:rsidRDefault="007A10FC">
      <w:pPr>
        <w:spacing w:after="261" w:line="259" w:lineRule="auto"/>
        <w:ind w:left="10"/>
        <w:jc w:val="center"/>
        <w:rPr>
          <w:color w:val="FF0000"/>
        </w:rPr>
      </w:pPr>
      <w:r>
        <w:rPr>
          <w:sz w:val="32"/>
        </w:rPr>
        <w:t>OFERTA/ OFERTA WSPÓLNA</w:t>
      </w:r>
      <w:r w:rsidR="00C05376">
        <w:rPr>
          <w:sz w:val="32"/>
        </w:rPr>
        <w:t xml:space="preserve"> </w:t>
      </w:r>
      <w:r w:rsidR="00C05376" w:rsidRPr="00C05376">
        <w:rPr>
          <w:color w:val="FF0000"/>
          <w:sz w:val="32"/>
        </w:rPr>
        <w:t>(niepotrzebne skreślić)</w:t>
      </w:r>
    </w:p>
    <w:p w:rsidR="00DF27FE" w:rsidRDefault="007A10FC">
      <w:pPr>
        <w:spacing w:after="209" w:line="259" w:lineRule="auto"/>
        <w:ind w:left="10"/>
        <w:jc w:val="center"/>
      </w:pPr>
      <w:r>
        <w:rPr>
          <w:sz w:val="32"/>
        </w:rPr>
        <w:t>REALIZACJI ZADANIA ZLECONEGO</w:t>
      </w:r>
    </w:p>
    <w:p w:rsidR="00DF27FE" w:rsidRDefault="007A10FC">
      <w:pPr>
        <w:spacing w:after="291" w:line="387" w:lineRule="auto"/>
        <w:ind w:left="10"/>
        <w:jc w:val="center"/>
      </w:pPr>
      <w:r>
        <w:rPr>
          <w:sz w:val="32"/>
        </w:rPr>
        <w:t>W RAMACH PROGRAMU WIELOLETNIEGO „SENIOR+” NA LATA 2021–2025 Edycja 2025</w:t>
      </w:r>
    </w:p>
    <w:p w:rsidR="00DF27FE" w:rsidRDefault="007A10FC">
      <w:pPr>
        <w:spacing w:after="25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DF27FE" w:rsidRDefault="007A10FC">
      <w:pPr>
        <w:spacing w:after="268"/>
      </w:pPr>
      <w:r>
        <w:t>Moduł I - Utworzenie lub wyposażenie ośrodka wsparcia „Senior+”</w:t>
      </w:r>
    </w:p>
    <w:p w:rsidR="00DF27FE" w:rsidRDefault="007A10FC">
      <w:pPr>
        <w:spacing w:after="31"/>
      </w:pPr>
      <w:r>
        <w:t>Rodzaj placówki</w:t>
      </w:r>
      <w:r>
        <w:rPr>
          <w:vertAlign w:val="superscript"/>
        </w:rPr>
        <w:t>1</w:t>
      </w:r>
      <w:r>
        <w:t>:</w:t>
      </w:r>
    </w:p>
    <w:p w:rsidR="00DF27FE" w:rsidRDefault="007A10FC">
      <w:pPr>
        <w:numPr>
          <w:ilvl w:val="0"/>
          <w:numId w:val="1"/>
        </w:numPr>
        <w:spacing w:after="10"/>
        <w:ind w:hanging="358"/>
      </w:pPr>
      <w:r>
        <w:t xml:space="preserve">Dzienny Dom „Senior+”     </w:t>
      </w:r>
    </w:p>
    <w:p w:rsidR="00DF27FE" w:rsidRDefault="007A10FC">
      <w:pPr>
        <w:numPr>
          <w:ilvl w:val="0"/>
          <w:numId w:val="1"/>
        </w:numPr>
        <w:spacing w:after="281"/>
        <w:ind w:hanging="358"/>
      </w:pPr>
      <w:r>
        <w:t xml:space="preserve">Klub „Senior+"     </w:t>
      </w:r>
    </w:p>
    <w:p w:rsidR="00DF27FE" w:rsidRDefault="007A10FC">
      <w:r>
        <w:t xml:space="preserve">Termin realizacji zadania od </w:t>
      </w:r>
      <w:r w:rsidR="001B42F0" w:rsidRPr="001B42F0">
        <w:rPr>
          <w:color w:val="FF0000"/>
        </w:rPr>
        <w:t>(może być od 01.01.2025 , jednak wydatki ponoszone od dnia wyników konkursu – najpóźniej 31.III)</w:t>
      </w:r>
      <w:r w:rsidR="001B42F0">
        <w:t xml:space="preserve"> </w:t>
      </w:r>
      <w:r>
        <w:t xml:space="preserve">do </w:t>
      </w:r>
      <w:r w:rsidR="001B42F0" w:rsidRPr="001B42F0">
        <w:rPr>
          <w:color w:val="FF0000"/>
        </w:rPr>
        <w:t>(najpóźniej 31.12.2025 – data zapłaty)</w:t>
      </w:r>
    </w:p>
    <w:p w:rsidR="00DF27FE" w:rsidRDefault="007A10FC">
      <w:pPr>
        <w:pStyle w:val="Nagwek1"/>
        <w:spacing w:after="10"/>
        <w:ind w:left="708" w:hanging="479"/>
      </w:pPr>
      <w:r>
        <w:t xml:space="preserve">Nazwa Urzędu Wojewódzkiego, do którego składana jest oferta </w:t>
      </w:r>
    </w:p>
    <w:p w:rsidR="00DF27FE" w:rsidRDefault="007A10FC">
      <w:pPr>
        <w:spacing w:after="173" w:line="259" w:lineRule="auto"/>
        <w:ind w:left="2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85865" cy="181597"/>
                <wp:effectExtent l="0" t="0" r="0" b="0"/>
                <wp:docPr id="8700" name="Group 8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865" cy="181597"/>
                          <a:chOff x="0" y="0"/>
                          <a:chExt cx="6285865" cy="181597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3175" y="317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6282690" y="317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6285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5865">
                                <a:moveTo>
                                  <a:pt x="0" y="0"/>
                                </a:moveTo>
                                <a:lnTo>
                                  <a:pt x="62858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181597"/>
                            <a:ext cx="6285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5865">
                                <a:moveTo>
                                  <a:pt x="0" y="0"/>
                                </a:moveTo>
                                <a:lnTo>
                                  <a:pt x="62858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700" style="width:494.95pt;height:14.299pt;mso-position-horizontal-relative:char;mso-position-vertical-relative:line" coordsize="62858,1815">
                <v:shape id="Shape 56" style="position:absolute;width:0;height:1752;left:31;top:31;" coordsize="0,175247" path="m0,0l0,175247">
                  <v:stroke weight="0.5pt" endcap="flat" joinstyle="miter" miterlimit="10" on="true" color="#000000"/>
                  <v:fill on="false" color="#000000" opacity="0"/>
                </v:shape>
                <v:shape id="Shape 57" style="position:absolute;width:0;height:1752;left:62826;top:31;" coordsize="0,175247" path="m0,0l0,175247">
                  <v:stroke weight="0.5pt" endcap="flat" joinstyle="miter" miterlimit="10" on="true" color="#000000"/>
                  <v:fill on="false" color="#000000" opacity="0"/>
                </v:shape>
                <v:shape id="Shape 58" style="position:absolute;width:62858;height:0;left:0;top:0;" coordsize="6285865,0" path="m0,0l6285865,0">
                  <v:stroke weight="0.5pt" endcap="flat" joinstyle="miter" miterlimit="10" on="true" color="#000000"/>
                  <v:fill on="false" color="#000000" opacity="0"/>
                </v:shape>
                <v:shape id="Shape 59" style="position:absolute;width:62858;height:0;left:0;top:1815;" coordsize="6285865,0" path="m0,0l6285865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DF27FE" w:rsidRDefault="007A10FC">
      <w:pPr>
        <w:pStyle w:val="Nagwek1"/>
        <w:spacing w:after="166"/>
        <w:ind w:left="708" w:hanging="543"/>
      </w:pPr>
      <w:r>
        <w:t xml:space="preserve">Dane oferenta/oferentów </w:t>
      </w:r>
      <w:r>
        <w:rPr>
          <w:vertAlign w:val="superscript"/>
        </w:rPr>
        <w:footnoteReference w:id="1"/>
      </w:r>
      <w:r>
        <w:rPr>
          <w:vertAlign w:val="superscript"/>
        </w:rPr>
        <w:t xml:space="preserve">, </w:t>
      </w:r>
      <w:r>
        <w:rPr>
          <w:vertAlign w:val="superscript"/>
        </w:rPr>
        <w:footnoteReference w:id="2"/>
      </w:r>
    </w:p>
    <w:p w:rsidR="00DF27FE" w:rsidRDefault="007A10FC">
      <w:pPr>
        <w:numPr>
          <w:ilvl w:val="0"/>
          <w:numId w:val="2"/>
        </w:numPr>
        <w:ind w:hanging="360"/>
      </w:pPr>
      <w:r>
        <w:t xml:space="preserve">nazwa: </w:t>
      </w:r>
      <w:r w:rsidR="001B42F0" w:rsidRPr="001B42F0">
        <w:rPr>
          <w:color w:val="FF0000"/>
        </w:rPr>
        <w:t>(Gmina/Powiat/oferta wspólna)</w:t>
      </w:r>
    </w:p>
    <w:p w:rsidR="00DF27FE" w:rsidRDefault="007A10FC">
      <w:pPr>
        <w:numPr>
          <w:ilvl w:val="0"/>
          <w:numId w:val="2"/>
        </w:numPr>
        <w:spacing w:after="0" w:line="345" w:lineRule="auto"/>
        <w:ind w:hanging="360"/>
      </w:pPr>
      <w:r>
        <w:t>adres: miejscowość: ........................................... ul.: ............................................................ gmina: ...................................................... powiat: ..................................................... województwo: .........................................     TERYT: ………………………………….. kod pocztowy: ......................... poczta: ............................................. tel.: .................................................. tel. kom. .......................................... faks: ................................................ e-mail: ...................................................</w:t>
      </w:r>
    </w:p>
    <w:p w:rsidR="00DF27FE" w:rsidRDefault="007A10FC">
      <w:pPr>
        <w:ind w:left="10"/>
      </w:pPr>
      <w:r>
        <w:t>http:// ....................................................</w:t>
      </w:r>
    </w:p>
    <w:p w:rsidR="00DF27FE" w:rsidRDefault="007A10FC">
      <w:pPr>
        <w:numPr>
          <w:ilvl w:val="0"/>
          <w:numId w:val="2"/>
        </w:numPr>
        <w:ind w:hanging="360"/>
      </w:pPr>
      <w:r>
        <w:lastRenderedPageBreak/>
        <w:t xml:space="preserve">numer rachunku bankowego: </w:t>
      </w:r>
      <w:r w:rsidR="001B42F0" w:rsidRPr="001B42F0">
        <w:rPr>
          <w:color w:val="FF0000"/>
        </w:rPr>
        <w:t>(na który ma być przekazana dotacja)</w:t>
      </w:r>
    </w:p>
    <w:p w:rsidR="00DF27FE" w:rsidRDefault="007A10FC">
      <w:pPr>
        <w:numPr>
          <w:ilvl w:val="0"/>
          <w:numId w:val="2"/>
        </w:numPr>
        <w:ind w:hanging="360"/>
      </w:pPr>
      <w:r>
        <w:t>nazwa banku: ……………………………………………………………………………………..................</w:t>
      </w:r>
    </w:p>
    <w:p w:rsidR="00DF27FE" w:rsidRDefault="007A10FC">
      <w:pPr>
        <w:numPr>
          <w:ilvl w:val="0"/>
          <w:numId w:val="2"/>
        </w:numPr>
        <w:ind w:hanging="360"/>
      </w:pPr>
      <w:r>
        <w:t>nazwiska i imiona oraz funkcje osób upoważnionych do reprezentowania oferenta/oferentów</w:t>
      </w:r>
      <w:r>
        <w:rPr>
          <w:vertAlign w:val="superscript"/>
        </w:rPr>
        <w:t>2</w:t>
      </w:r>
      <w:r>
        <w:t xml:space="preserve"> oraz skarbnika:</w:t>
      </w:r>
    </w:p>
    <w:p w:rsidR="00DF27FE" w:rsidRPr="001B42F0" w:rsidRDefault="001B42F0">
      <w:pPr>
        <w:numPr>
          <w:ilvl w:val="0"/>
          <w:numId w:val="3"/>
        </w:numPr>
        <w:ind w:hanging="708"/>
        <w:rPr>
          <w:color w:val="FF0000"/>
        </w:rPr>
      </w:pPr>
      <w:r w:rsidRPr="001B42F0">
        <w:rPr>
          <w:color w:val="FF0000"/>
        </w:rPr>
        <w:t>Burmistrz/Prezydent/Wójt/Starosta</w:t>
      </w:r>
    </w:p>
    <w:p w:rsidR="00DF27FE" w:rsidRPr="001B42F0" w:rsidRDefault="001B42F0">
      <w:pPr>
        <w:numPr>
          <w:ilvl w:val="0"/>
          <w:numId w:val="3"/>
        </w:numPr>
        <w:ind w:hanging="708"/>
        <w:rPr>
          <w:color w:val="FF0000"/>
        </w:rPr>
      </w:pPr>
      <w:r w:rsidRPr="001B42F0">
        <w:rPr>
          <w:color w:val="FF0000"/>
        </w:rPr>
        <w:t>Skarbnik gminy/powiatu</w:t>
      </w:r>
    </w:p>
    <w:p w:rsidR="00DF27FE" w:rsidRPr="001B42F0" w:rsidRDefault="001B42F0">
      <w:pPr>
        <w:numPr>
          <w:ilvl w:val="0"/>
          <w:numId w:val="3"/>
        </w:numPr>
        <w:ind w:hanging="708"/>
        <w:rPr>
          <w:color w:val="FF0000"/>
        </w:rPr>
      </w:pPr>
      <w:r w:rsidRPr="001B42F0">
        <w:rPr>
          <w:color w:val="FF0000"/>
        </w:rPr>
        <w:t>Drugi członek Zarządu – dotyczy powiatu</w:t>
      </w:r>
    </w:p>
    <w:p w:rsidR="00DF27FE" w:rsidRDefault="007A10FC">
      <w:pPr>
        <w:numPr>
          <w:ilvl w:val="1"/>
          <w:numId w:val="3"/>
        </w:numPr>
        <w:ind w:hanging="348"/>
      </w:pPr>
      <w:r>
        <w:t>dane teleadresowe jednostki organizacyjnej bezpośrednio wykonującej zadanie, o którym mowa w ofercie:</w:t>
      </w:r>
      <w:r w:rsidR="001B42F0">
        <w:t xml:space="preserve"> </w:t>
      </w:r>
      <w:r w:rsidR="001B42F0" w:rsidRPr="001B42F0">
        <w:rPr>
          <w:color w:val="FF0000"/>
        </w:rPr>
        <w:t>gmina/powiat/oferta wspólna</w:t>
      </w:r>
    </w:p>
    <w:p w:rsidR="00DF27FE" w:rsidRDefault="007A10FC">
      <w:pPr>
        <w:numPr>
          <w:ilvl w:val="1"/>
          <w:numId w:val="3"/>
        </w:numPr>
        <w:ind w:hanging="348"/>
      </w:pPr>
      <w:r>
        <w:t>nazwa: .......................................................................................................................</w:t>
      </w:r>
    </w:p>
    <w:p w:rsidR="00DF27FE" w:rsidRDefault="007A10FC">
      <w:pPr>
        <w:numPr>
          <w:ilvl w:val="1"/>
          <w:numId w:val="3"/>
        </w:numPr>
        <w:spacing w:after="10"/>
        <w:ind w:hanging="348"/>
      </w:pPr>
      <w:r>
        <w:t>adres:</w:t>
      </w:r>
    </w:p>
    <w:tbl>
      <w:tblPr>
        <w:tblStyle w:val="TableGrid"/>
        <w:tblW w:w="8252" w:type="dxa"/>
        <w:tblInd w:w="0" w:type="dxa"/>
        <w:tblLook w:val="04A0" w:firstRow="1" w:lastRow="0" w:firstColumn="1" w:lastColumn="0" w:noHBand="0" w:noVBand="1"/>
      </w:tblPr>
      <w:tblGrid>
        <w:gridCol w:w="4248"/>
        <w:gridCol w:w="4004"/>
      </w:tblGrid>
      <w:tr w:rsidR="00DF27FE">
        <w:trPr>
          <w:trHeight w:val="329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t xml:space="preserve">miejscowość: ........................................... 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DF27FE" w:rsidRDefault="007A10FC">
            <w:pPr>
              <w:spacing w:after="0" w:line="259" w:lineRule="auto"/>
              <w:ind w:left="0" w:firstLine="0"/>
            </w:pPr>
            <w:r>
              <w:t>ul.: ............................................................</w:t>
            </w:r>
          </w:p>
        </w:tc>
      </w:tr>
      <w:tr w:rsidR="00DF27FE">
        <w:trPr>
          <w:trHeight w:val="413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t>gmina: .....................................................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DF27FE" w:rsidRDefault="007A10FC">
            <w:pPr>
              <w:spacing w:after="0" w:line="259" w:lineRule="auto"/>
              <w:ind w:left="0" w:firstLine="0"/>
            </w:pPr>
            <w:r>
              <w:t>powiat: .....................................................</w:t>
            </w:r>
          </w:p>
        </w:tc>
      </w:tr>
      <w:tr w:rsidR="00DF27FE">
        <w:trPr>
          <w:trHeight w:val="413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t>województwo: ........................................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t>TERYT: …………………………………………</w:t>
            </w:r>
          </w:p>
        </w:tc>
      </w:tr>
      <w:tr w:rsidR="00DF27FE">
        <w:trPr>
          <w:trHeight w:val="413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t xml:space="preserve">kod pocztowy: ......................... 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t>poczta: .............................................</w:t>
            </w:r>
          </w:p>
        </w:tc>
      </w:tr>
      <w:tr w:rsidR="00DF27FE">
        <w:trPr>
          <w:trHeight w:val="413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t>tel.: ..................................................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t xml:space="preserve">tel. kom. .......................................... </w:t>
            </w:r>
          </w:p>
        </w:tc>
      </w:tr>
      <w:tr w:rsidR="00DF27FE">
        <w:trPr>
          <w:trHeight w:val="329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t>faks: ................................................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t xml:space="preserve">e-mail: ................................................... </w:t>
            </w:r>
          </w:p>
        </w:tc>
      </w:tr>
    </w:tbl>
    <w:p w:rsidR="00DF27FE" w:rsidRDefault="007A10FC">
      <w:pPr>
        <w:ind w:left="10"/>
      </w:pPr>
      <w:r>
        <w:t>http:// ....................................................</w:t>
      </w:r>
    </w:p>
    <w:p w:rsidR="00DF27FE" w:rsidRDefault="007A10FC">
      <w:pPr>
        <w:numPr>
          <w:ilvl w:val="1"/>
          <w:numId w:val="3"/>
        </w:numPr>
        <w:spacing w:after="0" w:line="339" w:lineRule="auto"/>
        <w:ind w:hanging="348"/>
      </w:pPr>
      <w:r>
        <w:t xml:space="preserve">osoba upoważniona do składania wyjaśnień dotyczących oferty: imię i nazwisko: </w:t>
      </w:r>
      <w:r w:rsidR="001B42F0" w:rsidRPr="001B42F0">
        <w:rPr>
          <w:color w:val="FF0000"/>
        </w:rPr>
        <w:t>osoba merytoryczna, znająca ofertę</w:t>
      </w:r>
    </w:p>
    <w:p w:rsidR="00DF27FE" w:rsidRDefault="007A10FC">
      <w:pPr>
        <w:ind w:left="10"/>
      </w:pPr>
      <w:r>
        <w:t>stanowisko: ………………………………………………………………</w:t>
      </w:r>
    </w:p>
    <w:p w:rsidR="00DF27FE" w:rsidRDefault="007A10FC">
      <w:pPr>
        <w:spacing w:after="16" w:line="338" w:lineRule="auto"/>
        <w:ind w:left="10" w:right="2738"/>
      </w:pPr>
      <w:r>
        <w:t>tel.: ............................................... tel. kom. .......................................... e-mail: ............................................................................................</w:t>
      </w:r>
    </w:p>
    <w:p w:rsidR="00DF27FE" w:rsidRDefault="007A10FC">
      <w:pPr>
        <w:pStyle w:val="Nagwek1"/>
        <w:ind w:left="693" w:hanging="607"/>
      </w:pPr>
      <w:r>
        <w:t xml:space="preserve">Szczegółowy zakres rzeczowy zadania publicznego proponowanego do realizacji </w:t>
      </w:r>
    </w:p>
    <w:p w:rsidR="00DF27FE" w:rsidRPr="001B42F0" w:rsidRDefault="007A10FC">
      <w:pPr>
        <w:numPr>
          <w:ilvl w:val="0"/>
          <w:numId w:val="4"/>
        </w:numPr>
        <w:spacing w:after="10"/>
        <w:ind w:hanging="360"/>
        <w:rPr>
          <w:u w:val="single"/>
        </w:rPr>
      </w:pPr>
      <w:r>
        <w:t xml:space="preserve">Krótka charakterystyka zadania publicznego, w tym w szczególności wskazanie spełnienia </w:t>
      </w:r>
      <w:r w:rsidRPr="001B42F0">
        <w:rPr>
          <w:u w:val="single"/>
        </w:rPr>
        <w:t>minimalnego standardu</w:t>
      </w:r>
      <w:r>
        <w:t xml:space="preserve"> ośrodka określonego w programie oraz wskazanie standardu ośrodka </w:t>
      </w:r>
      <w:r w:rsidRPr="001B42F0">
        <w:rPr>
          <w:u w:val="single"/>
        </w:rPr>
        <w:t>ponad określone minimum,</w:t>
      </w:r>
      <w:r w:rsidRPr="001B42F0">
        <w:rPr>
          <w:rFonts w:ascii="Times New Roman" w:eastAsia="Times New Roman" w:hAnsi="Times New Roman" w:cs="Times New Roman"/>
          <w:u w:val="single"/>
        </w:rPr>
        <w:t xml:space="preserve"> </w:t>
      </w:r>
      <w:r w:rsidRPr="001B42F0">
        <w:rPr>
          <w:u w:val="single"/>
        </w:rPr>
        <w:t xml:space="preserve">wraz z podaniem liczby tworzonych miejsc, powierzchni ośrodka oraz poszczególnych pomieszczeń, z zaznaczeniem powierzchni pomieszczeń oraz ich oznaczeniem, zgodnie z wymaganiami rzeczowymi programu oraz informacji o sposobie przystosowania ośrodka do potrzeb osób z niepełnosprawnością (dostosowanie pomieszczeń, brak barier architektonicznych) wraz ze wskazaniem kondygnacji, na których znajdują się pomieszczenia przeznaczone na utworzenie ośrodka.  </w:t>
      </w:r>
    </w:p>
    <w:tbl>
      <w:tblPr>
        <w:tblStyle w:val="TableGrid"/>
        <w:tblW w:w="9486" w:type="dxa"/>
        <w:tblInd w:w="709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86"/>
      </w:tblGrid>
      <w:tr w:rsidR="00DF27FE">
        <w:trPr>
          <w:trHeight w:val="840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C05376" w:rsidP="00C05376">
            <w:pPr>
              <w:spacing w:after="0" w:line="259" w:lineRule="auto"/>
              <w:ind w:left="0" w:firstLine="0"/>
              <w:jc w:val="left"/>
            </w:pPr>
            <w:r>
              <w:t>Opis infrastruktury przewidzianej do przeznaczenia na placówkę Senior+:</w:t>
            </w:r>
          </w:p>
          <w:p w:rsidR="00C05376" w:rsidRDefault="00C05376" w:rsidP="00C05376">
            <w:pPr>
              <w:spacing w:after="0" w:line="259" w:lineRule="auto"/>
              <w:ind w:left="0" w:firstLine="0"/>
              <w:jc w:val="left"/>
            </w:pPr>
          </w:p>
          <w:p w:rsidR="00C05376" w:rsidRPr="001B42F0" w:rsidRDefault="009E0DC8" w:rsidP="00C05376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1B42F0">
              <w:rPr>
                <w:b/>
                <w:color w:val="FF0000"/>
              </w:rPr>
              <w:t>1</w:t>
            </w:r>
            <w:r w:rsidRPr="001B42F0">
              <w:rPr>
                <w:color w:val="FF0000"/>
              </w:rPr>
              <w:t xml:space="preserve">. </w:t>
            </w:r>
            <w:r w:rsidRPr="001B42F0">
              <w:rPr>
                <w:b/>
                <w:color w:val="FF0000"/>
              </w:rPr>
              <w:t>P</w:t>
            </w:r>
            <w:r w:rsidR="00C05376" w:rsidRPr="001B42F0">
              <w:rPr>
                <w:b/>
                <w:color w:val="FF0000"/>
              </w:rPr>
              <w:t>ołożenie obiektu</w:t>
            </w:r>
            <w:r w:rsidR="00C05376" w:rsidRPr="001B42F0">
              <w:rPr>
                <w:color w:val="FF0000"/>
              </w:rPr>
              <w:t xml:space="preserve"> (</w:t>
            </w:r>
            <w:r w:rsidR="00B33517" w:rsidRPr="001B42F0">
              <w:rPr>
                <w:color w:val="FF0000"/>
              </w:rPr>
              <w:t xml:space="preserve">dokładny adres) </w:t>
            </w:r>
            <w:r w:rsidR="00DE70EF" w:rsidRPr="001B42F0">
              <w:rPr>
                <w:color w:val="FF0000"/>
              </w:rPr>
              <w:t>Należy opisać lokalizację obiektu i</w:t>
            </w:r>
            <w:r w:rsidR="00C05376" w:rsidRPr="001B42F0">
              <w:rPr>
                <w:color w:val="FF0000"/>
              </w:rPr>
              <w:t xml:space="preserve"> </w:t>
            </w:r>
            <w:r w:rsidR="00DE70EF" w:rsidRPr="001B42F0">
              <w:rPr>
                <w:color w:val="FF0000"/>
              </w:rPr>
              <w:t>otoczenie</w:t>
            </w:r>
            <w:r w:rsidR="00C05376" w:rsidRPr="001B42F0">
              <w:rPr>
                <w:color w:val="FF0000"/>
              </w:rPr>
              <w:t xml:space="preserve"> (np. miejsca/placówki użyteczności publicznej</w:t>
            </w:r>
            <w:r w:rsidR="00B33517" w:rsidRPr="001B42F0">
              <w:rPr>
                <w:color w:val="FF0000"/>
              </w:rPr>
              <w:t xml:space="preserve"> w pobliżu</w:t>
            </w:r>
            <w:r w:rsidR="00C05376" w:rsidRPr="001B42F0">
              <w:rPr>
                <w:color w:val="FF0000"/>
              </w:rPr>
              <w:t>, komunikacja zbiorowa – czy miejsce jest dobrze skomunikowane i łatwo do niego dotrzeć mieszkańcom?);</w:t>
            </w:r>
          </w:p>
          <w:p w:rsidR="009E0DC8" w:rsidRPr="001B42F0" w:rsidRDefault="009E0DC8" w:rsidP="00C05376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1B42F0">
              <w:rPr>
                <w:b/>
                <w:color w:val="FF0000"/>
              </w:rPr>
              <w:lastRenderedPageBreak/>
              <w:t>2.</w:t>
            </w:r>
            <w:r w:rsidRPr="001B42F0">
              <w:rPr>
                <w:color w:val="FF0000"/>
              </w:rPr>
              <w:t xml:space="preserve"> </w:t>
            </w:r>
            <w:r w:rsidRPr="001B42F0">
              <w:rPr>
                <w:b/>
                <w:color w:val="FF0000"/>
              </w:rPr>
              <w:t>S</w:t>
            </w:r>
            <w:r w:rsidR="00C05376" w:rsidRPr="001B42F0">
              <w:rPr>
                <w:b/>
                <w:color w:val="FF0000"/>
              </w:rPr>
              <w:t>tan prawny obiektu</w:t>
            </w:r>
            <w:r w:rsidR="00C05376" w:rsidRPr="001B42F0">
              <w:rPr>
                <w:color w:val="FF0000"/>
              </w:rPr>
              <w:t xml:space="preserve"> – czy j.s.t. ma tytuł prawny do nieruchomości. Brak tytułu prawnego do nieruchomości wyklucza inwestycję i remont placówki. W takim przypadku j.s.t może się starać tylko o środki na wyposażenie placówki;</w:t>
            </w:r>
          </w:p>
          <w:p w:rsidR="009E0DC8" w:rsidRPr="001B42F0" w:rsidRDefault="009E0DC8" w:rsidP="00C05376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1B42F0">
              <w:rPr>
                <w:b/>
                <w:color w:val="FF0000"/>
              </w:rPr>
              <w:t>3. O</w:t>
            </w:r>
            <w:r w:rsidR="00314254" w:rsidRPr="001B42F0">
              <w:rPr>
                <w:b/>
                <w:color w:val="FF0000"/>
              </w:rPr>
              <w:t>pis obiektu</w:t>
            </w:r>
            <w:r w:rsidR="00314254" w:rsidRPr="001B42F0">
              <w:rPr>
                <w:color w:val="FF0000"/>
              </w:rPr>
              <w:t xml:space="preserve"> – stan budynku,</w:t>
            </w:r>
            <w:r w:rsidR="00C70AE7" w:rsidRPr="001B42F0">
              <w:rPr>
                <w:color w:val="FF0000"/>
              </w:rPr>
              <w:t xml:space="preserve"> rok budowy, liczba kondygnacji,</w:t>
            </w:r>
            <w:r w:rsidRPr="001B42F0">
              <w:rPr>
                <w:color w:val="FF0000"/>
              </w:rPr>
              <w:t xml:space="preserve"> </w:t>
            </w:r>
            <w:r w:rsidRPr="001B42F0">
              <w:rPr>
                <w:b/>
                <w:color w:val="FF0000"/>
              </w:rPr>
              <w:t>ze wskazaniem na której kondygnacji będzie znajdować się placówka</w:t>
            </w:r>
            <w:r w:rsidRPr="001B42F0">
              <w:rPr>
                <w:color w:val="FF0000"/>
              </w:rPr>
              <w:t>,</w:t>
            </w:r>
            <w:r w:rsidR="00314254" w:rsidRPr="001B42F0">
              <w:rPr>
                <w:color w:val="FF0000"/>
              </w:rPr>
              <w:t xml:space="preserve"> wymagane prace do wykonania</w:t>
            </w:r>
            <w:r w:rsidR="00107C5D" w:rsidRPr="001B42F0">
              <w:rPr>
                <w:color w:val="FF0000"/>
              </w:rPr>
              <w:t xml:space="preserve"> (przebudowa? czy remont?</w:t>
            </w:r>
            <w:r w:rsidR="00314254" w:rsidRPr="001B42F0">
              <w:rPr>
                <w:color w:val="FF0000"/>
              </w:rPr>
              <w:t xml:space="preserve">, całkowita powierzchnia użytkowa obiektu, w tym powierzchnia w m2 planowana do przeznaczenia na </w:t>
            </w:r>
            <w:r w:rsidR="00C70AE7" w:rsidRPr="001B42F0">
              <w:rPr>
                <w:color w:val="FF0000"/>
              </w:rPr>
              <w:t>placówkę</w:t>
            </w:r>
            <w:r w:rsidR="00314254" w:rsidRPr="001B42F0">
              <w:rPr>
                <w:color w:val="FF0000"/>
              </w:rPr>
              <w:t xml:space="preserve"> Senior+. Jeśli w obiekcie poza placówką Senior+ będzie/znajduje się inna instytucja należy to opisać w ofercie, zwłaszcza jeśli beneficjenci będą korzystać ze wspólnego wejścia. </w:t>
            </w:r>
            <w:r w:rsidR="00073F9B">
              <w:rPr>
                <w:color w:val="FF0000"/>
              </w:rPr>
              <w:t>Liczba planowanych do utworzenia miejsc w placówce Senior+.</w:t>
            </w:r>
            <w:r w:rsidRPr="001B42F0">
              <w:rPr>
                <w:color w:val="FF0000"/>
              </w:rPr>
              <w:br/>
            </w:r>
            <w:r w:rsidR="00314254" w:rsidRPr="001B42F0">
              <w:rPr>
                <w:color w:val="FF0000"/>
              </w:rPr>
              <w:t>W sytuacji</w:t>
            </w:r>
            <w:r w:rsidRPr="001B42F0">
              <w:rPr>
                <w:color w:val="FF0000"/>
              </w:rPr>
              <w:t>,</w:t>
            </w:r>
            <w:r w:rsidR="00314254" w:rsidRPr="001B42F0">
              <w:rPr>
                <w:color w:val="FF0000"/>
              </w:rPr>
              <w:t xml:space="preserve"> gdy w obiekcie poza placówką Senior+ będzie funkcjonować inna placówka należy zadeklarować, że będą </w:t>
            </w:r>
            <w:r w:rsidRPr="001B42F0">
              <w:rPr>
                <w:color w:val="FF0000"/>
              </w:rPr>
              <w:t xml:space="preserve">one </w:t>
            </w:r>
            <w:r w:rsidR="00314254" w:rsidRPr="001B42F0">
              <w:rPr>
                <w:color w:val="FF0000"/>
              </w:rPr>
              <w:t>funkcjonować od siebie niezależnie i nie będą posiadać pomieszczeń wspólnych;</w:t>
            </w:r>
          </w:p>
          <w:p w:rsidR="00C05376" w:rsidRPr="001B42F0" w:rsidRDefault="009E0DC8" w:rsidP="00C05376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1B42F0">
              <w:rPr>
                <w:b/>
                <w:color w:val="FF0000"/>
              </w:rPr>
              <w:t>4. D</w:t>
            </w:r>
            <w:r w:rsidR="00C05376" w:rsidRPr="001B42F0">
              <w:rPr>
                <w:b/>
                <w:color w:val="FF0000"/>
              </w:rPr>
              <w:t>ostępność placówki dla osób z niepełnosprawnościami</w:t>
            </w:r>
            <w:r w:rsidR="00C05376" w:rsidRPr="001B42F0">
              <w:rPr>
                <w:color w:val="FF0000"/>
              </w:rPr>
              <w:t xml:space="preserve"> – należy wskazać</w:t>
            </w:r>
            <w:r w:rsidRPr="001B42F0">
              <w:rPr>
                <w:color w:val="FF0000"/>
              </w:rPr>
              <w:t>,</w:t>
            </w:r>
            <w:r w:rsidR="00C05376" w:rsidRPr="001B42F0">
              <w:rPr>
                <w:color w:val="FF0000"/>
              </w:rPr>
              <w:t xml:space="preserve"> czy obiekt posiada bariery uniemożliwiające korzystanie z infrastruktury osobom z niepełnosprawnościami, w szczególności ruchowymi (wskazać w jaki sposób budynek zostanie </w:t>
            </w:r>
            <w:r w:rsidR="00736103" w:rsidRPr="00073F9B">
              <w:rPr>
                <w:color w:val="FF0000"/>
              </w:rPr>
              <w:t>dostoso</w:t>
            </w:r>
            <w:r w:rsidR="00C05376" w:rsidRPr="00073F9B">
              <w:rPr>
                <w:color w:val="FF0000"/>
              </w:rPr>
              <w:t>wany</w:t>
            </w:r>
            <w:r w:rsidR="00C05376" w:rsidRPr="001B42F0">
              <w:rPr>
                <w:color w:val="FF0000"/>
              </w:rPr>
              <w:t xml:space="preserve"> – </w:t>
            </w:r>
            <w:r w:rsidRPr="001B42F0">
              <w:rPr>
                <w:color w:val="FF0000"/>
              </w:rPr>
              <w:t>montaż pochylni/</w:t>
            </w:r>
            <w:r w:rsidR="00C05376" w:rsidRPr="001B42F0">
              <w:rPr>
                <w:color w:val="FF0000"/>
              </w:rPr>
              <w:t>podjazd</w:t>
            </w:r>
            <w:r w:rsidRPr="001B42F0">
              <w:rPr>
                <w:color w:val="FF0000"/>
              </w:rPr>
              <w:t>u</w:t>
            </w:r>
            <w:r w:rsidR="00C05376" w:rsidRPr="001B42F0">
              <w:rPr>
                <w:color w:val="FF0000"/>
              </w:rPr>
              <w:t>, likwidacja progów</w:t>
            </w:r>
            <w:r w:rsidRPr="001B42F0">
              <w:rPr>
                <w:color w:val="FF0000"/>
              </w:rPr>
              <w:t xml:space="preserve"> w pomieszczeniach</w:t>
            </w:r>
            <w:r w:rsidR="00C05376" w:rsidRPr="001B42F0">
              <w:rPr>
                <w:color w:val="FF0000"/>
              </w:rPr>
              <w:t>, poszerzenie ościeżnic (min. 90 cm), montaż uchwytów dla osób z niepełnosprawnością w toaletach i łazienkach);</w:t>
            </w:r>
          </w:p>
          <w:p w:rsidR="009E0DC8" w:rsidRPr="001B42F0" w:rsidRDefault="009E0DC8" w:rsidP="00C05376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1B42F0">
              <w:rPr>
                <w:b/>
                <w:color w:val="FF0000"/>
              </w:rPr>
              <w:t>5. O</w:t>
            </w:r>
            <w:r w:rsidR="00314254" w:rsidRPr="001B42F0">
              <w:rPr>
                <w:b/>
                <w:color w:val="FF0000"/>
              </w:rPr>
              <w:t>pis planowanych działań w ramach modułu I z uwzględnieniem standardu wynikającego z Programu Wieloletniego Senior+</w:t>
            </w:r>
            <w:r w:rsidR="00314254" w:rsidRPr="001B42F0">
              <w:rPr>
                <w:color w:val="FF0000"/>
              </w:rPr>
              <w:t xml:space="preserve"> (należy wymienić pomieszczenia planowane do utworzenia</w:t>
            </w:r>
            <w:r w:rsidR="00B33517" w:rsidRPr="001B42F0">
              <w:rPr>
                <w:color w:val="FF0000"/>
              </w:rPr>
              <w:t xml:space="preserve"> – nazewnictwo powinno być spójne z zapisami PW Senior+ </w:t>
            </w:r>
            <w:r w:rsidR="00B33517" w:rsidRPr="00073F9B">
              <w:rPr>
                <w:color w:val="FF0000"/>
              </w:rPr>
              <w:t xml:space="preserve">cz. </w:t>
            </w:r>
            <w:r w:rsidR="00162111" w:rsidRPr="00073F9B">
              <w:rPr>
                <w:color w:val="FF0000"/>
              </w:rPr>
              <w:t>IV.2,</w:t>
            </w:r>
            <w:r w:rsidR="00314254" w:rsidRPr="001B42F0">
              <w:rPr>
                <w:color w:val="FF0000"/>
              </w:rPr>
              <w:t xml:space="preserve"> z informacją czy jednostka będzie realizować stan</w:t>
            </w:r>
            <w:r w:rsidRPr="001B42F0">
              <w:rPr>
                <w:color w:val="FF0000"/>
              </w:rPr>
              <w:t xml:space="preserve">dard minimalny czy podwyższony </w:t>
            </w:r>
            <w:r w:rsidRPr="001B42F0">
              <w:rPr>
                <w:color w:val="FF0000"/>
                <w:u w:val="single"/>
              </w:rPr>
              <w:t>wraz ze wskazaniem metrażu dla każdego z tych pomieszczeń</w:t>
            </w:r>
            <w:r w:rsidRPr="001B42F0">
              <w:rPr>
                <w:color w:val="FF0000"/>
              </w:rPr>
              <w:t>)</w:t>
            </w:r>
          </w:p>
          <w:p w:rsidR="00314254" w:rsidRPr="001B42F0" w:rsidRDefault="009E0DC8" w:rsidP="00C05376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1B42F0">
              <w:rPr>
                <w:b/>
                <w:color w:val="FF0000"/>
              </w:rPr>
              <w:t>6.</w:t>
            </w:r>
            <w:r w:rsidRPr="001B42F0">
              <w:rPr>
                <w:color w:val="FF0000"/>
              </w:rPr>
              <w:t xml:space="preserve"> </w:t>
            </w:r>
            <w:r w:rsidR="00314254" w:rsidRPr="001B42F0">
              <w:rPr>
                <w:b/>
                <w:color w:val="FF0000"/>
              </w:rPr>
              <w:t>Przewidywana liczba miejsc planowanych do utworzenia w placówce</w:t>
            </w:r>
            <w:r w:rsidR="00314254" w:rsidRPr="001B42F0">
              <w:rPr>
                <w:color w:val="FF0000"/>
              </w:rPr>
              <w:t xml:space="preserve"> – </w:t>
            </w:r>
            <w:r w:rsidR="00314254" w:rsidRPr="001B42F0">
              <w:rPr>
                <w:b/>
                <w:bCs/>
                <w:color w:val="FF0000"/>
              </w:rPr>
              <w:t>UWAGA: metraż przypadający na jedno miejsce</w:t>
            </w:r>
            <w:r w:rsidR="00C70AE7" w:rsidRPr="001B42F0">
              <w:rPr>
                <w:b/>
                <w:bCs/>
                <w:color w:val="FF0000"/>
              </w:rPr>
              <w:t xml:space="preserve"> nie może być mniejszy niż 5 m2.</w:t>
            </w:r>
            <w:r w:rsidR="00C70AE7" w:rsidRPr="001B42F0">
              <w:rPr>
                <w:color w:val="FF0000"/>
              </w:rPr>
              <w:t xml:space="preserve"> Deklaracja, że po uruchomieniu placówka będzie czynna 8h dziennie od poniedziałku do piątku (w przypadku utworzenia Dziennego Domu Senior+)  oraz min. 20 godzin tygodniowo (w przypadku utworzenia Klubu Senior+). </w:t>
            </w:r>
          </w:p>
          <w:p w:rsidR="00314254" w:rsidRPr="001B42F0" w:rsidRDefault="00314254" w:rsidP="00C05376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</w:p>
          <w:p w:rsidR="00C05376" w:rsidRDefault="00C05376" w:rsidP="00C05376">
            <w:pPr>
              <w:spacing w:after="0" w:line="259" w:lineRule="auto"/>
              <w:ind w:left="0" w:firstLine="0"/>
              <w:jc w:val="left"/>
            </w:pPr>
          </w:p>
        </w:tc>
      </w:tr>
    </w:tbl>
    <w:p w:rsidR="00DF27FE" w:rsidRDefault="007A10FC">
      <w:pPr>
        <w:numPr>
          <w:ilvl w:val="0"/>
          <w:numId w:val="4"/>
        </w:numPr>
        <w:spacing w:after="10"/>
        <w:ind w:hanging="360"/>
      </w:pPr>
      <w:r>
        <w:lastRenderedPageBreak/>
        <w:t>Opis potrzeb wskazujących na konieczność wykonania zadania publicznego, opis ich przyczyn oraz skutków wraz z diagnozą sytuacji demograficznej jednostki samorządu terytorialnego składającej ofertę, a także wskazanie wpływu zadania na realizację polityki społecznej gminy na rzecz osób starszych wraz z odniesieniem do strategii rozwoju samorządu lub rozwiązywania problemów społecznych w samorządzie lub informacja o braku innej infrastruktury pomocy społecznej tego rodzaju.</w:t>
      </w:r>
      <w:r w:rsidR="00EA4FC9">
        <w:t xml:space="preserve">     </w:t>
      </w:r>
      <w:bookmarkStart w:id="0" w:name="_Hlk187656498"/>
      <w:r w:rsidR="00EA4FC9" w:rsidRPr="00EA4FC9">
        <w:rPr>
          <w:color w:val="FF0000"/>
        </w:rPr>
        <w:t>(Wskazanie potrzeby utworzenia ośrodka</w:t>
      </w:r>
      <w:r w:rsidR="00EA4FC9">
        <w:rPr>
          <w:color w:val="FF0000"/>
        </w:rPr>
        <w:t>: dlaczego trzeba utworzyć i jakie skutki to spowoduje</w:t>
      </w:r>
      <w:r w:rsidR="00EA4FC9" w:rsidRPr="00EA4FC9">
        <w:rPr>
          <w:color w:val="FF0000"/>
        </w:rPr>
        <w:t>)</w:t>
      </w:r>
    </w:p>
    <w:tbl>
      <w:tblPr>
        <w:tblStyle w:val="TableGrid"/>
        <w:tblW w:w="9486" w:type="dxa"/>
        <w:tblInd w:w="709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86"/>
      </w:tblGrid>
      <w:tr w:rsidR="00DF27FE">
        <w:trPr>
          <w:trHeight w:val="825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DF27FE" w:rsidRPr="001B42F0" w:rsidRDefault="007A10FC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70AE7" w:rsidRPr="001B42F0">
              <w:rPr>
                <w:rFonts w:ascii="Times New Roman" w:eastAsia="Times New Roman" w:hAnsi="Times New Roman" w:cs="Times New Roman"/>
                <w:color w:val="FF0000"/>
              </w:rPr>
              <w:t xml:space="preserve">Diagnoza demograficzna j.s.t. </w:t>
            </w:r>
            <w:r w:rsidR="00DE70EF" w:rsidRPr="001B42F0">
              <w:rPr>
                <w:rFonts w:ascii="Times New Roman" w:eastAsia="Times New Roman" w:hAnsi="Times New Roman" w:cs="Times New Roman"/>
                <w:color w:val="FF0000"/>
              </w:rPr>
              <w:t>ze szczególnym uwzględnieniem liczby osób w wieku  60+ zamieszkujący</w:t>
            </w:r>
            <w:r w:rsidR="00291374" w:rsidRPr="001B42F0">
              <w:rPr>
                <w:rFonts w:ascii="Times New Roman" w:eastAsia="Times New Roman" w:hAnsi="Times New Roman" w:cs="Times New Roman"/>
                <w:color w:val="FF0000"/>
              </w:rPr>
              <w:t>ch gminę/powiat ze wskazaniem trendów (czy osoby w wieku 60+ są najliczniejszą grupą wiekową wśr</w:t>
            </w:r>
            <w:r w:rsidR="00291374" w:rsidRPr="001B42F0">
              <w:rPr>
                <w:color w:val="FF0000"/>
              </w:rPr>
              <w:t>ód mieszkańców i jakie są tendencje (np. postępujący przyrost osób starszych, odpływ osób w wieku produkcyjnym itd</w:t>
            </w:r>
            <w:r w:rsidR="00DE70EF" w:rsidRPr="001B42F0">
              <w:rPr>
                <w:rFonts w:ascii="Times New Roman" w:eastAsia="Times New Roman" w:hAnsi="Times New Roman" w:cs="Times New Roman"/>
                <w:color w:val="FF0000"/>
              </w:rPr>
              <w:t xml:space="preserve">. </w:t>
            </w:r>
          </w:p>
          <w:p w:rsidR="00DE70EF" w:rsidRDefault="00DE70EF" w:rsidP="0029137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</w:rPr>
            </w:pPr>
            <w:r w:rsidRPr="001B42F0">
              <w:rPr>
                <w:rFonts w:ascii="Times New Roman" w:eastAsia="Times New Roman" w:hAnsi="Times New Roman" w:cs="Times New Roman"/>
                <w:color w:val="FF0000"/>
              </w:rPr>
              <w:t xml:space="preserve">Określenie zapotrzebowania w gminie na usługi opiekuńcze na rzecz osób starszych, usługi DPS </w:t>
            </w:r>
            <w:r w:rsidR="00291374" w:rsidRPr="001B42F0">
              <w:rPr>
                <w:rFonts w:ascii="Times New Roman" w:eastAsia="Times New Roman" w:hAnsi="Times New Roman" w:cs="Times New Roman"/>
                <w:color w:val="FF0000"/>
              </w:rPr>
              <w:t>oraz wydatki w tym zakresie. O</w:t>
            </w:r>
            <w:r w:rsidRPr="001B42F0">
              <w:rPr>
                <w:rFonts w:ascii="Times New Roman" w:eastAsia="Times New Roman" w:hAnsi="Times New Roman" w:cs="Times New Roman"/>
                <w:color w:val="FF0000"/>
              </w:rPr>
              <w:t>kreślenie tendencji dla ww. form pomocy społecznej (spadek, wzrost</w:t>
            </w:r>
            <w:r w:rsidR="00291374" w:rsidRPr="001B42F0">
              <w:rPr>
                <w:rFonts w:ascii="Times New Roman" w:eastAsia="Times New Roman" w:hAnsi="Times New Roman" w:cs="Times New Roman"/>
                <w:color w:val="FF0000"/>
              </w:rPr>
              <w:t xml:space="preserve"> zapotrzebowania</w:t>
            </w:r>
            <w:r w:rsidRPr="001B42F0">
              <w:rPr>
                <w:rFonts w:ascii="Times New Roman" w:eastAsia="Times New Roman" w:hAnsi="Times New Roman" w:cs="Times New Roman"/>
                <w:color w:val="FF0000"/>
              </w:rPr>
              <w:t xml:space="preserve"> na przestrzeni </w:t>
            </w:r>
            <w:r w:rsidR="00291374" w:rsidRPr="001B42F0">
              <w:rPr>
                <w:rFonts w:ascii="Times New Roman" w:eastAsia="Times New Roman" w:hAnsi="Times New Roman" w:cs="Times New Roman"/>
                <w:color w:val="FF0000"/>
              </w:rPr>
              <w:t xml:space="preserve">ostatnich </w:t>
            </w:r>
            <w:r w:rsidRPr="001B42F0">
              <w:rPr>
                <w:rFonts w:ascii="Times New Roman" w:eastAsia="Times New Roman" w:hAnsi="Times New Roman" w:cs="Times New Roman"/>
                <w:color w:val="FF0000"/>
              </w:rPr>
              <w:t xml:space="preserve">lat). Informacja czy j.s.t. dysponuje </w:t>
            </w:r>
            <w:r w:rsidRPr="001B42F0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 xml:space="preserve">ośrodkami wsparcia na rzecz seniorów oraz czy dysponuje strategią rozwoju/rozwiązywania problemów społecznych, która uwzględnia rozwój infrastruktury </w:t>
            </w:r>
            <w:r w:rsidR="00291374" w:rsidRPr="001B42F0">
              <w:rPr>
                <w:rFonts w:ascii="Times New Roman" w:eastAsia="Times New Roman" w:hAnsi="Times New Roman" w:cs="Times New Roman"/>
                <w:color w:val="FF0000"/>
              </w:rPr>
              <w:t>OW dla osób starszych. W jaki sposób utworzenie placówki wpłynie na lokalną politykę senioralną.</w:t>
            </w:r>
            <w:r w:rsidRPr="001B42F0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1B42F0" w:rsidRDefault="001B42F0" w:rsidP="00291374">
            <w:pPr>
              <w:spacing w:after="0" w:line="259" w:lineRule="auto"/>
              <w:ind w:left="0" w:firstLine="0"/>
              <w:jc w:val="left"/>
            </w:pPr>
            <w:r w:rsidRPr="00EA4FC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Uwaga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: zgodnie z częścią IV.1. ust</w:t>
            </w:r>
            <w:r w:rsidR="00EA4FC9">
              <w:rPr>
                <w:rFonts w:ascii="Times New Roman" w:eastAsia="Times New Roman" w:hAnsi="Times New Roman" w:cs="Times New Roman"/>
                <w:color w:val="FF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16</w:t>
            </w:r>
            <w:r w:rsidR="00EA4FC9">
              <w:rPr>
                <w:rFonts w:ascii="Times New Roman" w:eastAsia="Times New Roman" w:hAnsi="Times New Roman" w:cs="Times New Roman"/>
                <w:color w:val="FF0000"/>
              </w:rPr>
              <w:t xml:space="preserve"> – należy zawrzeć zapis, że oferta uwzględnia komplementarność z RPO lub strategią polityki społecznej województwa świętokrzyskiego</w:t>
            </w:r>
          </w:p>
        </w:tc>
      </w:tr>
    </w:tbl>
    <w:p w:rsidR="00DF27FE" w:rsidRDefault="007A10FC">
      <w:pPr>
        <w:numPr>
          <w:ilvl w:val="0"/>
          <w:numId w:val="4"/>
        </w:numPr>
        <w:spacing w:after="10"/>
        <w:ind w:hanging="360"/>
      </w:pPr>
      <w:r>
        <w:lastRenderedPageBreak/>
        <w:t xml:space="preserve">Odsetek osób starszych w wieku 60+ w populacji jednostki samorządu terytorialnego – </w:t>
      </w:r>
    </w:p>
    <w:p w:rsidR="00DF27FE" w:rsidRDefault="007A10FC">
      <w:pPr>
        <w:ind w:left="938"/>
      </w:pPr>
      <w:r>
        <w:rPr>
          <w:noProof/>
        </w:rPr>
        <w:drawing>
          <wp:inline distT="0" distB="0" distL="0" distR="0">
            <wp:extent cx="575945" cy="219075"/>
            <wp:effectExtent l="0" t="0" r="0" b="0"/>
            <wp:docPr id="291" name="Picture 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Picture 2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%</w:t>
      </w:r>
    </w:p>
    <w:p w:rsidR="00DF27FE" w:rsidRDefault="007A10FC">
      <w:pPr>
        <w:numPr>
          <w:ilvl w:val="0"/>
          <w:numId w:val="4"/>
        </w:numPr>
        <w:spacing w:after="10"/>
        <w:ind w:hanging="360"/>
      </w:pPr>
      <w:r>
        <w:t xml:space="preserve">Opis grupy adresatów zadania publicznego </w:t>
      </w:r>
    </w:p>
    <w:tbl>
      <w:tblPr>
        <w:tblStyle w:val="TableGrid"/>
        <w:tblW w:w="9486" w:type="dxa"/>
        <w:tblInd w:w="709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86"/>
      </w:tblGrid>
      <w:tr w:rsidR="00DF27FE">
        <w:trPr>
          <w:trHeight w:val="848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74" w:rsidRPr="00EA4FC9" w:rsidRDefault="007A10FC" w:rsidP="0029137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</w:rPr>
            </w:pPr>
            <w:r w:rsidRPr="00EA4FC9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291374" w:rsidRPr="00EA4FC9">
              <w:rPr>
                <w:rFonts w:ascii="Times New Roman" w:eastAsia="Times New Roman" w:hAnsi="Times New Roman" w:cs="Times New Roman"/>
                <w:color w:val="FF0000"/>
              </w:rPr>
              <w:t xml:space="preserve">Grupa docelowa musi być zgodna z wymogami PW Senior+  - osoby </w:t>
            </w:r>
            <w:r w:rsidR="00107C5D" w:rsidRPr="00EA4FC9">
              <w:rPr>
                <w:rFonts w:ascii="Times New Roman" w:eastAsia="Times New Roman" w:hAnsi="Times New Roman" w:cs="Times New Roman"/>
                <w:color w:val="FF0000"/>
              </w:rPr>
              <w:t>nieaktywne</w:t>
            </w:r>
            <w:r w:rsidR="00291374" w:rsidRPr="00EA4FC9">
              <w:rPr>
                <w:rFonts w:ascii="Times New Roman" w:eastAsia="Times New Roman" w:hAnsi="Times New Roman" w:cs="Times New Roman"/>
                <w:color w:val="FF0000"/>
              </w:rPr>
              <w:t xml:space="preserve"> zawodowo </w:t>
            </w:r>
            <w:r w:rsidR="00107C5D" w:rsidRPr="00EA4FC9">
              <w:rPr>
                <w:rFonts w:ascii="Times New Roman" w:eastAsia="Times New Roman" w:hAnsi="Times New Roman" w:cs="Times New Roman"/>
                <w:color w:val="FF0000"/>
              </w:rPr>
              <w:br/>
            </w:r>
            <w:r w:rsidR="00291374" w:rsidRPr="00EA4FC9">
              <w:rPr>
                <w:rFonts w:ascii="Times New Roman" w:eastAsia="Times New Roman" w:hAnsi="Times New Roman" w:cs="Times New Roman"/>
                <w:color w:val="FF0000"/>
              </w:rPr>
              <w:t>w wieku 60+, zamieszkujące na terenie j.s.t.  Ilu beneficjentów będzie objętych wsparciem placówki</w:t>
            </w:r>
            <w:r w:rsidR="00107C5D" w:rsidRPr="00EA4FC9">
              <w:rPr>
                <w:rFonts w:ascii="Times New Roman" w:eastAsia="Times New Roman" w:hAnsi="Times New Roman" w:cs="Times New Roman"/>
                <w:color w:val="FF0000"/>
              </w:rPr>
              <w:t>.</w:t>
            </w:r>
            <w:r w:rsidR="00291374" w:rsidRPr="00EA4FC9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EA4FC9" w:rsidRPr="00EA4FC9">
              <w:rPr>
                <w:rFonts w:ascii="Times New Roman" w:eastAsia="Times New Roman" w:hAnsi="Times New Roman" w:cs="Times New Roman"/>
                <w:color w:val="FF0000"/>
              </w:rPr>
              <w:t>Ew. analiza pod względem płci, sytuacji społecznej, struktury wieku</w:t>
            </w:r>
          </w:p>
          <w:p w:rsidR="00291374" w:rsidRPr="00EA4FC9" w:rsidRDefault="00291374" w:rsidP="0029137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DF27FE" w:rsidRPr="00EA4FC9" w:rsidRDefault="00291374" w:rsidP="0029137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</w:rPr>
            </w:pPr>
            <w:r w:rsidRPr="00EA4FC9">
              <w:rPr>
                <w:rFonts w:ascii="Times New Roman" w:eastAsia="Times New Roman" w:hAnsi="Times New Roman" w:cs="Times New Roman"/>
                <w:color w:val="FF0000"/>
              </w:rPr>
              <w:t>(taka informacja stanowi niezbędne minimum)</w:t>
            </w:r>
          </w:p>
          <w:p w:rsidR="00291374" w:rsidRPr="00291374" w:rsidRDefault="00291374" w:rsidP="0029137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A4FC9" w:rsidRPr="00EA4FC9" w:rsidRDefault="007A10FC" w:rsidP="00EA4FC9">
      <w:pPr>
        <w:pStyle w:val="Akapitzlist"/>
        <w:numPr>
          <w:ilvl w:val="0"/>
          <w:numId w:val="4"/>
        </w:numPr>
      </w:pPr>
      <w:r>
        <w:t>Uzasadnienie potrzeby dofinansowania z dotacji działań związanych z realizacją zadania publicznego, ze wskazaniem stanu zapotrzebowania na ośrodki dziennego pobytu lub kluby samopomocy na terenie jednostki samorządu terytorialnego składającej ofertę oraz uzasadnienie, w jaki sposób dotacja przyczyni się do podwyższenia standardu realizacji zadania</w:t>
      </w:r>
      <w:r w:rsidRPr="00EA4FC9">
        <w:rPr>
          <w:rFonts w:ascii="Times New Roman" w:eastAsia="Times New Roman" w:hAnsi="Times New Roman" w:cs="Times New Roman"/>
        </w:rPr>
        <w:t xml:space="preserve"> </w:t>
      </w:r>
      <w:r>
        <w:t>i wpłynie na realizację celów i założeń programu.</w:t>
      </w:r>
      <w:r w:rsidR="00EA4FC9">
        <w:t xml:space="preserve"> </w:t>
      </w:r>
      <w:r w:rsidR="00EA4FC9" w:rsidRPr="00EA4FC9">
        <w:rPr>
          <w:color w:val="FF0000"/>
        </w:rPr>
        <w:t xml:space="preserve">(Wskazanie potrzeby </w:t>
      </w:r>
      <w:r w:rsidR="00EA4FC9">
        <w:rPr>
          <w:color w:val="FF0000"/>
        </w:rPr>
        <w:t>pozyskania dofinansowania</w:t>
      </w:r>
      <w:r w:rsidR="00EA4FC9" w:rsidRPr="00EA4FC9">
        <w:rPr>
          <w:color w:val="FF0000"/>
        </w:rPr>
        <w:t xml:space="preserve">: dlaczego </w:t>
      </w:r>
      <w:r w:rsidR="00EA4FC9">
        <w:rPr>
          <w:color w:val="FF0000"/>
        </w:rPr>
        <w:t>wnioskujemy o dofinansowanie i do czego to się przyczyni, w czym pomoże</w:t>
      </w:r>
      <w:r w:rsidR="00EA4FC9" w:rsidRPr="00EA4FC9">
        <w:rPr>
          <w:color w:val="FF0000"/>
        </w:rPr>
        <w:t>)</w:t>
      </w:r>
    </w:p>
    <w:p w:rsidR="00DF27FE" w:rsidRDefault="00DF27FE">
      <w:pPr>
        <w:numPr>
          <w:ilvl w:val="0"/>
          <w:numId w:val="4"/>
        </w:numPr>
        <w:spacing w:after="10"/>
        <w:ind w:hanging="360"/>
      </w:pPr>
    </w:p>
    <w:tbl>
      <w:tblPr>
        <w:tblStyle w:val="TableGrid"/>
        <w:tblW w:w="9486" w:type="dxa"/>
        <w:tblInd w:w="709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86"/>
      </w:tblGrid>
      <w:tr w:rsidR="00DF27FE">
        <w:trPr>
          <w:trHeight w:val="866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Pr="00291374" w:rsidRDefault="007A10FC" w:rsidP="00291374">
            <w:pPr>
              <w:spacing w:after="0" w:line="259" w:lineRule="auto"/>
              <w:ind w:left="0" w:firstLine="0"/>
              <w:jc w:val="left"/>
              <w:rPr>
                <w:i/>
              </w:rPr>
            </w:pPr>
            <w:r w:rsidRPr="00EA4FC9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291374" w:rsidRPr="00EA4FC9">
              <w:rPr>
                <w:rFonts w:ascii="Times New Roman" w:eastAsia="Times New Roman" w:hAnsi="Times New Roman" w:cs="Times New Roman"/>
                <w:color w:val="FF0000"/>
              </w:rPr>
              <w:t xml:space="preserve">Wykazać skąd wynika zapotrzebowanie na </w:t>
            </w:r>
            <w:r w:rsidR="00EA4FC9" w:rsidRPr="00EA4FC9">
              <w:rPr>
                <w:rFonts w:ascii="Times New Roman" w:eastAsia="Times New Roman" w:hAnsi="Times New Roman" w:cs="Times New Roman"/>
                <w:color w:val="FF0000"/>
              </w:rPr>
              <w:t xml:space="preserve">dofinansowanie </w:t>
            </w:r>
            <w:r w:rsidR="00291374" w:rsidRPr="00EA4FC9">
              <w:rPr>
                <w:rFonts w:ascii="Times New Roman" w:eastAsia="Times New Roman" w:hAnsi="Times New Roman" w:cs="Times New Roman"/>
                <w:color w:val="FF0000"/>
              </w:rPr>
              <w:t>placówk</w:t>
            </w:r>
            <w:r w:rsidR="00EA4FC9" w:rsidRPr="00EA4FC9">
              <w:rPr>
                <w:rFonts w:ascii="Times New Roman" w:eastAsia="Times New Roman" w:hAnsi="Times New Roman" w:cs="Times New Roman"/>
                <w:color w:val="FF0000"/>
              </w:rPr>
              <w:t>i</w:t>
            </w:r>
            <w:r w:rsidR="00291374" w:rsidRPr="00EA4FC9">
              <w:rPr>
                <w:rFonts w:ascii="Times New Roman" w:eastAsia="Times New Roman" w:hAnsi="Times New Roman" w:cs="Times New Roman"/>
                <w:color w:val="FF0000"/>
              </w:rPr>
              <w:t xml:space="preserve"> Senior+ w gminie/powiecie. </w:t>
            </w:r>
            <w:r w:rsidR="00291374" w:rsidRPr="00EA4FC9">
              <w:rPr>
                <w:rFonts w:ascii="Times New Roman" w:eastAsia="Times New Roman" w:hAnsi="Times New Roman" w:cs="Times New Roman"/>
                <w:color w:val="FF0000"/>
              </w:rPr>
              <w:br/>
              <w:t xml:space="preserve">Znaczenie dofinansowania dla realizacji zadania: </w:t>
            </w:r>
            <w:r w:rsidR="00291374" w:rsidRPr="00EA4FC9">
              <w:rPr>
                <w:rFonts w:ascii="Times New Roman" w:eastAsia="Times New Roman" w:hAnsi="Times New Roman" w:cs="Times New Roman"/>
                <w:i/>
                <w:color w:val="FF0000"/>
              </w:rPr>
              <w:t>brak dofinansowania uniemożliwi utworzenie placówki w sposób samodzielny z uwagi na brak wystarczających środków finansowych które jednostka mogłaby przeznaczyć na ten cel.</w:t>
            </w:r>
          </w:p>
        </w:tc>
      </w:tr>
    </w:tbl>
    <w:p w:rsidR="00DF27FE" w:rsidRDefault="007A10FC">
      <w:pPr>
        <w:numPr>
          <w:ilvl w:val="0"/>
          <w:numId w:val="4"/>
        </w:numPr>
        <w:ind w:hanging="360"/>
      </w:pPr>
      <w:r>
        <w:t>Liczba (wszystkich) funkcjonujących ośrodków dziennego pobytu i klubów samopomocy dla osób starszych w tej samej gminie/ mieście/ powiecie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noProof/>
        </w:rPr>
        <w:drawing>
          <wp:inline distT="0" distB="0" distL="0" distR="0">
            <wp:extent cx="1014095" cy="219075"/>
            <wp:effectExtent l="0" t="0" r="0" b="0"/>
            <wp:docPr id="293" name="Picture 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4FC9">
        <w:rPr>
          <w:rFonts w:ascii="Times New Roman" w:eastAsia="Times New Roman" w:hAnsi="Times New Roman" w:cs="Times New Roman"/>
        </w:rPr>
        <w:t xml:space="preserve"> </w:t>
      </w:r>
      <w:r w:rsidR="00EA4FC9" w:rsidRPr="00EA4FC9">
        <w:rPr>
          <w:rFonts w:ascii="Times New Roman" w:eastAsia="Times New Roman" w:hAnsi="Times New Roman" w:cs="Times New Roman"/>
          <w:color w:val="FF0000"/>
        </w:rPr>
        <w:t>- nie tylko S+!</w:t>
      </w:r>
    </w:p>
    <w:p w:rsidR="00DF27FE" w:rsidRDefault="007A10FC">
      <w:pPr>
        <w:numPr>
          <w:ilvl w:val="0"/>
          <w:numId w:val="4"/>
        </w:numPr>
        <w:spacing w:after="237"/>
        <w:ind w:hanging="360"/>
      </w:pPr>
      <w:r>
        <w:t>Adres ośrodka wsparcia Senior+:</w:t>
      </w:r>
      <w:r w:rsidR="00EA4FC9">
        <w:t xml:space="preserve"> </w:t>
      </w:r>
      <w:r w:rsidR="00EA4FC9" w:rsidRPr="00EA4FC9">
        <w:rPr>
          <w:color w:val="FF0000"/>
        </w:rPr>
        <w:t>- tego, który planujemy utworzyć</w:t>
      </w:r>
    </w:p>
    <w:p w:rsidR="00DF27FE" w:rsidRDefault="007A10F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7" w:line="338" w:lineRule="auto"/>
        <w:ind w:left="757" w:right="1632"/>
        <w:jc w:val="left"/>
      </w:pPr>
      <w:r>
        <w:t>miejscowość: ........................................ ul.: ...................................................... gmina: .................................................. powiat: ................................................. województwo: ..................................... TERYT: kod pocztowy: ...................................... poczta: ....................................................</w:t>
      </w:r>
    </w:p>
    <w:p w:rsidR="00DF27FE" w:rsidRDefault="007A10FC">
      <w:pPr>
        <w:numPr>
          <w:ilvl w:val="0"/>
          <w:numId w:val="4"/>
        </w:numPr>
        <w:spacing w:after="69"/>
        <w:ind w:hanging="360"/>
        <w:rPr>
          <w:color w:val="FF0000"/>
        </w:rPr>
      </w:pPr>
      <w:r>
        <w:t>Liczba planowanych miejsc w ośrodku: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14400" cy="189230"/>
                <wp:effectExtent l="0" t="0" r="0" b="0"/>
                <wp:docPr id="11517" name="Group 11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89230"/>
                          <a:chOff x="0" y="0"/>
                          <a:chExt cx="914400" cy="189230"/>
                        </a:xfrm>
                      </wpg:grpSpPr>
                      <wps:wsp>
                        <wps:cNvPr id="517" name="Shape 517"/>
                        <wps:cNvSpPr/>
                        <wps:spPr>
                          <a:xfrm>
                            <a:off x="0" y="0"/>
                            <a:ext cx="91440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18923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  <a:lnTo>
                                  <a:pt x="914400" y="189230"/>
                                </a:lnTo>
                                <a:lnTo>
                                  <a:pt x="0" y="18923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1517" style="width:72pt;height:14.9pt;mso-position-horizontal-relative:char;mso-position-vertical-relative:line" coordsize="9144,1892">
                <v:shape id="Shape 517" style="position:absolute;width:9144;height:1892;left:0;top:0;" coordsize="914400,189230" path="m0,0l914400,0l914400,189230l0,18923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="00EA4FC9">
        <w:t xml:space="preserve"> </w:t>
      </w:r>
      <w:r w:rsidR="00EA4FC9" w:rsidRPr="00EA4FC9">
        <w:rPr>
          <w:color w:val="FF0000"/>
        </w:rPr>
        <w:t>- korelacja dostępnej powierzchni użytkowej z liczbą miejsc, minimum 5m</w:t>
      </w:r>
      <w:r w:rsidR="00EA4FC9" w:rsidRPr="00EA4FC9">
        <w:rPr>
          <w:color w:val="FF0000"/>
          <w:vertAlign w:val="superscript"/>
        </w:rPr>
        <w:t>2</w:t>
      </w:r>
      <w:r w:rsidR="00EA4FC9" w:rsidRPr="00EA4FC9">
        <w:rPr>
          <w:color w:val="FF0000"/>
        </w:rPr>
        <w:t xml:space="preserve"> na osobę!</w:t>
      </w:r>
      <w:r w:rsidR="00073F9B">
        <w:rPr>
          <w:color w:val="FF0000"/>
        </w:rPr>
        <w:t xml:space="preserve"> (Aby obliczyć możliwą do utworzenia liczbę miejsc w placówce należy powierzchnię użytkową pomieszczeń przeznaczonych na placówkę Senior+ podzielić przez 5 m²)</w:t>
      </w:r>
    </w:p>
    <w:p w:rsidR="00A92C55" w:rsidRPr="00EA4FC9" w:rsidRDefault="00A92C55" w:rsidP="00A92C55">
      <w:pPr>
        <w:spacing w:after="69"/>
        <w:rPr>
          <w:color w:val="FF0000"/>
        </w:rPr>
      </w:pPr>
    </w:p>
    <w:p w:rsidR="00DF27FE" w:rsidRDefault="007A10FC">
      <w:pPr>
        <w:numPr>
          <w:ilvl w:val="0"/>
          <w:numId w:val="4"/>
        </w:numPr>
        <w:spacing w:after="10"/>
        <w:ind w:hanging="360"/>
        <w:rPr>
          <w:color w:val="auto"/>
        </w:rPr>
      </w:pPr>
      <w:r w:rsidRPr="00EA4FC9">
        <w:rPr>
          <w:color w:val="auto"/>
        </w:rPr>
        <w:lastRenderedPageBreak/>
        <w:t>Harmonogram</w:t>
      </w:r>
      <w:r w:rsidRPr="00EA4FC9">
        <w:rPr>
          <w:color w:val="auto"/>
          <w:vertAlign w:val="superscript"/>
        </w:rPr>
        <w:footnoteReference w:id="3"/>
      </w:r>
    </w:p>
    <w:p w:rsidR="00A92C55" w:rsidRPr="00EA4FC9" w:rsidRDefault="00A92C55" w:rsidP="00A92C55">
      <w:pPr>
        <w:spacing w:after="10"/>
        <w:rPr>
          <w:color w:val="auto"/>
        </w:rPr>
      </w:pPr>
    </w:p>
    <w:tbl>
      <w:tblPr>
        <w:tblStyle w:val="TableGrid"/>
        <w:tblW w:w="9497" w:type="dxa"/>
        <w:tblInd w:w="709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37"/>
        <w:gridCol w:w="2056"/>
        <w:gridCol w:w="2233"/>
        <w:gridCol w:w="1984"/>
        <w:gridCol w:w="2587"/>
      </w:tblGrid>
      <w:tr w:rsidR="00DF27FE">
        <w:trPr>
          <w:trHeight w:val="407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t>Lp.</w:t>
            </w:r>
          </w:p>
        </w:tc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t xml:space="preserve">Zadanie publiczne realizowane w okresie od </w:t>
            </w:r>
            <w:r w:rsidR="00A92C55" w:rsidRPr="00A92C55">
              <w:rPr>
                <w:color w:val="FF0000"/>
              </w:rPr>
              <w:t xml:space="preserve">(zgodność ze </w:t>
            </w:r>
            <w:r w:rsidR="00162111" w:rsidRPr="00162111">
              <w:rPr>
                <w:color w:val="FF0000"/>
                <w:highlight w:val="yellow"/>
              </w:rPr>
              <w:t>w</w:t>
            </w:r>
            <w:r w:rsidR="00A92C55" w:rsidRPr="00162111">
              <w:rPr>
                <w:color w:val="FF0000"/>
                <w:highlight w:val="yellow"/>
              </w:rPr>
              <w:t>skazaniem</w:t>
            </w:r>
            <w:r w:rsidR="00A92C55" w:rsidRPr="00A92C55">
              <w:rPr>
                <w:color w:val="FF0000"/>
              </w:rPr>
              <w:t xml:space="preserve"> na początku)</w:t>
            </w:r>
            <w:r w:rsidRPr="00A92C55">
              <w:rPr>
                <w:color w:val="FF0000"/>
              </w:rPr>
              <w:t xml:space="preserve"> </w:t>
            </w:r>
            <w:r>
              <w:t>do ......................</w:t>
            </w:r>
            <w:r w:rsidR="00A92C55">
              <w:t xml:space="preserve"> </w:t>
            </w:r>
            <w:r w:rsidR="00A92C55" w:rsidRPr="00A92C55">
              <w:rPr>
                <w:color w:val="FF0000"/>
              </w:rPr>
              <w:t>(Rozpisane działania muszą obejmować wskazany okres, od początku do końca)</w:t>
            </w:r>
            <w:r w:rsidR="00272180">
              <w:rPr>
                <w:color w:val="FF0000"/>
              </w:rPr>
              <w:t xml:space="preserve"> </w:t>
            </w:r>
            <w:r w:rsidR="00272180" w:rsidRPr="00272180">
              <w:rPr>
                <w:color w:val="FF0000"/>
              </w:rPr>
              <w:t>Dotacja musi być rozpisana zgodnie z kwalifikowalnością wskazaną w Programie i ogłoszeniu!!!</w:t>
            </w:r>
          </w:p>
        </w:tc>
      </w:tr>
      <w:tr w:rsidR="00DF27FE">
        <w:trPr>
          <w:trHeight w:val="1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0" w:right="220" w:firstLine="0"/>
              <w:jc w:val="left"/>
            </w:pPr>
            <w:r>
              <w:t>Wykaz działań w zakresie realizowanego zadania publicznego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0" w:right="39" w:firstLine="0"/>
              <w:jc w:val="left"/>
            </w:pPr>
            <w:r>
              <w:t>Opis działań w zakresie realizacji zadania publicznego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t>Terminy realizacji poszczególnych działań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0" w:right="163" w:firstLine="0"/>
              <w:jc w:val="left"/>
            </w:pPr>
            <w:r>
              <w:t>Oferent lub inny podmiot odpowiedzialny za działanie w zakresie realizowanego zadania publicznego</w:t>
            </w:r>
          </w:p>
        </w:tc>
      </w:tr>
      <w:tr w:rsidR="00DF27FE">
        <w:trPr>
          <w:trHeight w:val="40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Pr="00EF2F05" w:rsidRDefault="007A10FC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EF2F05">
              <w:rPr>
                <w:color w:val="FF0000"/>
              </w:rPr>
              <w:t xml:space="preserve"> </w:t>
            </w:r>
            <w:r w:rsidR="00107C5D" w:rsidRPr="00EF2F05">
              <w:rPr>
                <w:color w:val="FF0000"/>
              </w:rPr>
              <w:t>Np. Prace rozbiórkowe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5D" w:rsidRPr="00EF2F05" w:rsidRDefault="00107C5D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  <w:r w:rsidRPr="00EF2F05">
              <w:rPr>
                <w:color w:val="FF0000"/>
              </w:rPr>
              <w:t>Wykucie posadzek, likwidacja progów, likwidacja ścianek działowych …..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Pr="00EF2F05" w:rsidRDefault="007A10FC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EF2F05">
              <w:rPr>
                <w:color w:val="FF0000"/>
              </w:rPr>
              <w:t xml:space="preserve"> </w:t>
            </w:r>
            <w:r w:rsidR="00107C5D" w:rsidRPr="00EF2F05">
              <w:rPr>
                <w:color w:val="FF0000"/>
              </w:rPr>
              <w:t>dd.mm.rrrr-dd.mm.rrrr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Pr="00EF2F05" w:rsidRDefault="007A10FC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EF2F05">
              <w:rPr>
                <w:color w:val="FF0000"/>
              </w:rPr>
              <w:t xml:space="preserve"> </w:t>
            </w:r>
            <w:r w:rsidR="00107C5D" w:rsidRPr="00EF2F05">
              <w:rPr>
                <w:color w:val="FF0000"/>
              </w:rPr>
              <w:t>Oferent/partner?</w:t>
            </w:r>
          </w:p>
        </w:tc>
      </w:tr>
      <w:tr w:rsidR="00EA164D">
        <w:trPr>
          <w:trHeight w:val="40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4D" w:rsidRDefault="00EA164D" w:rsidP="00EA16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4D" w:rsidRPr="00EF2F05" w:rsidRDefault="00EA164D" w:rsidP="00EA164D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EF2F05">
              <w:rPr>
                <w:color w:val="FF0000"/>
              </w:rPr>
              <w:t xml:space="preserve"> Prace instalacyjne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4D" w:rsidRPr="00EF2F05" w:rsidRDefault="00EA164D" w:rsidP="00EA164D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  <w:r w:rsidRPr="00EF2F05">
              <w:rPr>
                <w:color w:val="FF0000"/>
              </w:rPr>
              <w:t xml:space="preserve">Montaż instalacji elektr./wodno –kanal.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4D" w:rsidRPr="00EA164D" w:rsidRDefault="00EA164D" w:rsidP="00EA164D">
            <w:pPr>
              <w:spacing w:after="0" w:line="259" w:lineRule="auto"/>
              <w:ind w:left="0" w:firstLine="0"/>
              <w:jc w:val="center"/>
              <w:rPr>
                <w:color w:val="FF0000"/>
              </w:rPr>
            </w:pPr>
            <w:r w:rsidRPr="00EA164D">
              <w:rPr>
                <w:color w:val="FF0000"/>
              </w:rPr>
              <w:t>j.w.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4D" w:rsidRPr="00EA164D" w:rsidRDefault="00EA164D" w:rsidP="00EA164D">
            <w:pPr>
              <w:rPr>
                <w:color w:val="FF0000"/>
              </w:rPr>
            </w:pPr>
            <w:r w:rsidRPr="00EA164D">
              <w:rPr>
                <w:color w:val="FF0000"/>
              </w:rPr>
              <w:t xml:space="preserve"> j.w.</w:t>
            </w:r>
          </w:p>
        </w:tc>
      </w:tr>
      <w:tr w:rsidR="00EA164D">
        <w:trPr>
          <w:trHeight w:val="40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4D" w:rsidRDefault="00EA164D" w:rsidP="00EA16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4D" w:rsidRPr="00EF2F05" w:rsidRDefault="00EA164D" w:rsidP="00EA164D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EF2F05">
              <w:rPr>
                <w:color w:val="FF0000"/>
              </w:rPr>
              <w:t xml:space="preserve">Prace wykończeniowe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4D" w:rsidRPr="00EF2F05" w:rsidRDefault="00EA164D" w:rsidP="00EA164D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  <w:r w:rsidRPr="00EF2F05">
              <w:rPr>
                <w:color w:val="FF0000"/>
              </w:rPr>
              <w:t xml:space="preserve">Malowanie, montaż tablic informacyjnych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4D" w:rsidRPr="00EA164D" w:rsidRDefault="00EA164D" w:rsidP="00EA164D">
            <w:pPr>
              <w:jc w:val="center"/>
              <w:rPr>
                <w:color w:val="FF0000"/>
              </w:rPr>
            </w:pPr>
            <w:r w:rsidRPr="00EA164D">
              <w:rPr>
                <w:color w:val="FF0000"/>
              </w:rPr>
              <w:t>j.w.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4D" w:rsidRPr="00EA164D" w:rsidRDefault="00EA164D" w:rsidP="00EA164D">
            <w:pPr>
              <w:rPr>
                <w:color w:val="FF0000"/>
              </w:rPr>
            </w:pPr>
            <w:r w:rsidRPr="00EA164D">
              <w:rPr>
                <w:color w:val="FF0000"/>
              </w:rPr>
              <w:t xml:space="preserve"> j.w.</w:t>
            </w:r>
          </w:p>
        </w:tc>
      </w:tr>
      <w:tr w:rsidR="00EA164D">
        <w:trPr>
          <w:trHeight w:val="40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4D" w:rsidRDefault="00EA164D" w:rsidP="00EA16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4D" w:rsidRPr="00EF2F05" w:rsidRDefault="00EA164D" w:rsidP="00EA164D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EF2F05">
              <w:rPr>
                <w:color w:val="FF0000"/>
              </w:rPr>
              <w:t xml:space="preserve">Zakup wyposażenia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4D" w:rsidRPr="00EF2F05" w:rsidRDefault="00EA164D" w:rsidP="00EA164D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  <w:r w:rsidRPr="00EF2F05">
              <w:rPr>
                <w:color w:val="FF0000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4D" w:rsidRPr="00EA164D" w:rsidRDefault="00EA164D" w:rsidP="00EA164D">
            <w:pPr>
              <w:jc w:val="center"/>
              <w:rPr>
                <w:color w:val="FF0000"/>
              </w:rPr>
            </w:pPr>
            <w:r w:rsidRPr="00EA164D">
              <w:rPr>
                <w:color w:val="FF0000"/>
              </w:rPr>
              <w:t>j.w.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4D" w:rsidRPr="00EA164D" w:rsidRDefault="00EA164D" w:rsidP="00EA164D">
            <w:pPr>
              <w:rPr>
                <w:color w:val="FF0000"/>
              </w:rPr>
            </w:pPr>
            <w:r w:rsidRPr="00EA164D">
              <w:rPr>
                <w:color w:val="FF0000"/>
              </w:rPr>
              <w:t xml:space="preserve"> j.w.</w:t>
            </w:r>
          </w:p>
        </w:tc>
      </w:tr>
      <w:tr w:rsidR="00EA164D">
        <w:trPr>
          <w:trHeight w:val="40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4D" w:rsidRDefault="00EA164D" w:rsidP="00EA16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4D" w:rsidRPr="00EF2F05" w:rsidRDefault="00EA164D" w:rsidP="00EA164D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EF2F05">
              <w:rPr>
                <w:color w:val="FF0000"/>
              </w:rPr>
              <w:t xml:space="preserve">Odbiór inwestycji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4D" w:rsidRDefault="00EA164D" w:rsidP="00EA164D">
            <w:pPr>
              <w:spacing w:after="160" w:line="259" w:lineRule="auto"/>
              <w:ind w:left="0" w:firstLine="0"/>
              <w:jc w:val="left"/>
            </w:pPr>
            <w:r w:rsidRPr="00EF2F05">
              <w:rPr>
                <w:color w:val="FF0000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4D" w:rsidRPr="00EA164D" w:rsidRDefault="00EA164D" w:rsidP="00EA164D">
            <w:pPr>
              <w:jc w:val="center"/>
              <w:rPr>
                <w:color w:val="FF0000"/>
              </w:rPr>
            </w:pPr>
            <w:r w:rsidRPr="00EA164D">
              <w:rPr>
                <w:color w:val="FF0000"/>
              </w:rPr>
              <w:t>j.w.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4D" w:rsidRPr="00EA164D" w:rsidRDefault="00EA164D" w:rsidP="00EA164D">
            <w:pPr>
              <w:rPr>
                <w:color w:val="FF0000"/>
              </w:rPr>
            </w:pPr>
            <w:r w:rsidRPr="00EA164D">
              <w:rPr>
                <w:color w:val="FF0000"/>
              </w:rPr>
              <w:t xml:space="preserve"> j.w.</w:t>
            </w:r>
          </w:p>
        </w:tc>
      </w:tr>
    </w:tbl>
    <w:p w:rsidR="00DF27FE" w:rsidRDefault="007A10FC">
      <w:pPr>
        <w:pStyle w:val="Nagwek1"/>
        <w:ind w:left="713" w:hanging="627"/>
      </w:pPr>
      <w:r>
        <w:t>Kalkulacja przewidywanych kosztów realizacji zadania publicznego w okresie kwalifikowania wydatków</w:t>
      </w:r>
      <w:r w:rsidR="00272180">
        <w:t xml:space="preserve"> </w:t>
      </w:r>
    </w:p>
    <w:p w:rsidR="00DF27FE" w:rsidRPr="00F34B2F" w:rsidRDefault="007A10FC">
      <w:pPr>
        <w:numPr>
          <w:ilvl w:val="0"/>
          <w:numId w:val="5"/>
        </w:numPr>
        <w:spacing w:after="10"/>
        <w:ind w:hanging="360"/>
        <w:rPr>
          <w:color w:val="FF0000"/>
        </w:rPr>
      </w:pPr>
      <w:r>
        <w:t>Kosztorys ze względu na rodzaj kosztów:</w:t>
      </w:r>
      <w:r w:rsidR="00F34B2F">
        <w:t xml:space="preserve"> </w:t>
      </w:r>
      <w:r w:rsidR="00F34B2F" w:rsidRPr="00F34B2F">
        <w:rPr>
          <w:color w:val="FF0000"/>
        </w:rPr>
        <w:t>Kosztorys zgodny z zakresem harmonogramu!</w:t>
      </w:r>
    </w:p>
    <w:tbl>
      <w:tblPr>
        <w:tblStyle w:val="TableGrid"/>
        <w:tblW w:w="10022" w:type="dxa"/>
        <w:tblInd w:w="172" w:type="dxa"/>
        <w:tblCellMar>
          <w:top w:w="44" w:type="dxa"/>
          <w:left w:w="70" w:type="dxa"/>
          <w:right w:w="98" w:type="dxa"/>
        </w:tblCellMar>
        <w:tblLook w:val="04A0" w:firstRow="1" w:lastRow="0" w:firstColumn="1" w:lastColumn="0" w:noHBand="0" w:noVBand="1"/>
      </w:tblPr>
      <w:tblGrid>
        <w:gridCol w:w="404"/>
        <w:gridCol w:w="2669"/>
        <w:gridCol w:w="441"/>
        <w:gridCol w:w="445"/>
        <w:gridCol w:w="2536"/>
        <w:gridCol w:w="925"/>
        <w:gridCol w:w="1306"/>
        <w:gridCol w:w="1296"/>
      </w:tblGrid>
      <w:tr w:rsidR="00F34B2F" w:rsidTr="00A10CB9">
        <w:trPr>
          <w:trHeight w:val="296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>Lp.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>Rodzaj kosztów</w:t>
            </w:r>
            <w:r>
              <w:rPr>
                <w:sz w:val="22"/>
                <w:vertAlign w:val="superscript"/>
              </w:rPr>
              <w:t>5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27FE" w:rsidRDefault="007A10FC">
            <w:pPr>
              <w:spacing w:after="0" w:line="259" w:lineRule="auto"/>
              <w:ind w:left="84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2292" cy="844067"/>
                      <wp:effectExtent l="0" t="0" r="0" b="0"/>
                      <wp:docPr id="9925" name="Group 99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92" cy="844067"/>
                                <a:chOff x="0" y="0"/>
                                <a:chExt cx="142292" cy="844067"/>
                              </a:xfrm>
                            </wpg:grpSpPr>
                            <wps:wsp>
                              <wps:cNvPr id="383" name="Rectangle 383"/>
                              <wps:cNvSpPr/>
                              <wps:spPr>
                                <a:xfrm rot="-5399999">
                                  <a:off x="-74732" y="580086"/>
                                  <a:ext cx="338715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7FE" w:rsidRDefault="007A10F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Ilość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4" name="Rectangle 384"/>
                              <wps:cNvSpPr/>
                              <wps:spPr>
                                <a:xfrm rot="-5399999">
                                  <a:off x="-297322" y="102823"/>
                                  <a:ext cx="783894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7FE" w:rsidRDefault="007A10F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jednostek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Group 9925" style="width:11.2041pt;height:66.462pt;mso-position-horizontal-relative:char;mso-position-vertical-relative:line" coordsize="1422,8440">
                      <v:rect id="Rectangle 383" style="position:absolute;width:3387;height:1892;left:-747;top:580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Ilość</w:t>
                              </w:r>
                            </w:p>
                          </w:txbxContent>
                        </v:textbox>
                      </v:rect>
                      <v:rect id="Rectangle 384" style="position:absolute;width:7838;height:1892;left:-2973;top:102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jednostek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88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2292" cy="1397000"/>
                      <wp:effectExtent l="0" t="0" r="0" b="0"/>
                      <wp:docPr id="9931" name="Group 99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92" cy="1397000"/>
                                <a:chOff x="0" y="0"/>
                                <a:chExt cx="142292" cy="1397000"/>
                              </a:xfrm>
                            </wpg:grpSpPr>
                            <wps:wsp>
                              <wps:cNvPr id="385" name="Rectangle 385"/>
                              <wps:cNvSpPr/>
                              <wps:spPr>
                                <a:xfrm rot="-5399999">
                                  <a:off x="-746588" y="461162"/>
                                  <a:ext cx="1682428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7FE" w:rsidRDefault="007A10F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Koszt jednostkowy (w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6" name="Rectangle 386"/>
                              <wps:cNvSpPr/>
                              <wps:spPr>
                                <a:xfrm rot="-5399999">
                                  <a:off x="6834" y="-50397"/>
                                  <a:ext cx="175582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7FE" w:rsidRDefault="007A10F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zł)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Group 9931" style="width:11.2041pt;height:110pt;mso-position-horizontal-relative:char;mso-position-vertical-relative:line" coordsize="1422,13970">
                      <v:rect id="Rectangle 385" style="position:absolute;width:16824;height:1892;left:-7465;top:46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Koszt jednostkowy (w </w:t>
                              </w:r>
                            </w:p>
                          </w:txbxContent>
                        </v:textbox>
                      </v:rect>
                      <v:rect id="Rectangle 386" style="position:absolute;width:1755;height:1892;left:68;top:-50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zł)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27FE" w:rsidRDefault="007A10FC">
            <w:pPr>
              <w:spacing w:after="0" w:line="259" w:lineRule="auto"/>
              <w:ind w:left="88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2292" cy="732587"/>
                      <wp:effectExtent l="0" t="0" r="0" b="0"/>
                      <wp:docPr id="9936" name="Group 99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92" cy="732587"/>
                                <a:chOff x="0" y="0"/>
                                <a:chExt cx="142292" cy="732587"/>
                              </a:xfrm>
                            </wpg:grpSpPr>
                            <wps:wsp>
                              <wps:cNvPr id="387" name="Rectangle 387"/>
                              <wps:cNvSpPr/>
                              <wps:spPr>
                                <a:xfrm rot="-5399999">
                                  <a:off x="-392545" y="150792"/>
                                  <a:ext cx="97434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7FE" w:rsidRDefault="007A10F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Rodzaj miary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Group 9936" style="width:11.2041pt;height:57.684pt;mso-position-horizontal-relative:char;mso-position-vertical-relative:line" coordsize="1422,7325">
                      <v:rect id="Rectangle 387" style="position:absolute;width:9743;height:1892;left:-3925;top:150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Rodzaj miary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40" w:lineRule="auto"/>
              <w:ind w:left="3" w:firstLine="0"/>
              <w:jc w:val="left"/>
            </w:pPr>
            <w:r>
              <w:rPr>
                <w:sz w:val="22"/>
              </w:rPr>
              <w:t>Koszt całkowity</w:t>
            </w:r>
          </w:p>
          <w:p w:rsidR="00DF27FE" w:rsidRDefault="007A10FC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>(w zł)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40" w:lineRule="auto"/>
              <w:ind w:left="1" w:right="316" w:firstLine="0"/>
              <w:jc w:val="left"/>
            </w:pPr>
            <w:r>
              <w:rPr>
                <w:sz w:val="22"/>
              </w:rPr>
              <w:t>z tego do pokrycia</w:t>
            </w:r>
          </w:p>
          <w:p w:rsidR="00DF27FE" w:rsidRDefault="007A10F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z </w:t>
            </w:r>
          </w:p>
          <w:p w:rsidR="00DF27FE" w:rsidRDefault="007A10F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>wnioskowanej</w:t>
            </w:r>
          </w:p>
          <w:p w:rsidR="00DF27FE" w:rsidRDefault="007A10F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>dotacji (w zł)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40" w:lineRule="auto"/>
              <w:ind w:left="1" w:right="149" w:firstLine="0"/>
              <w:jc w:val="left"/>
            </w:pPr>
            <w:r>
              <w:rPr>
                <w:sz w:val="22"/>
              </w:rPr>
              <w:t>z tego z finansowych środków własnych, środków</w:t>
            </w:r>
          </w:p>
          <w:p w:rsidR="00DF27FE" w:rsidRDefault="007A10F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>z innych źródeł,</w:t>
            </w:r>
          </w:p>
          <w:p w:rsidR="00DF27FE" w:rsidRDefault="007A10FC">
            <w:pPr>
              <w:spacing w:after="0" w:line="240" w:lineRule="auto"/>
              <w:ind w:left="1" w:right="245" w:firstLine="0"/>
              <w:jc w:val="left"/>
            </w:pPr>
            <w:r>
              <w:rPr>
                <w:sz w:val="22"/>
              </w:rPr>
              <w:t>w tym wpłat i opłat</w:t>
            </w:r>
          </w:p>
          <w:p w:rsidR="00DF27FE" w:rsidRDefault="007A10FC">
            <w:pPr>
              <w:spacing w:after="0" w:line="259" w:lineRule="auto"/>
              <w:ind w:left="1" w:right="270" w:firstLine="0"/>
              <w:jc w:val="left"/>
            </w:pPr>
            <w:r>
              <w:rPr>
                <w:sz w:val="22"/>
              </w:rPr>
              <w:lastRenderedPageBreak/>
              <w:t>adresatów zadania publ. (w zł)</w:t>
            </w:r>
          </w:p>
        </w:tc>
      </w:tr>
      <w:tr w:rsidR="00F34B2F" w:rsidTr="00A10CB9">
        <w:trPr>
          <w:trHeight w:val="170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526" w:line="259" w:lineRule="auto"/>
              <w:ind w:left="1" w:firstLine="0"/>
              <w:jc w:val="left"/>
            </w:pPr>
            <w:r>
              <w:rPr>
                <w:sz w:val="22"/>
              </w:rPr>
              <w:lastRenderedPageBreak/>
              <w:t>1</w:t>
            </w:r>
          </w:p>
          <w:p w:rsidR="00DF27FE" w:rsidRDefault="007A10FC">
            <w:pPr>
              <w:spacing w:after="8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F27FE" w:rsidRDefault="007A10FC">
            <w:pPr>
              <w:spacing w:after="8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F27FE" w:rsidRDefault="007A10F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37" w:line="246" w:lineRule="auto"/>
              <w:ind w:left="1" w:right="638" w:firstLine="0"/>
              <w:jc w:val="left"/>
            </w:pPr>
            <w:r>
              <w:rPr>
                <w:sz w:val="22"/>
              </w:rPr>
              <w:t>Koszty utworzenia zgodnie z wytycznymi programu wieloletniego „Senior+” po stronie Oferenta:</w:t>
            </w:r>
          </w:p>
          <w:p w:rsidR="00DF27FE" w:rsidRDefault="007A10FC">
            <w:pPr>
              <w:numPr>
                <w:ilvl w:val="0"/>
                <w:numId w:val="11"/>
              </w:numPr>
              <w:spacing w:after="22" w:line="259" w:lineRule="auto"/>
              <w:ind w:hanging="708"/>
              <w:jc w:val="left"/>
            </w:pPr>
            <w:r>
              <w:rPr>
                <w:sz w:val="22"/>
              </w:rPr>
              <w:t>......................................</w:t>
            </w:r>
          </w:p>
          <w:p w:rsidR="00DF27FE" w:rsidRDefault="007A10FC">
            <w:pPr>
              <w:numPr>
                <w:ilvl w:val="0"/>
                <w:numId w:val="11"/>
              </w:numPr>
              <w:spacing w:after="0" w:line="259" w:lineRule="auto"/>
              <w:ind w:hanging="708"/>
              <w:jc w:val="left"/>
            </w:pPr>
            <w:r>
              <w:rPr>
                <w:sz w:val="22"/>
              </w:rPr>
              <w:t>......................................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0C" w:rsidRPr="00627E0C" w:rsidRDefault="007A10FC" w:rsidP="00627E0C">
            <w:pPr>
              <w:spacing w:after="526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DF27FE" w:rsidRPr="00627E0C" w:rsidRDefault="00DF27FE">
            <w:pPr>
              <w:spacing w:after="526" w:line="259" w:lineRule="auto"/>
              <w:ind w:left="0" w:firstLine="0"/>
              <w:jc w:val="left"/>
              <w:rPr>
                <w:sz w:val="22"/>
              </w:rPr>
            </w:pPr>
          </w:p>
          <w:p w:rsidR="00DF27FE" w:rsidRDefault="007A10FC">
            <w:pPr>
              <w:spacing w:after="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F27FE" w:rsidRDefault="007A10FC">
            <w:pPr>
              <w:spacing w:after="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526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F27FE" w:rsidRDefault="007A10FC">
            <w:pPr>
              <w:spacing w:after="8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F27FE" w:rsidRDefault="007A10FC">
            <w:pPr>
              <w:spacing w:after="8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F27FE" w:rsidRDefault="007A10F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Pr="00F34B2F" w:rsidRDefault="00627E0C" w:rsidP="00627E0C">
            <w:pPr>
              <w:spacing w:after="526" w:line="259" w:lineRule="auto"/>
              <w:ind w:left="0" w:firstLine="0"/>
              <w:jc w:val="left"/>
              <w:rPr>
                <w:color w:val="FF0000"/>
                <w:sz w:val="22"/>
              </w:rPr>
            </w:pPr>
            <w:r w:rsidRPr="00F34B2F">
              <w:rPr>
                <w:color w:val="FF0000"/>
                <w:sz w:val="22"/>
              </w:rPr>
              <w:t>Metry bieżące, m</w:t>
            </w:r>
            <w:r w:rsidRPr="00F34B2F">
              <w:rPr>
                <w:color w:val="FF0000"/>
                <w:sz w:val="22"/>
                <w:vertAlign w:val="superscript"/>
              </w:rPr>
              <w:t>2</w:t>
            </w:r>
            <w:r w:rsidRPr="00F34B2F">
              <w:rPr>
                <w:color w:val="FF0000"/>
                <w:sz w:val="22"/>
              </w:rPr>
              <w:t xml:space="preserve">, Sztuki itd. </w:t>
            </w:r>
          </w:p>
          <w:p w:rsidR="00DF27FE" w:rsidRDefault="007A10FC">
            <w:pPr>
              <w:spacing w:after="8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F27FE" w:rsidRDefault="007A10FC">
            <w:pPr>
              <w:spacing w:after="8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F27FE" w:rsidRDefault="007A10F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526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F27FE" w:rsidRDefault="007A10FC">
            <w:pPr>
              <w:spacing w:after="8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F27FE" w:rsidRDefault="007A10FC">
            <w:pPr>
              <w:spacing w:after="8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F27FE" w:rsidRDefault="007A10FC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526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F27FE" w:rsidRDefault="007A10FC">
            <w:pPr>
              <w:spacing w:after="8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F27FE" w:rsidRDefault="007A10FC">
            <w:pPr>
              <w:spacing w:after="8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F27FE" w:rsidRDefault="007A10F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526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F27FE" w:rsidRDefault="007A10FC">
            <w:pPr>
              <w:spacing w:after="8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F27FE" w:rsidRDefault="007A10FC">
            <w:pPr>
              <w:spacing w:after="8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F27FE" w:rsidRDefault="007A10F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34B2F" w:rsidTr="00A10CB9">
        <w:trPr>
          <w:trHeight w:val="29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>Suma kosztów utworzenia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</w:tr>
      <w:tr w:rsidR="00F34B2F" w:rsidTr="00A10CB9">
        <w:trPr>
          <w:trHeight w:val="54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>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Koszty wyposażenia pomieszczeń zgodnie z wytycznymi programu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Pr="00F34B2F" w:rsidRDefault="00A10CB9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  <w:r w:rsidRPr="00F34B2F">
              <w:rPr>
                <w:color w:val="FF0000"/>
              </w:rPr>
              <w:t>Szt., komplety, zestawy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</w:tr>
      <w:tr w:rsidR="00F34B2F" w:rsidTr="00A10CB9">
        <w:trPr>
          <w:trHeight w:val="1186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5" w:line="275" w:lineRule="auto"/>
              <w:ind w:left="38" w:right="644" w:firstLine="0"/>
              <w:jc w:val="left"/>
              <w:rPr>
                <w:sz w:val="22"/>
              </w:rPr>
            </w:pPr>
            <w:r>
              <w:rPr>
                <w:sz w:val="22"/>
              </w:rPr>
              <w:t>wieloletniego „Senior+” po stronie Oferenta:</w:t>
            </w:r>
          </w:p>
          <w:p w:rsidR="00F34B2F" w:rsidRPr="00F34B2F" w:rsidRDefault="00F34B2F">
            <w:pPr>
              <w:spacing w:after="5" w:line="275" w:lineRule="auto"/>
              <w:ind w:left="38" w:right="644" w:firstLine="0"/>
              <w:jc w:val="left"/>
              <w:rPr>
                <w:color w:val="FF0000"/>
              </w:rPr>
            </w:pPr>
            <w:r w:rsidRPr="00F34B2F">
              <w:rPr>
                <w:color w:val="FF0000"/>
              </w:rPr>
              <w:t>np.:</w:t>
            </w:r>
          </w:p>
          <w:p w:rsidR="00A10CB9" w:rsidRPr="00F34B2F" w:rsidRDefault="00A10CB9">
            <w:pPr>
              <w:numPr>
                <w:ilvl w:val="0"/>
                <w:numId w:val="12"/>
              </w:numPr>
              <w:spacing w:after="22" w:line="259" w:lineRule="auto"/>
              <w:ind w:hanging="708"/>
              <w:jc w:val="left"/>
              <w:rPr>
                <w:b/>
                <w:color w:val="FF0000"/>
                <w:highlight w:val="yellow"/>
              </w:rPr>
            </w:pPr>
            <w:r w:rsidRPr="00F34B2F">
              <w:rPr>
                <w:b/>
                <w:color w:val="FF0000"/>
                <w:sz w:val="22"/>
                <w:highlight w:val="yellow"/>
              </w:rPr>
              <w:t>Koszty wyposażenia kuchni:</w:t>
            </w:r>
          </w:p>
          <w:p w:rsidR="00A10CB9" w:rsidRPr="00F34B2F" w:rsidRDefault="00A10CB9" w:rsidP="00A10CB9">
            <w:pPr>
              <w:spacing w:after="22" w:line="259" w:lineRule="auto"/>
              <w:ind w:left="0" w:firstLine="0"/>
              <w:jc w:val="left"/>
              <w:rPr>
                <w:color w:val="FF0000"/>
              </w:rPr>
            </w:pPr>
            <w:r w:rsidRPr="00F34B2F">
              <w:rPr>
                <w:color w:val="FF0000"/>
                <w:sz w:val="22"/>
              </w:rPr>
              <w:t xml:space="preserve">Płyta </w:t>
            </w:r>
          </w:p>
          <w:p w:rsidR="00A10CB9" w:rsidRPr="00F34B2F" w:rsidRDefault="00A10CB9" w:rsidP="00A10CB9">
            <w:pPr>
              <w:spacing w:after="22" w:line="259" w:lineRule="auto"/>
              <w:ind w:left="0" w:firstLine="0"/>
              <w:jc w:val="left"/>
              <w:rPr>
                <w:color w:val="FF0000"/>
              </w:rPr>
            </w:pPr>
            <w:r w:rsidRPr="00F34B2F">
              <w:rPr>
                <w:color w:val="FF0000"/>
                <w:sz w:val="22"/>
              </w:rPr>
              <w:t xml:space="preserve">Piekarnik </w:t>
            </w:r>
          </w:p>
          <w:p w:rsidR="00C872F6" w:rsidRPr="00F34B2F" w:rsidRDefault="00A10CB9" w:rsidP="00A10CB9">
            <w:pPr>
              <w:spacing w:after="22" w:line="259" w:lineRule="auto"/>
              <w:ind w:left="0" w:firstLine="0"/>
              <w:jc w:val="left"/>
              <w:rPr>
                <w:color w:val="FF0000"/>
                <w:sz w:val="22"/>
              </w:rPr>
            </w:pPr>
            <w:r w:rsidRPr="00F34B2F">
              <w:rPr>
                <w:color w:val="FF0000"/>
                <w:sz w:val="22"/>
              </w:rPr>
              <w:t xml:space="preserve">Lodówka </w:t>
            </w:r>
            <w:r w:rsidR="00C872F6" w:rsidRPr="00F34B2F">
              <w:rPr>
                <w:color w:val="FF0000"/>
                <w:sz w:val="22"/>
              </w:rPr>
              <w:t>…</w:t>
            </w:r>
          </w:p>
          <w:p w:rsidR="00C872F6" w:rsidRPr="00F34B2F" w:rsidRDefault="00C872F6" w:rsidP="00A10CB9">
            <w:pPr>
              <w:spacing w:after="22" w:line="259" w:lineRule="auto"/>
              <w:ind w:left="0" w:firstLine="0"/>
              <w:jc w:val="left"/>
              <w:rPr>
                <w:color w:val="FF0000"/>
                <w:sz w:val="22"/>
                <w:lang w:val="en-US"/>
              </w:rPr>
            </w:pPr>
            <w:r w:rsidRPr="00F34B2F">
              <w:rPr>
                <w:color w:val="FF0000"/>
                <w:sz w:val="22"/>
                <w:lang w:val="en-US"/>
              </w:rPr>
              <w:t>Małe agd (m. in. blender, mikser, czajnik)</w:t>
            </w:r>
          </w:p>
          <w:p w:rsidR="00DF27FE" w:rsidRPr="00F34B2F" w:rsidRDefault="00C872F6">
            <w:pPr>
              <w:numPr>
                <w:ilvl w:val="0"/>
                <w:numId w:val="12"/>
              </w:numPr>
              <w:spacing w:after="0" w:line="259" w:lineRule="auto"/>
              <w:ind w:hanging="708"/>
              <w:jc w:val="left"/>
              <w:rPr>
                <w:b/>
                <w:color w:val="FF0000"/>
              </w:rPr>
            </w:pPr>
            <w:r w:rsidRPr="00F34B2F">
              <w:rPr>
                <w:b/>
                <w:color w:val="FF0000"/>
                <w:sz w:val="22"/>
                <w:highlight w:val="yellow"/>
              </w:rPr>
              <w:t>Pomieszczenie ogólnodostępne:</w:t>
            </w:r>
          </w:p>
          <w:p w:rsidR="00C872F6" w:rsidRPr="00F34B2F" w:rsidRDefault="00C872F6" w:rsidP="00C872F6">
            <w:pPr>
              <w:spacing w:after="0" w:line="259" w:lineRule="auto"/>
              <w:ind w:left="38" w:firstLine="0"/>
              <w:jc w:val="left"/>
              <w:rPr>
                <w:b/>
                <w:color w:val="FF0000"/>
                <w:sz w:val="22"/>
              </w:rPr>
            </w:pPr>
            <w:r w:rsidRPr="00F34B2F">
              <w:rPr>
                <w:b/>
                <w:color w:val="FF0000"/>
                <w:sz w:val="22"/>
              </w:rPr>
              <w:t>Stół + 15 krzeseł</w:t>
            </w:r>
          </w:p>
          <w:p w:rsidR="00C872F6" w:rsidRPr="00F34B2F" w:rsidRDefault="00C872F6" w:rsidP="00C872F6">
            <w:pPr>
              <w:spacing w:after="0" w:line="259" w:lineRule="auto"/>
              <w:ind w:left="38" w:firstLine="0"/>
              <w:jc w:val="left"/>
              <w:rPr>
                <w:b/>
                <w:color w:val="FF0000"/>
                <w:sz w:val="22"/>
              </w:rPr>
            </w:pPr>
            <w:r w:rsidRPr="00F34B2F">
              <w:rPr>
                <w:b/>
                <w:color w:val="FF0000"/>
                <w:sz w:val="22"/>
              </w:rPr>
              <w:t>Kanapa</w:t>
            </w:r>
          </w:p>
          <w:p w:rsidR="00C872F6" w:rsidRPr="00F34B2F" w:rsidRDefault="00C872F6" w:rsidP="00C872F6">
            <w:pPr>
              <w:spacing w:after="0" w:line="259" w:lineRule="auto"/>
              <w:ind w:left="38" w:firstLine="0"/>
              <w:jc w:val="left"/>
              <w:rPr>
                <w:b/>
                <w:color w:val="FF0000"/>
                <w:sz w:val="22"/>
              </w:rPr>
            </w:pPr>
            <w:r w:rsidRPr="00F34B2F">
              <w:rPr>
                <w:b/>
                <w:color w:val="FF0000"/>
                <w:sz w:val="22"/>
              </w:rPr>
              <w:t>Tv</w:t>
            </w:r>
          </w:p>
          <w:p w:rsidR="00C872F6" w:rsidRPr="00F34B2F" w:rsidRDefault="00C872F6" w:rsidP="00C872F6">
            <w:pPr>
              <w:spacing w:after="0" w:line="259" w:lineRule="auto"/>
              <w:ind w:left="38" w:firstLine="0"/>
              <w:jc w:val="left"/>
              <w:rPr>
                <w:b/>
                <w:color w:val="FF0000"/>
                <w:sz w:val="22"/>
              </w:rPr>
            </w:pPr>
            <w:r w:rsidRPr="00F34B2F">
              <w:rPr>
                <w:b/>
                <w:color w:val="FF0000"/>
                <w:sz w:val="22"/>
              </w:rPr>
              <w:t>Regał</w:t>
            </w:r>
          </w:p>
          <w:p w:rsidR="00C872F6" w:rsidRPr="00F34B2F" w:rsidRDefault="00C872F6" w:rsidP="00C872F6">
            <w:pPr>
              <w:spacing w:after="0" w:line="259" w:lineRule="auto"/>
              <w:ind w:left="38" w:firstLine="0"/>
              <w:jc w:val="left"/>
              <w:rPr>
                <w:b/>
                <w:color w:val="FF0000"/>
                <w:sz w:val="22"/>
              </w:rPr>
            </w:pPr>
            <w:r w:rsidRPr="00F34B2F">
              <w:rPr>
                <w:b/>
                <w:color w:val="FF0000"/>
                <w:sz w:val="22"/>
              </w:rPr>
              <w:t>Szafka rtv ….</w:t>
            </w:r>
          </w:p>
          <w:p w:rsidR="00C872F6" w:rsidRPr="00F34B2F" w:rsidRDefault="00C872F6" w:rsidP="00C872F6">
            <w:pPr>
              <w:pStyle w:val="Akapitzlist"/>
              <w:numPr>
                <w:ilvl w:val="0"/>
                <w:numId w:val="12"/>
              </w:numPr>
              <w:spacing w:after="0" w:line="259" w:lineRule="auto"/>
              <w:jc w:val="left"/>
              <w:rPr>
                <w:b/>
                <w:color w:val="FF0000"/>
                <w:sz w:val="22"/>
                <w:highlight w:val="yellow"/>
              </w:rPr>
            </w:pPr>
            <w:r w:rsidRPr="00F34B2F">
              <w:rPr>
                <w:b/>
                <w:color w:val="FF0000"/>
                <w:sz w:val="22"/>
                <w:highlight w:val="yellow"/>
              </w:rPr>
              <w:t>Pomieszczenie do utrzymania aktywności ruchowej:</w:t>
            </w:r>
          </w:p>
          <w:p w:rsidR="00C872F6" w:rsidRPr="00F34B2F" w:rsidRDefault="00C872F6" w:rsidP="00C872F6">
            <w:pPr>
              <w:spacing w:after="0" w:line="259" w:lineRule="auto"/>
              <w:ind w:left="0" w:firstLine="0"/>
              <w:jc w:val="left"/>
              <w:rPr>
                <w:b/>
                <w:color w:val="FF0000"/>
                <w:sz w:val="22"/>
              </w:rPr>
            </w:pPr>
            <w:r w:rsidRPr="00F34B2F">
              <w:rPr>
                <w:b/>
                <w:color w:val="FF0000"/>
                <w:sz w:val="22"/>
              </w:rPr>
              <w:t>Materace,</w:t>
            </w:r>
          </w:p>
          <w:p w:rsidR="00C872F6" w:rsidRPr="00F34B2F" w:rsidRDefault="00C872F6" w:rsidP="00C872F6">
            <w:pPr>
              <w:spacing w:after="0" w:line="259" w:lineRule="auto"/>
              <w:ind w:left="0" w:firstLine="0"/>
              <w:jc w:val="left"/>
              <w:rPr>
                <w:b/>
                <w:color w:val="FF0000"/>
                <w:sz w:val="22"/>
              </w:rPr>
            </w:pPr>
            <w:r w:rsidRPr="00F34B2F">
              <w:rPr>
                <w:b/>
                <w:color w:val="FF0000"/>
                <w:sz w:val="22"/>
              </w:rPr>
              <w:t>Maty</w:t>
            </w:r>
          </w:p>
          <w:p w:rsidR="00C872F6" w:rsidRPr="00F34B2F" w:rsidRDefault="00C872F6" w:rsidP="00C872F6">
            <w:pPr>
              <w:spacing w:after="0" w:line="259" w:lineRule="auto"/>
              <w:ind w:left="0" w:firstLine="0"/>
              <w:jc w:val="left"/>
              <w:rPr>
                <w:b/>
                <w:color w:val="FF0000"/>
                <w:sz w:val="22"/>
              </w:rPr>
            </w:pPr>
            <w:r w:rsidRPr="00F34B2F">
              <w:rPr>
                <w:b/>
                <w:color w:val="FF0000"/>
                <w:sz w:val="22"/>
              </w:rPr>
              <w:t>Kijki do Nordic Walking</w:t>
            </w:r>
          </w:p>
          <w:p w:rsidR="00C872F6" w:rsidRPr="00F34B2F" w:rsidRDefault="00C872F6" w:rsidP="00C872F6">
            <w:pPr>
              <w:spacing w:after="0" w:line="259" w:lineRule="auto"/>
              <w:ind w:left="0" w:firstLine="0"/>
              <w:jc w:val="left"/>
              <w:rPr>
                <w:b/>
                <w:color w:val="FF0000"/>
                <w:sz w:val="22"/>
              </w:rPr>
            </w:pPr>
            <w:r w:rsidRPr="00F34B2F">
              <w:rPr>
                <w:b/>
                <w:color w:val="FF0000"/>
                <w:sz w:val="22"/>
              </w:rPr>
              <w:t>Taśmy, gumy, piłki</w:t>
            </w:r>
          </w:p>
          <w:p w:rsidR="00C872F6" w:rsidRPr="00F34B2F" w:rsidRDefault="00C872F6" w:rsidP="00C872F6">
            <w:pPr>
              <w:spacing w:after="0" w:line="259" w:lineRule="auto"/>
              <w:ind w:left="0" w:firstLine="0"/>
              <w:jc w:val="left"/>
              <w:rPr>
                <w:b/>
                <w:color w:val="FF0000"/>
                <w:sz w:val="22"/>
              </w:rPr>
            </w:pPr>
            <w:r w:rsidRPr="00F34B2F">
              <w:rPr>
                <w:b/>
                <w:color w:val="FF0000"/>
                <w:sz w:val="22"/>
              </w:rPr>
              <w:t>Rotor</w:t>
            </w:r>
          </w:p>
          <w:p w:rsidR="00C872F6" w:rsidRPr="00C872F6" w:rsidRDefault="00C872F6" w:rsidP="00C872F6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</w:p>
          <w:p w:rsidR="00C872F6" w:rsidRPr="00C872F6" w:rsidRDefault="00C872F6" w:rsidP="00C872F6">
            <w:pPr>
              <w:spacing w:after="0" w:line="259" w:lineRule="auto"/>
              <w:ind w:left="38" w:firstLine="0"/>
              <w:jc w:val="left"/>
              <w:rPr>
                <w:b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A10CB9">
            <w:pPr>
              <w:spacing w:after="160" w:line="259" w:lineRule="auto"/>
              <w:ind w:left="0" w:firstLine="0"/>
              <w:jc w:val="left"/>
            </w:pPr>
            <w:r w:rsidRPr="00541028">
              <w:rPr>
                <w:color w:val="FF0000"/>
              </w:rPr>
              <w:t>Wyposażenie należy przyporządkować do pomieszczenia</w:t>
            </w:r>
            <w:r w:rsidR="00541028">
              <w:rPr>
                <w:color w:val="FF0000"/>
              </w:rPr>
              <w:t>!!!!</w:t>
            </w:r>
            <w:r w:rsidR="00F34B2F">
              <w:rPr>
                <w:color w:val="FF0000"/>
              </w:rPr>
              <w:t>!!!!!!!!!!!!</w:t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</w:tr>
      <w:tr w:rsidR="00F34B2F" w:rsidTr="00A10CB9">
        <w:trPr>
          <w:trHeight w:val="29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38" w:firstLine="0"/>
              <w:jc w:val="left"/>
            </w:pPr>
            <w:r>
              <w:rPr>
                <w:sz w:val="22"/>
              </w:rPr>
              <w:t>Suma kosztów wyposażenia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</w:tr>
      <w:tr w:rsidR="00F34B2F" w:rsidTr="00A10CB9">
        <w:trPr>
          <w:trHeight w:val="54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Całkowity koszt zadania publicznego: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F27FE" w:rsidRDefault="007A10FC">
      <w:pPr>
        <w:numPr>
          <w:ilvl w:val="0"/>
          <w:numId w:val="5"/>
        </w:numPr>
        <w:spacing w:after="10"/>
        <w:ind w:hanging="360"/>
      </w:pPr>
      <w:r>
        <w:t>Przewidywane źródła finansowania zadania publicznego</w:t>
      </w:r>
    </w:p>
    <w:tbl>
      <w:tblPr>
        <w:tblStyle w:val="TableGrid"/>
        <w:tblW w:w="9886" w:type="dxa"/>
        <w:tblInd w:w="426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1"/>
        <w:gridCol w:w="7326"/>
        <w:gridCol w:w="1012"/>
        <w:gridCol w:w="907"/>
      </w:tblGrid>
      <w:tr w:rsidR="00DF27FE">
        <w:trPr>
          <w:trHeight w:val="46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Wnioskowana kwota dotacji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.......... zł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Pr="002A5388" w:rsidRDefault="000C4C4D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2A5388">
              <w:rPr>
                <w:color w:val="FF0000"/>
                <w:sz w:val="22"/>
              </w:rPr>
              <w:t>Do 80</w:t>
            </w:r>
            <w:r w:rsidR="007A10FC" w:rsidRPr="002A5388">
              <w:rPr>
                <w:color w:val="FF0000"/>
                <w:sz w:val="22"/>
              </w:rPr>
              <w:t>%</w:t>
            </w:r>
          </w:p>
        </w:tc>
      </w:tr>
      <w:tr w:rsidR="00DF27FE">
        <w:trPr>
          <w:trHeight w:val="46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Środki finansowe własne</w:t>
            </w:r>
            <w:r>
              <w:rPr>
                <w:sz w:val="22"/>
                <w:vertAlign w:val="superscript"/>
              </w:rPr>
              <w:footnoteReference w:id="4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.......... zł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Pr="002A5388" w:rsidRDefault="002A5388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2A5388">
              <w:rPr>
                <w:color w:val="FF0000"/>
                <w:sz w:val="22"/>
              </w:rPr>
              <w:t>Od 20</w:t>
            </w:r>
            <w:r w:rsidR="007A10FC" w:rsidRPr="002A5388">
              <w:rPr>
                <w:color w:val="FF0000"/>
                <w:sz w:val="22"/>
              </w:rPr>
              <w:t>%</w:t>
            </w:r>
          </w:p>
        </w:tc>
      </w:tr>
      <w:tr w:rsidR="00DF27FE">
        <w:trPr>
          <w:trHeight w:val="81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Środki finansowe z innych źródeł publicznych (w szczególności: dotacje z budżetu państwa lub budżetu jednostki samorządu terytorialnego, funduszy celowych, środki z funduszy strukturalnych)</w:t>
            </w:r>
            <w:r>
              <w:rPr>
                <w:sz w:val="22"/>
                <w:vertAlign w:val="superscript"/>
              </w:rPr>
              <w:t>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.......... zł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......%</w:t>
            </w:r>
          </w:p>
        </w:tc>
      </w:tr>
      <w:tr w:rsidR="00DF27FE">
        <w:trPr>
          <w:trHeight w:val="46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4.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Pozostałe</w:t>
            </w:r>
            <w:r>
              <w:rPr>
                <w:sz w:val="22"/>
                <w:vertAlign w:val="superscript"/>
              </w:rPr>
              <w:t>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.......... zł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......%</w:t>
            </w:r>
          </w:p>
        </w:tc>
      </w:tr>
      <w:tr w:rsidR="00DF27FE">
        <w:trPr>
          <w:trHeight w:val="46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5.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Całkowity koszt zadania publicznego (środki wymienione w pkt 1–4)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.......... zł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100 %</w:t>
            </w:r>
          </w:p>
        </w:tc>
      </w:tr>
    </w:tbl>
    <w:p w:rsidR="00DF27FE" w:rsidRDefault="007A10FC">
      <w:pPr>
        <w:numPr>
          <w:ilvl w:val="0"/>
          <w:numId w:val="5"/>
        </w:numPr>
        <w:spacing w:after="10"/>
        <w:ind w:hanging="360"/>
      </w:pPr>
      <w:r>
        <w:t>Finansowe środki z innych źródeł publicznych</w:t>
      </w:r>
      <w:r>
        <w:rPr>
          <w:vertAlign w:val="superscript"/>
        </w:rPr>
        <w:t>5</w:t>
      </w:r>
    </w:p>
    <w:tbl>
      <w:tblPr>
        <w:tblStyle w:val="TableGrid"/>
        <w:tblW w:w="9886" w:type="dxa"/>
        <w:tblInd w:w="426" w:type="dxa"/>
        <w:tblCellMar>
          <w:top w:w="49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2232"/>
        <w:gridCol w:w="1932"/>
        <w:gridCol w:w="2547"/>
        <w:gridCol w:w="2467"/>
      </w:tblGrid>
      <w:tr w:rsidR="00DF27FE">
        <w:trPr>
          <w:trHeight w:val="18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Lp.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40" w:lineRule="auto"/>
              <w:ind w:left="0" w:firstLine="0"/>
              <w:jc w:val="center"/>
            </w:pPr>
            <w:r>
              <w:rPr>
                <w:sz w:val="22"/>
              </w:rPr>
              <w:t>Nazwa organu administracji</w:t>
            </w:r>
          </w:p>
          <w:p w:rsidR="00DF27FE" w:rsidRDefault="007A10FC">
            <w:pPr>
              <w:spacing w:after="0" w:line="240" w:lineRule="auto"/>
              <w:ind w:left="0" w:firstLine="0"/>
              <w:jc w:val="center"/>
            </w:pPr>
            <w:r>
              <w:rPr>
                <w:sz w:val="22"/>
              </w:rPr>
              <w:t>publicznej lub innej jednostki</w:t>
            </w:r>
          </w:p>
          <w:p w:rsidR="00DF27FE" w:rsidRDefault="007A10F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sektora finansów publicznych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Kwota środków</w:t>
            </w:r>
          </w:p>
          <w:p w:rsidR="00DF27FE" w:rsidRDefault="007A10FC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(w zł)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40" w:lineRule="auto"/>
              <w:ind w:left="199" w:right="227" w:firstLine="0"/>
              <w:jc w:val="center"/>
            </w:pPr>
            <w:r>
              <w:rPr>
                <w:sz w:val="22"/>
              </w:rPr>
              <w:t>Informacja o tym, czy wniosek (oferta)</w:t>
            </w:r>
          </w:p>
          <w:p w:rsidR="00DF27FE" w:rsidRDefault="007A10FC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>o przyznanie środków</w:t>
            </w:r>
          </w:p>
          <w:p w:rsidR="00DF27FE" w:rsidRDefault="007A10FC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>został(-a) rozpatrzony(-a)</w:t>
            </w:r>
          </w:p>
          <w:p w:rsidR="00DF27FE" w:rsidRDefault="007A10FC">
            <w:pPr>
              <w:spacing w:after="0" w:line="259" w:lineRule="auto"/>
              <w:ind w:left="25" w:hanging="25"/>
              <w:jc w:val="center"/>
            </w:pPr>
            <w:r>
              <w:rPr>
                <w:sz w:val="22"/>
              </w:rPr>
              <w:t>pozytywnie, czy też nie został(-a) jeszcze rozpatrzony(-a)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40" w:lineRule="auto"/>
              <w:ind w:left="30" w:right="58" w:firstLine="0"/>
              <w:jc w:val="center"/>
            </w:pPr>
            <w:r>
              <w:rPr>
                <w:sz w:val="22"/>
              </w:rPr>
              <w:t>Termin rozpatrzenia – w przypadku wniosków</w:t>
            </w:r>
          </w:p>
          <w:p w:rsidR="00DF27FE" w:rsidRDefault="007A10FC">
            <w:pPr>
              <w:spacing w:after="0" w:line="259" w:lineRule="auto"/>
              <w:ind w:left="29" w:hanging="29"/>
              <w:jc w:val="center"/>
            </w:pPr>
            <w:r>
              <w:rPr>
                <w:sz w:val="22"/>
              </w:rPr>
              <w:t>(ofert) nierozpatrzonych do czasu złożenia niniejszej oferty</w:t>
            </w:r>
          </w:p>
        </w:tc>
      </w:tr>
      <w:tr w:rsidR="00DF27FE">
        <w:trPr>
          <w:trHeight w:val="3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EF7211">
            <w:pPr>
              <w:spacing w:after="160" w:line="259" w:lineRule="auto"/>
              <w:ind w:left="0" w:firstLine="0"/>
              <w:jc w:val="left"/>
            </w:pPr>
            <w:r w:rsidRPr="00EF7211">
              <w:rPr>
                <w:color w:val="FF0000"/>
              </w:rPr>
              <w:t>np. dotacje, fundusze…..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0" w:right="29" w:firstLine="0"/>
              <w:jc w:val="center"/>
            </w:pPr>
            <w:r w:rsidRPr="00931C1F">
              <w:rPr>
                <w:color w:val="FF0000"/>
                <w:sz w:val="22"/>
              </w:rPr>
              <w:t>TAK/NIE</w:t>
            </w:r>
            <w:r w:rsidRPr="00931C1F">
              <w:rPr>
                <w:color w:val="FF0000"/>
                <w:sz w:val="22"/>
                <w:vertAlign w:val="superscript"/>
              </w:rPr>
              <w:t>6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</w:tr>
      <w:tr w:rsidR="00DF27FE">
        <w:trPr>
          <w:trHeight w:val="3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TAK/NIE</w:t>
            </w:r>
            <w:r>
              <w:rPr>
                <w:sz w:val="22"/>
                <w:vertAlign w:val="superscript"/>
              </w:rPr>
              <w:t>6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</w:tr>
      <w:tr w:rsidR="00DF27FE">
        <w:trPr>
          <w:trHeight w:val="3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TAK/NIE</w:t>
            </w:r>
            <w:r>
              <w:rPr>
                <w:sz w:val="22"/>
                <w:vertAlign w:val="superscript"/>
              </w:rPr>
              <w:t>6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</w:tr>
      <w:tr w:rsidR="00DF27FE">
        <w:trPr>
          <w:trHeight w:val="3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TAK/NIE</w:t>
            </w:r>
            <w:r>
              <w:rPr>
                <w:sz w:val="22"/>
                <w:vertAlign w:val="superscript"/>
              </w:rPr>
              <w:t>6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</w:tr>
      <w:tr w:rsidR="00DF27FE">
        <w:trPr>
          <w:trHeight w:val="3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TAK/NIE</w:t>
            </w:r>
            <w:r>
              <w:rPr>
                <w:sz w:val="22"/>
                <w:vertAlign w:val="superscript"/>
              </w:rPr>
              <w:t>6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</w:tr>
      <w:tr w:rsidR="00DF27FE">
        <w:trPr>
          <w:trHeight w:val="3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TAK/NIE</w:t>
            </w:r>
            <w:r>
              <w:rPr>
                <w:sz w:val="22"/>
                <w:vertAlign w:val="superscript"/>
              </w:rPr>
              <w:t>6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DF27F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F27FE" w:rsidRDefault="007A10FC">
      <w:pPr>
        <w:numPr>
          <w:ilvl w:val="0"/>
          <w:numId w:val="5"/>
        </w:numPr>
        <w:spacing w:after="545"/>
        <w:ind w:hanging="360"/>
      </w:pPr>
      <w:r>
        <w:t xml:space="preserve">Liczba funkcjonujących ośrodków wsparcia utworzonych </w:t>
      </w:r>
      <w:r w:rsidRPr="00931C1F">
        <w:rPr>
          <w:color w:val="FF0000"/>
        </w:rPr>
        <w:t xml:space="preserve">w ramach programu „Senior+” </w:t>
      </w:r>
      <w:r>
        <w:t xml:space="preserve">w latach 2015-2024 w tej samej gminie/ mieście/ powiecie  </w:t>
      </w:r>
      <w:r>
        <w:rPr>
          <w:noProof/>
        </w:rPr>
        <w:drawing>
          <wp:inline distT="0" distB="0" distL="0" distR="0">
            <wp:extent cx="1014095" cy="219075"/>
            <wp:effectExtent l="0" t="0" r="0" b="0"/>
            <wp:docPr id="770" name="Picture 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" name="Picture 7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7FE" w:rsidRDefault="007A10FC">
      <w:pPr>
        <w:pStyle w:val="Nagwek1"/>
        <w:ind w:left="643" w:hanging="557"/>
      </w:pPr>
      <w:r>
        <w:t>Inne wybrane informacje dotyczące zadania publicznego</w:t>
      </w:r>
    </w:p>
    <w:p w:rsidR="00DF27FE" w:rsidRPr="008645E0" w:rsidRDefault="007A10FC">
      <w:pPr>
        <w:numPr>
          <w:ilvl w:val="0"/>
          <w:numId w:val="6"/>
        </w:numPr>
        <w:spacing w:after="0"/>
        <w:ind w:hanging="360"/>
        <w:rPr>
          <w:color w:val="FF0000"/>
        </w:rPr>
      </w:pPr>
      <w:r>
        <w:t xml:space="preserve">Zasoby kadrowe oferenta/oferentów przewidywane do wykorzystania przy realizacji zadania publicznego </w:t>
      </w:r>
      <w:r w:rsidRPr="008645E0">
        <w:rPr>
          <w:color w:val="FF0000"/>
        </w:rPr>
        <w:t>w ramach modułu 1.</w:t>
      </w:r>
    </w:p>
    <w:p w:rsidR="00DF27FE" w:rsidRDefault="00DF27FE">
      <w:pPr>
        <w:spacing w:after="0" w:line="259" w:lineRule="auto"/>
        <w:ind w:left="0" w:right="-113" w:firstLine="0"/>
        <w:jc w:val="lef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41028" w:rsidTr="00541028">
        <w:tc>
          <w:tcPr>
            <w:tcW w:w="10194" w:type="dxa"/>
          </w:tcPr>
          <w:p w:rsidR="004B1FA8" w:rsidRDefault="004B1FA8">
            <w:pPr>
              <w:spacing w:after="0" w:line="259" w:lineRule="auto"/>
              <w:ind w:left="0" w:right="-113" w:firstLine="0"/>
              <w:jc w:val="left"/>
            </w:pPr>
            <w:r w:rsidRPr="008645E0">
              <w:rPr>
                <w:color w:val="FF0000"/>
              </w:rPr>
              <w:t>Kadra, która będzie realizować ze strony oferenta moduł I, np. księgowa, specjalista</w:t>
            </w:r>
            <w:r w:rsidR="008645E0" w:rsidRPr="008645E0">
              <w:rPr>
                <w:color w:val="FF0000"/>
              </w:rPr>
              <w:t>/odpowiednia komórka organizacyjna</w:t>
            </w:r>
            <w:r w:rsidRPr="008645E0">
              <w:rPr>
                <w:color w:val="FF0000"/>
              </w:rPr>
              <w:t xml:space="preserve"> ds. projektów/zamówień publicznych. Proszę nie wpisywać kadry planowanej do zatrudnienia w module II. Tego typu kadrę należy wykazać poniżej w pkt 2. </w:t>
            </w:r>
          </w:p>
        </w:tc>
      </w:tr>
    </w:tbl>
    <w:p w:rsidR="00541028" w:rsidRDefault="00541028">
      <w:pPr>
        <w:spacing w:after="0" w:line="259" w:lineRule="auto"/>
        <w:ind w:left="0" w:right="-113" w:firstLine="0"/>
        <w:jc w:val="left"/>
      </w:pPr>
    </w:p>
    <w:p w:rsidR="00C752BD" w:rsidRDefault="00C752BD">
      <w:pPr>
        <w:spacing w:after="0" w:line="259" w:lineRule="auto"/>
        <w:ind w:left="0" w:right="-113" w:firstLine="0"/>
        <w:jc w:val="left"/>
      </w:pPr>
    </w:p>
    <w:p w:rsidR="00DF27FE" w:rsidRDefault="007A10FC">
      <w:pPr>
        <w:numPr>
          <w:ilvl w:val="0"/>
          <w:numId w:val="6"/>
        </w:numPr>
        <w:spacing w:after="151"/>
        <w:ind w:hanging="360"/>
      </w:pPr>
      <w:r>
        <w:t>Zasoby kadrowe przewidywane do wykorzystania przy realizacji zadania publicznego w kolejnym roku, zgodne z rozdziałem IV.2 programu</w:t>
      </w:r>
      <w:r>
        <w:rPr>
          <w:vertAlign w:val="superscript"/>
        </w:rPr>
        <w:t>6</w:t>
      </w:r>
      <w:r>
        <w:t xml:space="preserve"> </w:t>
      </w:r>
      <w:r w:rsidR="008645E0">
        <w:t xml:space="preserve"> </w:t>
      </w:r>
      <w:r w:rsidR="008645E0" w:rsidRPr="008645E0">
        <w:rPr>
          <w:color w:val="FF0000"/>
        </w:rPr>
        <w:t>- Plan na kolejny rok, na funkcjonowanie, ostrożne szacowanie i spójność np. fizjoterapeuta jeśli jest sala/wyposażenie do fizjoterapii</w:t>
      </w:r>
      <w:r w:rsidR="008645E0">
        <w:rPr>
          <w:color w:val="FF0000"/>
        </w:rPr>
        <w:t xml:space="preserve">. Należy mieć na uwadze </w:t>
      </w:r>
      <w:r w:rsidR="00B86ECC">
        <w:rPr>
          <w:color w:val="FF0000"/>
        </w:rPr>
        <w:t>obowiązujące kwalifikacje -</w:t>
      </w:r>
      <w:r w:rsidR="008645E0">
        <w:rPr>
          <w:color w:val="FF0000"/>
        </w:rPr>
        <w:t xml:space="preserve">np. </w:t>
      </w:r>
      <w:r w:rsidR="00B86ECC">
        <w:rPr>
          <w:color w:val="FF0000"/>
        </w:rPr>
        <w:t>kierownik – organizacja pom. społ</w:t>
      </w:r>
      <w:r w:rsidR="00A0459A">
        <w:rPr>
          <w:color w:val="FF0000"/>
        </w:rPr>
        <w:t>., staż</w:t>
      </w:r>
      <w:r w:rsidR="00B86ECC">
        <w:rPr>
          <w:color w:val="FF0000"/>
        </w:rPr>
        <w:t>.</w:t>
      </w:r>
      <w:r w:rsidR="008645E0">
        <w:rPr>
          <w:color w:val="FF0000"/>
        </w:rPr>
        <w:t xml:space="preserve"> </w:t>
      </w:r>
      <w:r w:rsidR="00B86ECC">
        <w:rPr>
          <w:color w:val="FF0000"/>
        </w:rPr>
        <w:t xml:space="preserve">; terapeuta zajęciowy – tylko z wpisem do </w:t>
      </w:r>
      <w:r w:rsidR="00A0459A">
        <w:rPr>
          <w:color w:val="FF0000"/>
        </w:rPr>
        <w:t xml:space="preserve">Centralnego </w:t>
      </w:r>
      <w:r w:rsidR="00A0459A" w:rsidRPr="00A0459A">
        <w:rPr>
          <w:color w:val="FF0000"/>
        </w:rPr>
        <w:t>Rejestr</w:t>
      </w:r>
      <w:r w:rsidR="00A0459A">
        <w:rPr>
          <w:color w:val="FF0000"/>
        </w:rPr>
        <w:t>u</w:t>
      </w:r>
      <w:r w:rsidR="00A0459A" w:rsidRPr="00A0459A">
        <w:rPr>
          <w:color w:val="FF0000"/>
        </w:rPr>
        <w:t xml:space="preserve"> Osób Uprawnionych do Wykonywania Zawodu Medycznego</w:t>
      </w:r>
      <w:r w:rsidR="007343B5">
        <w:rPr>
          <w:color w:val="FF0000"/>
        </w:rPr>
        <w:t xml:space="preserve"> </w:t>
      </w:r>
      <w:r w:rsidR="007343B5" w:rsidRPr="007343B5">
        <w:rPr>
          <w:color w:val="FF0000"/>
        </w:rPr>
        <w:t>Bez wpisu do rejestru po dacie 26 marca 2025 roku osoby takie utracą prawo do wykonywania zawodu (PWZ).</w:t>
      </w:r>
    </w:p>
    <w:p w:rsidR="00DF27FE" w:rsidRDefault="007A10FC">
      <w:pPr>
        <w:numPr>
          <w:ilvl w:val="0"/>
          <w:numId w:val="7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6" w:lineRule="auto"/>
        <w:ind w:right="1632" w:hanging="348"/>
        <w:jc w:val="left"/>
      </w:pPr>
      <w:r>
        <w:t xml:space="preserve">kierownik </w:t>
      </w:r>
    </w:p>
    <w:p w:rsidR="00DF27FE" w:rsidRDefault="007A10FC">
      <w:pPr>
        <w:numPr>
          <w:ilvl w:val="0"/>
          <w:numId w:val="7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6" w:lineRule="auto"/>
        <w:ind w:right="1632" w:hanging="348"/>
        <w:jc w:val="left"/>
      </w:pPr>
      <w:r>
        <w:t>fizjoterapeuta liczba: ……</w:t>
      </w:r>
    </w:p>
    <w:p w:rsidR="00DF27FE" w:rsidRDefault="007A10FC">
      <w:pPr>
        <w:numPr>
          <w:ilvl w:val="0"/>
          <w:numId w:val="7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6" w:lineRule="auto"/>
        <w:ind w:right="1632" w:hanging="348"/>
        <w:jc w:val="left"/>
      </w:pPr>
      <w:r>
        <w:t>terapeuta zajęciowy liczba: ……</w:t>
      </w:r>
    </w:p>
    <w:p w:rsidR="00DF27FE" w:rsidRDefault="007A10FC">
      <w:pPr>
        <w:numPr>
          <w:ilvl w:val="0"/>
          <w:numId w:val="7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6" w:lineRule="auto"/>
        <w:ind w:right="1632" w:hanging="348"/>
        <w:jc w:val="left"/>
      </w:pPr>
      <w:r>
        <w:t xml:space="preserve">instruktor terapii zajęciowej liczba: ……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  <w:r>
        <w:t xml:space="preserve">pielęgniarka </w:t>
      </w:r>
    </w:p>
    <w:p w:rsidR="00DF27FE" w:rsidRDefault="007A10FC">
      <w:pPr>
        <w:numPr>
          <w:ilvl w:val="0"/>
          <w:numId w:val="7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6" w:lineRule="auto"/>
        <w:ind w:right="1632" w:hanging="348"/>
        <w:jc w:val="left"/>
      </w:pPr>
      <w:r>
        <w:t>opiekun liczba: ……..</w:t>
      </w:r>
    </w:p>
    <w:p w:rsidR="00DF27FE" w:rsidRDefault="007A10FC">
      <w:pPr>
        <w:numPr>
          <w:ilvl w:val="0"/>
          <w:numId w:val="7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9" w:line="256" w:lineRule="auto"/>
        <w:ind w:right="1632" w:hanging="348"/>
        <w:jc w:val="left"/>
      </w:pPr>
      <w:r>
        <w:t xml:space="preserve">inny specjalista (informacja o rodzaju i liczbie specjalistów): ……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  <w:r>
        <w:t>stażysta liczba: ……</w:t>
      </w:r>
    </w:p>
    <w:p w:rsidR="00C752BD" w:rsidRDefault="00C752BD" w:rsidP="00C752B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9" w:line="256" w:lineRule="auto"/>
        <w:ind w:left="747" w:right="1632" w:firstLine="0"/>
        <w:jc w:val="left"/>
      </w:pPr>
    </w:p>
    <w:p w:rsidR="00DF27FE" w:rsidRDefault="007A10FC">
      <w:pPr>
        <w:numPr>
          <w:ilvl w:val="0"/>
          <w:numId w:val="8"/>
        </w:numPr>
        <w:spacing w:after="10"/>
        <w:ind w:hanging="360"/>
        <w:rPr>
          <w:u w:val="single"/>
        </w:rPr>
      </w:pPr>
      <w:r>
        <w:t xml:space="preserve">Zasoby rzeczowe oferenta/oferentów przewidywane do wykorzystania przy realizacji zadania, </w:t>
      </w:r>
      <w:r w:rsidRPr="004630AD">
        <w:rPr>
          <w:u w:val="single"/>
        </w:rPr>
        <w:t>poza wymienionymi w punkcie III.1</w:t>
      </w:r>
      <w:r>
        <w:t xml:space="preserve">, w tym informacje: </w:t>
      </w:r>
      <w:r w:rsidRPr="004630AD">
        <w:rPr>
          <w:u w:val="single"/>
        </w:rPr>
        <w:t xml:space="preserve">o prawie do dysponowania nieruchomością, w przypadku gdy nieruchomość nie stanowi zasobów samorządu, oświadczenie o zachowaniu prawa do dysponowania nieruchomością w okresie trwałości projektu (minimum 3 lata od daty zakończenia realizacji zadania) oraz informacja o wykorzystaniu pomieszczeń, które zostały przebudowane lub wyremontowane w ramach inwestycji finansowanych z Programu Rozwoju Obszarów Wiejskich wraz z oświadczeniem, że realizacja zadania w ramach programu nie wypływa na trwałość przedmiotowej inwestycji.   </w:t>
      </w:r>
    </w:p>
    <w:p w:rsidR="00C752BD" w:rsidRPr="004630AD" w:rsidRDefault="00C752BD" w:rsidP="00C752BD">
      <w:pPr>
        <w:spacing w:after="10"/>
        <w:ind w:left="928" w:firstLine="0"/>
        <w:rPr>
          <w:u w:val="single"/>
        </w:rPr>
      </w:pPr>
    </w:p>
    <w:tbl>
      <w:tblPr>
        <w:tblStyle w:val="TableGrid"/>
        <w:tblW w:w="9981" w:type="dxa"/>
        <w:tblInd w:w="294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81"/>
      </w:tblGrid>
      <w:tr w:rsidR="00DF27FE">
        <w:trPr>
          <w:trHeight w:val="987"/>
        </w:trPr>
        <w:tc>
          <w:tcPr>
            <w:tcW w:w="9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FE" w:rsidRDefault="007A10FC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630AD" w:rsidRPr="004630AD">
              <w:rPr>
                <w:rFonts w:ascii="Times New Roman" w:eastAsia="Times New Roman" w:hAnsi="Times New Roman" w:cs="Times New Roman"/>
                <w:color w:val="FF0000"/>
              </w:rPr>
              <w:t>Sytuacja prawna obiektu, deklaracja trwałości</w:t>
            </w:r>
          </w:p>
        </w:tc>
      </w:tr>
    </w:tbl>
    <w:p w:rsidR="00C752BD" w:rsidRDefault="00C752BD" w:rsidP="00C752BD">
      <w:pPr>
        <w:spacing w:after="0"/>
        <w:ind w:left="928" w:firstLine="0"/>
      </w:pPr>
    </w:p>
    <w:p w:rsidR="00DF27FE" w:rsidRDefault="007A10FC">
      <w:pPr>
        <w:numPr>
          <w:ilvl w:val="0"/>
          <w:numId w:val="8"/>
        </w:numPr>
        <w:spacing w:after="0"/>
        <w:ind w:hanging="360"/>
      </w:pPr>
      <w:r>
        <w:t>Informacja, czy oferent/oferenci przewiduje(-ą) zlecać realizację zadania publicznego w trybie, o którym mowa w art. 16a ustawy z dnia 24 kwietnia 2003 r. o działalności pożytku publicznego i o wolontariacie (Dz. U. z 2023 r. poz. 571)</w:t>
      </w:r>
    </w:p>
    <w:p w:rsidR="00DF27FE" w:rsidRDefault="007A10FC">
      <w:pPr>
        <w:spacing w:after="173" w:line="259" w:lineRule="auto"/>
        <w:ind w:left="289" w:right="-7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344285" cy="669290"/>
                <wp:effectExtent l="0" t="0" r="0" b="0"/>
                <wp:docPr id="10613" name="Group 10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4285" cy="669290"/>
                          <a:chOff x="0" y="0"/>
                          <a:chExt cx="6344285" cy="669290"/>
                        </a:xfrm>
                      </wpg:grpSpPr>
                      <wps:wsp>
                        <wps:cNvPr id="872" name="Shape 872"/>
                        <wps:cNvSpPr/>
                        <wps:spPr>
                          <a:xfrm>
                            <a:off x="3175" y="3175"/>
                            <a:ext cx="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40">
                                <a:moveTo>
                                  <a:pt x="0" y="0"/>
                                </a:moveTo>
                                <a:lnTo>
                                  <a:pt x="0" y="66294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" name="Shape 873"/>
                        <wps:cNvSpPr/>
                        <wps:spPr>
                          <a:xfrm>
                            <a:off x="6341110" y="3175"/>
                            <a:ext cx="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40">
                                <a:moveTo>
                                  <a:pt x="0" y="0"/>
                                </a:moveTo>
                                <a:lnTo>
                                  <a:pt x="0" y="66294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" name="Shape 874"/>
                        <wps:cNvSpPr/>
                        <wps:spPr>
                          <a:xfrm>
                            <a:off x="0" y="0"/>
                            <a:ext cx="634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4285">
                                <a:moveTo>
                                  <a:pt x="0" y="0"/>
                                </a:moveTo>
                                <a:lnTo>
                                  <a:pt x="634428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0" y="669290"/>
                            <a:ext cx="634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4285">
                                <a:moveTo>
                                  <a:pt x="0" y="0"/>
                                </a:moveTo>
                                <a:lnTo>
                                  <a:pt x="634428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0613" style="width:499.55pt;height:52.7pt;mso-position-horizontal-relative:char;mso-position-vertical-relative:line" coordsize="63442,6692">
                <v:shape id="Shape 872" style="position:absolute;width:0;height:6629;left:31;top:31;" coordsize="0,662940" path="m0,0l0,662940">
                  <v:stroke weight="0.5pt" endcap="flat" joinstyle="miter" miterlimit="10" on="true" color="#000000"/>
                  <v:fill on="false" color="#000000" opacity="0"/>
                </v:shape>
                <v:shape id="Shape 873" style="position:absolute;width:0;height:6629;left:63411;top:31;" coordsize="0,662940" path="m0,0l0,662940">
                  <v:stroke weight="0.5pt" endcap="flat" joinstyle="miter" miterlimit="10" on="true" color="#000000"/>
                  <v:fill on="false" color="#000000" opacity="0"/>
                </v:shape>
                <v:shape id="Shape 874" style="position:absolute;width:63442;height:0;left:0;top:0;" coordsize="6344285,0" path="m0,0l6344285,0">
                  <v:stroke weight="0.5pt" endcap="flat" joinstyle="miter" miterlimit="10" on="true" color="#000000"/>
                  <v:fill on="false" color="#000000" opacity="0"/>
                </v:shape>
                <v:shape id="Shape 875" style="position:absolute;width:63442;height:0;left:0;top:6692;" coordsize="6344285,0" path="m0,0l6344285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DF27FE" w:rsidRPr="002E670F" w:rsidRDefault="007A10FC">
      <w:pPr>
        <w:numPr>
          <w:ilvl w:val="0"/>
          <w:numId w:val="9"/>
        </w:numPr>
        <w:spacing w:after="97" w:line="259" w:lineRule="auto"/>
        <w:ind w:hanging="685"/>
        <w:jc w:val="left"/>
        <w:rPr>
          <w:color w:val="FF0000"/>
        </w:rPr>
      </w:pPr>
      <w:r>
        <w:rPr>
          <w:b/>
        </w:rPr>
        <w:t>Oświadczenia</w:t>
      </w:r>
      <w:r w:rsidR="002E670F">
        <w:rPr>
          <w:b/>
        </w:rPr>
        <w:t xml:space="preserve"> </w:t>
      </w:r>
      <w:r w:rsidR="002E670F" w:rsidRPr="002E670F">
        <w:rPr>
          <w:b/>
          <w:color w:val="FF0000"/>
        </w:rPr>
        <w:t>– konieczne zaznaczenia</w:t>
      </w:r>
    </w:p>
    <w:p w:rsidR="00DF27FE" w:rsidRDefault="007A10FC">
      <w:pPr>
        <w:spacing w:after="119" w:line="252" w:lineRule="auto"/>
        <w:ind w:left="345" w:firstLine="0"/>
        <w:jc w:val="left"/>
      </w:pPr>
      <w:r>
        <w:t>Oświadczam(-y), że:</w:t>
      </w:r>
    </w:p>
    <w:p w:rsidR="00DF27FE" w:rsidRDefault="007A10FC">
      <w:pPr>
        <w:numPr>
          <w:ilvl w:val="1"/>
          <w:numId w:val="9"/>
        </w:numPr>
        <w:ind w:hanging="348"/>
      </w:pPr>
      <w:r>
        <w:t>w zakresie związanym z otwartym konkursem ofert, w tym z gromadzeniem, przetwarzaniem i przekazywaniem danych osobowych, a także wprowadzaniem ich do systemów informatycznych, osoby, których dotyczą te dane, złożyły stosowne oświadczenia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:rsidR="00DF27FE" w:rsidRDefault="007A10FC">
      <w:pPr>
        <w:numPr>
          <w:ilvl w:val="1"/>
          <w:numId w:val="9"/>
        </w:numPr>
        <w:spacing w:after="119" w:line="252" w:lineRule="auto"/>
        <w:ind w:hanging="348"/>
      </w:pPr>
      <w:r>
        <w:t>oferent/oferenci składający niniejszą ofertę nie zalega(-ją)/</w:t>
      </w:r>
      <w:r w:rsidRPr="002E670F">
        <w:rPr>
          <w:strike/>
        </w:rPr>
        <w:t>zalega(-ją)</w:t>
      </w:r>
      <w:r>
        <w:rPr>
          <w:vertAlign w:val="superscript"/>
        </w:rPr>
        <w:footnoteReference w:id="5"/>
      </w:r>
      <w:r>
        <w:t xml:space="preserve"> z opłacaniem należności z tytułu zobowiązań podatkowych;</w:t>
      </w:r>
    </w:p>
    <w:p w:rsidR="00DF27FE" w:rsidRDefault="007A10FC">
      <w:pPr>
        <w:numPr>
          <w:ilvl w:val="1"/>
          <w:numId w:val="9"/>
        </w:numPr>
        <w:spacing w:after="119" w:line="252" w:lineRule="auto"/>
        <w:ind w:hanging="348"/>
      </w:pPr>
      <w:r>
        <w:t>oferent/oferenci składający niniejszą ofertę nie zalega(-ją)/</w:t>
      </w:r>
      <w:r w:rsidRPr="002E670F">
        <w:rPr>
          <w:strike/>
        </w:rPr>
        <w:t>zalega(-ją)</w:t>
      </w:r>
      <w:r w:rsidRPr="002E670F">
        <w:rPr>
          <w:strike/>
          <w:vertAlign w:val="superscript"/>
        </w:rPr>
        <w:footnoteReference w:id="6"/>
      </w:r>
      <w:r>
        <w:t xml:space="preserve"> z opłacaniem należności z tytułu składek na ubezpieczenia społeczne;</w:t>
      </w:r>
    </w:p>
    <w:p w:rsidR="00DF27FE" w:rsidRDefault="007A10FC">
      <w:pPr>
        <w:numPr>
          <w:ilvl w:val="1"/>
          <w:numId w:val="9"/>
        </w:numPr>
        <w:ind w:hanging="348"/>
      </w:pPr>
      <w:r>
        <w:t>wszystkie podane w ofercie oraz załącznikach informacje są zgodne z aktualnym stanem prawnym i faktycznym;</w:t>
      </w:r>
    </w:p>
    <w:p w:rsidR="00DF27FE" w:rsidRDefault="007A10FC">
      <w:pPr>
        <w:numPr>
          <w:ilvl w:val="1"/>
          <w:numId w:val="9"/>
        </w:numPr>
        <w:ind w:hanging="348"/>
      </w:pPr>
      <w:r>
        <w:t>nie jest prowadzone postępowanie egzekucyjne wobec oferenta;</w:t>
      </w:r>
    </w:p>
    <w:p w:rsidR="00DF27FE" w:rsidRDefault="007A10FC">
      <w:pPr>
        <w:numPr>
          <w:ilvl w:val="1"/>
          <w:numId w:val="9"/>
        </w:numPr>
        <w:ind w:hanging="348"/>
      </w:pPr>
      <w:r>
        <w:t>minimalny standard lokalowy i kadrowy ośrodka określony w programie zostanie zachowany przez cały okres realizacji zadania;</w:t>
      </w:r>
    </w:p>
    <w:p w:rsidR="00DF27FE" w:rsidRDefault="007A10FC">
      <w:pPr>
        <w:numPr>
          <w:ilvl w:val="1"/>
          <w:numId w:val="9"/>
        </w:numPr>
        <w:ind w:hanging="348"/>
      </w:pPr>
      <w:r>
        <w:t>zapoznałem się z warunkami programu wieloletniego „Senior+” na lata 2021-2025 (M.P. z 2021 r. poz. 10 oraz z 2024 r. poz.553);</w:t>
      </w:r>
    </w:p>
    <w:p w:rsidR="00DF27FE" w:rsidRPr="00630657" w:rsidRDefault="007A10FC">
      <w:pPr>
        <w:numPr>
          <w:ilvl w:val="1"/>
          <w:numId w:val="9"/>
        </w:numPr>
        <w:spacing w:after="522"/>
        <w:ind w:hanging="348"/>
        <w:rPr>
          <w:color w:val="FF0000"/>
        </w:rPr>
      </w:pPr>
      <w:r>
        <w:t xml:space="preserve">w ramach składanej oferty jako środki własne </w:t>
      </w:r>
      <w:r w:rsidRPr="00630657">
        <w:rPr>
          <w:b/>
          <w:bCs/>
          <w:color w:val="FF0000"/>
        </w:rPr>
        <w:t>uwzględniono/ nie uwzględniono</w:t>
      </w:r>
      <w:r w:rsidRPr="00630657">
        <w:rPr>
          <w:b/>
          <w:bCs/>
          <w:color w:val="FF0000"/>
          <w:vertAlign w:val="superscript"/>
        </w:rPr>
        <w:t>10</w:t>
      </w:r>
      <w:r w:rsidRPr="00630657">
        <w:rPr>
          <w:color w:val="FF0000"/>
        </w:rPr>
        <w:t xml:space="preserve"> </w:t>
      </w:r>
      <w:r>
        <w:t>środki pozyskane z Europejskiego Funduszu Społecznego. Oświadczam, że umowa zawarta w ramach  Regionalnego Programu Operacyjnego dopuszcza taką możliwość.</w:t>
      </w:r>
      <w:r w:rsidR="00630657">
        <w:t xml:space="preserve"> </w:t>
      </w:r>
      <w:r w:rsidR="00630657" w:rsidRPr="00630657">
        <w:rPr>
          <w:color w:val="FF0000"/>
        </w:rPr>
        <w:t>Zgodnie ze wskazanymi wcześniej źródłami finansowania</w:t>
      </w:r>
    </w:p>
    <w:p w:rsidR="00DF27FE" w:rsidRDefault="007A10FC">
      <w:pPr>
        <w:numPr>
          <w:ilvl w:val="0"/>
          <w:numId w:val="9"/>
        </w:numPr>
        <w:spacing w:line="250" w:lineRule="auto"/>
        <w:ind w:hanging="685"/>
        <w:jc w:val="left"/>
      </w:pPr>
      <w:r>
        <w:rPr>
          <w:b/>
        </w:rPr>
        <w:t>Załączniki do oferty:</w:t>
      </w:r>
      <w:r w:rsidR="002E670F">
        <w:rPr>
          <w:b/>
        </w:rPr>
        <w:t xml:space="preserve"> </w:t>
      </w:r>
      <w:r w:rsidR="002E670F" w:rsidRPr="002E670F">
        <w:rPr>
          <w:b/>
          <w:color w:val="FF0000"/>
        </w:rPr>
        <w:t>Zaznaczyć właściwe załączniki</w:t>
      </w:r>
    </w:p>
    <w:p w:rsidR="00DF27FE" w:rsidRDefault="007A10FC">
      <w:pPr>
        <w:numPr>
          <w:ilvl w:val="1"/>
          <w:numId w:val="10"/>
        </w:numPr>
        <w:ind w:hanging="348"/>
      </w:pPr>
      <w:r>
        <w:t xml:space="preserve">program inwestycji w zakresie określonym w § 6 ust. 1 pkt 1 rozporządzenia Rady Ministrów z dnia 2 grudnia 2010 r. w sprawie szczegółowego sposobu i trybu finansowania inwestycji z budżetu państwa, </w:t>
      </w:r>
      <w:r w:rsidRPr="002E670F">
        <w:rPr>
          <w:color w:val="FF0000"/>
        </w:rPr>
        <w:t>w przypadku oferty, w ramach której przewidywana jest inwestycja budowlana</w:t>
      </w:r>
      <w:r>
        <w:t>;</w:t>
      </w:r>
    </w:p>
    <w:p w:rsidR="00DF27FE" w:rsidRDefault="007A10FC">
      <w:pPr>
        <w:numPr>
          <w:ilvl w:val="1"/>
          <w:numId w:val="10"/>
        </w:numPr>
        <w:spacing w:after="119" w:line="252" w:lineRule="auto"/>
        <w:ind w:hanging="348"/>
      </w:pPr>
      <w:r>
        <w:t xml:space="preserve">oświadczenie o kwalifikowalności VAT; </w:t>
      </w:r>
      <w:r w:rsidR="002E670F" w:rsidRPr="002E670F">
        <w:rPr>
          <w:color w:val="FF0000"/>
        </w:rPr>
        <w:t>- wszyscy</w:t>
      </w:r>
    </w:p>
    <w:p w:rsidR="00DF27FE" w:rsidRDefault="007A10FC">
      <w:pPr>
        <w:numPr>
          <w:ilvl w:val="1"/>
          <w:numId w:val="10"/>
        </w:numPr>
        <w:ind w:hanging="348"/>
      </w:pPr>
      <w:r>
        <w:t>umowa o partnerstwie w przypadku składania oferty w partnerstwie z podmiotami wymienionymi w art. 3 ust. 2 i 3 ustawy o działalności pożytku publicznego i o wolontariacie;</w:t>
      </w:r>
      <w:r w:rsidR="002E670F">
        <w:t xml:space="preserve"> </w:t>
      </w:r>
      <w:r w:rsidR="002E670F" w:rsidRPr="002E670F">
        <w:rPr>
          <w:color w:val="FF0000"/>
        </w:rPr>
        <w:t>Jeśli dotyczy</w:t>
      </w:r>
    </w:p>
    <w:p w:rsidR="00DF27FE" w:rsidRPr="00630657" w:rsidRDefault="007A10FC">
      <w:pPr>
        <w:numPr>
          <w:ilvl w:val="1"/>
          <w:numId w:val="10"/>
        </w:numPr>
        <w:ind w:hanging="348"/>
        <w:rPr>
          <w:color w:val="FF0000"/>
        </w:rPr>
      </w:pPr>
      <w:r>
        <w:t>dokument potwierdzający prawo do dysponowania nieruchomością,</w:t>
      </w:r>
      <w:r w:rsidR="002E670F">
        <w:t xml:space="preserve"> </w:t>
      </w:r>
      <w:r w:rsidR="002E670F" w:rsidRPr="00630657">
        <w:rPr>
          <w:color w:val="FF0000"/>
        </w:rPr>
        <w:t>Druk PB – 5 – przebudowa, remont. Jeśli nie jest własność – umowa najmu</w:t>
      </w:r>
      <w:r w:rsidR="00630657" w:rsidRPr="00630657">
        <w:rPr>
          <w:color w:val="FF0000"/>
        </w:rPr>
        <w:t>/dzierżawy przynajmniej na okres zadania plus trwałości</w:t>
      </w:r>
    </w:p>
    <w:p w:rsidR="00DF27FE" w:rsidRDefault="007A10FC">
      <w:pPr>
        <w:numPr>
          <w:ilvl w:val="1"/>
          <w:numId w:val="10"/>
        </w:numPr>
        <w:ind w:hanging="348"/>
      </w:pPr>
      <w:r>
        <w:t>rzut pomieszczeń (może być szkic odręczny) ośrodka wraz z zaznaczeniem powierzchni pomieszczeń oraz ich oznaczeniem zgodnie z wymaganiami rzeczowymi programu,</w:t>
      </w:r>
      <w:r w:rsidR="00630657">
        <w:t xml:space="preserve"> </w:t>
      </w:r>
      <w:r w:rsidR="00630657" w:rsidRPr="00630657">
        <w:rPr>
          <w:color w:val="FF0000"/>
        </w:rPr>
        <w:t>- wszyscy</w:t>
      </w:r>
    </w:p>
    <w:p w:rsidR="00DF27FE" w:rsidRDefault="007A10FC">
      <w:pPr>
        <w:numPr>
          <w:ilvl w:val="1"/>
          <w:numId w:val="10"/>
        </w:numPr>
        <w:spacing w:after="379"/>
        <w:ind w:hanging="348"/>
      </w:pPr>
      <w:r>
        <w:t>inne</w:t>
      </w:r>
      <w:r w:rsidR="00630657">
        <w:t xml:space="preserve"> </w:t>
      </w:r>
      <w:r w:rsidR="00630657" w:rsidRPr="00630657">
        <w:rPr>
          <w:color w:val="FF0000"/>
        </w:rPr>
        <w:t>wypisać jakie</w:t>
      </w:r>
      <w:r w:rsidR="00630657">
        <w:rPr>
          <w:color w:val="FF0000"/>
        </w:rPr>
        <w:t>: tabela w układzie paragrafowym – wszyscy; upoważnienie do podpisów – jeśli dotyczy</w:t>
      </w:r>
      <w:r w:rsidR="00630657" w:rsidRPr="00630657">
        <w:rPr>
          <w:color w:val="FF0000"/>
        </w:rPr>
        <w:t xml:space="preserve"> </w:t>
      </w:r>
    </w:p>
    <w:p w:rsidR="00DF27FE" w:rsidRDefault="007A10FC">
      <w:pPr>
        <w:spacing w:after="0" w:line="259" w:lineRule="auto"/>
        <w:ind w:left="10" w:right="-15"/>
        <w:jc w:val="right"/>
      </w:pPr>
      <w:r>
        <w:rPr>
          <w:rFonts w:ascii="Times New Roman" w:eastAsia="Times New Roman" w:hAnsi="Times New Roman" w:cs="Times New Roman"/>
        </w:rPr>
        <w:t>.................................................................</w:t>
      </w:r>
    </w:p>
    <w:p w:rsidR="00DF27FE" w:rsidRDefault="007A10FC">
      <w:pPr>
        <w:spacing w:after="0" w:line="259" w:lineRule="auto"/>
        <w:ind w:left="10" w:right="-15"/>
        <w:jc w:val="right"/>
      </w:pPr>
      <w:r>
        <w:rPr>
          <w:rFonts w:ascii="Times New Roman" w:eastAsia="Times New Roman" w:hAnsi="Times New Roman" w:cs="Times New Roman"/>
        </w:rPr>
        <w:t>.................................................................</w:t>
      </w:r>
    </w:p>
    <w:p w:rsidR="00DF27FE" w:rsidRDefault="007A10FC">
      <w:pPr>
        <w:spacing w:after="0" w:line="259" w:lineRule="auto"/>
        <w:ind w:left="10" w:right="-15"/>
        <w:jc w:val="right"/>
      </w:pPr>
      <w:r>
        <w:rPr>
          <w:rFonts w:ascii="Times New Roman" w:eastAsia="Times New Roman" w:hAnsi="Times New Roman" w:cs="Times New Roman"/>
        </w:rPr>
        <w:t>.................................................................</w:t>
      </w:r>
    </w:p>
    <w:p w:rsidR="00DF27FE" w:rsidRDefault="007A10FC">
      <w:pPr>
        <w:spacing w:after="0" w:line="259" w:lineRule="auto"/>
        <w:ind w:left="10" w:right="881"/>
        <w:jc w:val="right"/>
      </w:pPr>
      <w:r>
        <w:rPr>
          <w:sz w:val="22"/>
        </w:rPr>
        <w:t>podpis osoby upoważnionej</w:t>
      </w:r>
    </w:p>
    <w:p w:rsidR="00DF27FE" w:rsidRDefault="007A10FC">
      <w:pPr>
        <w:spacing w:after="0" w:line="259" w:lineRule="auto"/>
        <w:ind w:left="10" w:right="627"/>
        <w:jc w:val="right"/>
      </w:pPr>
      <w:r>
        <w:rPr>
          <w:sz w:val="22"/>
        </w:rPr>
        <w:t>lub podpisy osób upoważnionych</w:t>
      </w:r>
    </w:p>
    <w:p w:rsidR="00DF27FE" w:rsidRDefault="007A10FC">
      <w:pPr>
        <w:spacing w:after="0" w:line="240" w:lineRule="auto"/>
        <w:ind w:left="6348" w:right="348" w:hanging="46"/>
        <w:jc w:val="center"/>
        <w:rPr>
          <w:color w:val="FF0000"/>
          <w:sz w:val="22"/>
        </w:rPr>
      </w:pPr>
      <w:r>
        <w:rPr>
          <w:sz w:val="22"/>
        </w:rPr>
        <w:t xml:space="preserve">do składania oświadczeń woli w imieniu oferenta/oferentów  </w:t>
      </w:r>
      <w:r w:rsidRPr="00630657">
        <w:rPr>
          <w:b/>
          <w:bCs/>
          <w:color w:val="FF0000"/>
          <w:sz w:val="22"/>
        </w:rPr>
        <w:t xml:space="preserve">i </w:t>
      </w:r>
      <w:r>
        <w:rPr>
          <w:sz w:val="22"/>
        </w:rPr>
        <w:t>kontrasygnata skarbnika</w:t>
      </w:r>
      <w:r w:rsidR="00630657">
        <w:rPr>
          <w:sz w:val="22"/>
        </w:rPr>
        <w:t xml:space="preserve"> </w:t>
      </w:r>
      <w:r w:rsidR="00630657" w:rsidRPr="00630657">
        <w:rPr>
          <w:color w:val="FF0000"/>
          <w:sz w:val="22"/>
        </w:rPr>
        <w:t>– osoby wskazane na początku oferty</w:t>
      </w:r>
    </w:p>
    <w:p w:rsidR="00630657" w:rsidRPr="00630657" w:rsidRDefault="00630657" w:rsidP="00630657"/>
    <w:p w:rsidR="00630657" w:rsidRPr="00C752BD" w:rsidRDefault="00C752BD" w:rsidP="00C752BD">
      <w:pPr>
        <w:rPr>
          <w:color w:val="FF0000"/>
        </w:rPr>
      </w:pPr>
      <w:r w:rsidRPr="00C752BD">
        <w:rPr>
          <w:color w:val="FF0000"/>
        </w:rPr>
        <w:t xml:space="preserve">Ofertę należy wypełnić, </w:t>
      </w:r>
      <w:r>
        <w:rPr>
          <w:color w:val="FF0000"/>
        </w:rPr>
        <w:t xml:space="preserve">dodać załączniki, </w:t>
      </w:r>
      <w:r w:rsidRPr="00C752BD">
        <w:rPr>
          <w:color w:val="FF0000"/>
        </w:rPr>
        <w:t>zapisać i złożyć (za pomocą przycisku „</w:t>
      </w:r>
      <w:r w:rsidRPr="00C752BD">
        <w:rPr>
          <w:b/>
          <w:bCs/>
          <w:color w:val="FF0000"/>
        </w:rPr>
        <w:t>złóż ofertę</w:t>
      </w:r>
      <w:r w:rsidRPr="00C752BD">
        <w:rPr>
          <w:color w:val="FF0000"/>
        </w:rPr>
        <w:t>”) w Generatorze</w:t>
      </w:r>
      <w:r>
        <w:rPr>
          <w:color w:val="FF0000"/>
        </w:rPr>
        <w:t xml:space="preserve"> </w:t>
      </w:r>
      <w:r w:rsidRPr="00C752BD">
        <w:rPr>
          <w:color w:val="FF0000"/>
        </w:rPr>
        <w:t xml:space="preserve">Obsługi Dotacji </w:t>
      </w:r>
      <w:r w:rsidRPr="00C752BD">
        <w:rPr>
          <w:b/>
          <w:bCs/>
          <w:color w:val="FF0000"/>
        </w:rPr>
        <w:t>do 24 stycznia 2025 roku</w:t>
      </w:r>
    </w:p>
    <w:p w:rsidR="00C752BD" w:rsidRPr="00C752BD" w:rsidRDefault="00C752BD" w:rsidP="00C752BD">
      <w:pPr>
        <w:rPr>
          <w:color w:val="FF0000"/>
        </w:rPr>
      </w:pPr>
      <w:r w:rsidRPr="00C752BD">
        <w:rPr>
          <w:color w:val="FF0000"/>
        </w:rPr>
        <w:t>Oraz!!!</w:t>
      </w:r>
    </w:p>
    <w:p w:rsidR="00C752BD" w:rsidRPr="00C752BD" w:rsidRDefault="00C752BD" w:rsidP="00C752BD">
      <w:pPr>
        <w:rPr>
          <w:color w:val="FF0000"/>
        </w:rPr>
      </w:pPr>
      <w:r w:rsidRPr="00C752BD">
        <w:rPr>
          <w:color w:val="FF0000"/>
        </w:rPr>
        <w:t>Złożyć podpisany skan oferty oraz załączników w wersji elektronicznej do urzędu wojewódzkiego.</w:t>
      </w:r>
    </w:p>
    <w:p w:rsidR="00C752BD" w:rsidRPr="00C752BD" w:rsidRDefault="00C752BD" w:rsidP="00C752BD">
      <w:pPr>
        <w:rPr>
          <w:color w:val="FF0000"/>
        </w:rPr>
      </w:pPr>
      <w:r w:rsidRPr="00C752BD">
        <w:rPr>
          <w:color w:val="FF0000"/>
        </w:rPr>
        <w:t xml:space="preserve">Oferta </w:t>
      </w:r>
      <w:r w:rsidRPr="00C752BD">
        <w:rPr>
          <w:b/>
          <w:bCs/>
          <w:color w:val="FF0000"/>
        </w:rPr>
        <w:t>MUSI</w:t>
      </w:r>
      <w:r w:rsidRPr="00C752BD">
        <w:rPr>
          <w:color w:val="FF0000"/>
        </w:rPr>
        <w:t xml:space="preserve"> być opatrzona podpisem zaufanym i wysłana za pośrednictwem platformy</w:t>
      </w:r>
    </w:p>
    <w:p w:rsidR="00630657" w:rsidRPr="00C752BD" w:rsidRDefault="00C752BD" w:rsidP="00C752BD">
      <w:pPr>
        <w:rPr>
          <w:color w:val="FF0000"/>
        </w:rPr>
      </w:pPr>
      <w:r w:rsidRPr="00C752BD">
        <w:rPr>
          <w:b/>
          <w:bCs/>
          <w:color w:val="FF0000"/>
        </w:rPr>
        <w:t>ePUAP</w:t>
      </w:r>
      <w:r w:rsidRPr="00C752BD">
        <w:rPr>
          <w:color w:val="FF0000"/>
        </w:rPr>
        <w:t xml:space="preserve">, w terminie </w:t>
      </w:r>
      <w:r w:rsidRPr="00C752BD">
        <w:rPr>
          <w:b/>
          <w:bCs/>
          <w:color w:val="FF0000"/>
        </w:rPr>
        <w:t>do 24 stycznia 2025 roku.</w:t>
      </w:r>
    </w:p>
    <w:p w:rsidR="00630657" w:rsidRPr="002C3D35" w:rsidRDefault="00630657" w:rsidP="00630657">
      <w:pPr>
        <w:rPr>
          <w:b/>
          <w:bCs/>
          <w:color w:val="FF0000"/>
        </w:rPr>
      </w:pPr>
      <w:r w:rsidRPr="002C3D35">
        <w:rPr>
          <w:b/>
          <w:bCs/>
          <w:color w:val="FF0000"/>
        </w:rPr>
        <w:t>Wniosek musi być:</w:t>
      </w:r>
    </w:p>
    <w:p w:rsidR="00630657" w:rsidRPr="004411CE" w:rsidRDefault="00630657" w:rsidP="00630657">
      <w:pPr>
        <w:rPr>
          <w:color w:val="FF0000"/>
        </w:rPr>
      </w:pPr>
      <w:r w:rsidRPr="004411CE">
        <w:rPr>
          <w:color w:val="FF0000"/>
        </w:rPr>
        <w:t xml:space="preserve"> - spójny wewnętrznie oraz z załącznikami;</w:t>
      </w:r>
    </w:p>
    <w:p w:rsidR="00630657" w:rsidRPr="004411CE" w:rsidRDefault="00630657" w:rsidP="00630657">
      <w:pPr>
        <w:rPr>
          <w:color w:val="FF0000"/>
        </w:rPr>
      </w:pPr>
      <w:r w:rsidRPr="004411CE">
        <w:rPr>
          <w:color w:val="FF0000"/>
        </w:rPr>
        <w:t>- logiczny, przejrzysty, uporządkowany;</w:t>
      </w:r>
    </w:p>
    <w:p w:rsidR="00630657" w:rsidRPr="004411CE" w:rsidRDefault="00630657" w:rsidP="00630657">
      <w:pPr>
        <w:rPr>
          <w:color w:val="FF0000"/>
        </w:rPr>
      </w:pPr>
      <w:r w:rsidRPr="004411CE">
        <w:rPr>
          <w:color w:val="FF0000"/>
        </w:rPr>
        <w:t>- zgodny z Programem;</w:t>
      </w:r>
    </w:p>
    <w:p w:rsidR="00630657" w:rsidRPr="004411CE" w:rsidRDefault="00630657" w:rsidP="00630657">
      <w:pPr>
        <w:rPr>
          <w:color w:val="FF0000"/>
        </w:rPr>
      </w:pPr>
      <w:r w:rsidRPr="004411CE">
        <w:rPr>
          <w:color w:val="FF0000"/>
        </w:rPr>
        <w:t>Wniosek powinien spełniać:</w:t>
      </w:r>
    </w:p>
    <w:p w:rsidR="00630657" w:rsidRPr="004411CE" w:rsidRDefault="00630657" w:rsidP="00630657">
      <w:pPr>
        <w:rPr>
          <w:color w:val="FF0000"/>
        </w:rPr>
      </w:pPr>
      <w:r w:rsidRPr="004411CE">
        <w:rPr>
          <w:color w:val="FF0000"/>
        </w:rPr>
        <w:t>-</w:t>
      </w:r>
      <w:r w:rsidR="004411CE" w:rsidRPr="004411CE">
        <w:rPr>
          <w:color w:val="FF0000"/>
        </w:rPr>
        <w:t xml:space="preserve"> Kryteria formalne oceny ofert;</w:t>
      </w:r>
    </w:p>
    <w:p w:rsidR="004411CE" w:rsidRPr="004411CE" w:rsidRDefault="004411CE" w:rsidP="00630657">
      <w:pPr>
        <w:rPr>
          <w:color w:val="FF0000"/>
        </w:rPr>
      </w:pPr>
      <w:r w:rsidRPr="004411CE">
        <w:rPr>
          <w:color w:val="FF0000"/>
        </w:rPr>
        <w:t>- Kryteria merytoryczne oceny ofert: od tego zależy punktacja i przyznanie dotacji</w:t>
      </w:r>
      <w:r>
        <w:rPr>
          <w:color w:val="FF0000"/>
        </w:rPr>
        <w:t xml:space="preserve"> ( </w:t>
      </w:r>
      <w:r w:rsidRPr="004411CE">
        <w:rPr>
          <w:b/>
          <w:bCs/>
          <w:color w:val="FF0000"/>
        </w:rPr>
        <w:t>najważniejsze kryteria: racjonalność i spójność)</w:t>
      </w:r>
      <w:r>
        <w:rPr>
          <w:b/>
          <w:bCs/>
          <w:color w:val="FF0000"/>
        </w:rPr>
        <w:t xml:space="preserve"> !</w:t>
      </w:r>
    </w:p>
    <w:p w:rsidR="00630657" w:rsidRDefault="00DA3C3D" w:rsidP="00630657">
      <w:pPr>
        <w:rPr>
          <w:b/>
          <w:bCs/>
          <w:color w:val="FF0000"/>
        </w:rPr>
      </w:pPr>
      <w:r w:rsidRPr="00DA3C3D">
        <w:rPr>
          <w:b/>
          <w:bCs/>
          <w:color w:val="FF0000"/>
        </w:rPr>
        <w:t xml:space="preserve">Ważne informacje dotyczące zasad </w:t>
      </w:r>
      <w:r>
        <w:rPr>
          <w:b/>
          <w:bCs/>
          <w:color w:val="FF0000"/>
        </w:rPr>
        <w:t xml:space="preserve">realizacji </w:t>
      </w:r>
      <w:r w:rsidRPr="00DA3C3D">
        <w:rPr>
          <w:b/>
          <w:bCs/>
          <w:color w:val="FF0000"/>
        </w:rPr>
        <w:t>finansowania:</w:t>
      </w:r>
    </w:p>
    <w:p w:rsidR="002C3D35" w:rsidRDefault="000A01CD" w:rsidP="000A01CD">
      <w:pPr>
        <w:rPr>
          <w:b/>
          <w:bCs/>
          <w:color w:val="FF0000"/>
        </w:rPr>
      </w:pPr>
      <w:r w:rsidRPr="000A01CD">
        <w:rPr>
          <w:b/>
          <w:bCs/>
          <w:color w:val="FF0000"/>
        </w:rPr>
        <w:t>Dopuszcza się dokonywanie przesunięć pomiędzy poszczególnymi pozycjami kosztów określonymi</w:t>
      </w:r>
      <w:r>
        <w:rPr>
          <w:b/>
          <w:bCs/>
          <w:color w:val="FF0000"/>
        </w:rPr>
        <w:t xml:space="preserve"> </w:t>
      </w:r>
      <w:r w:rsidRPr="000A01CD">
        <w:rPr>
          <w:b/>
          <w:bCs/>
          <w:color w:val="FF0000"/>
        </w:rPr>
        <w:t>w kosztorysie</w:t>
      </w:r>
      <w:r>
        <w:rPr>
          <w:b/>
          <w:bCs/>
          <w:color w:val="FF0000"/>
        </w:rPr>
        <w:t xml:space="preserve">: </w:t>
      </w:r>
    </w:p>
    <w:p w:rsidR="002C3D35" w:rsidRDefault="002C3D35" w:rsidP="000A01CD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- z obowiązkiem uprzedniego poinformowania Wojewody - przesunięcia </w:t>
      </w:r>
      <w:r w:rsidR="000A01CD">
        <w:rPr>
          <w:b/>
          <w:bCs/>
          <w:color w:val="FF0000"/>
        </w:rPr>
        <w:t>do wysokości max. 10% kosztów całkowitych kategorii</w:t>
      </w:r>
      <w:r>
        <w:rPr>
          <w:b/>
          <w:bCs/>
          <w:color w:val="FF0000"/>
        </w:rPr>
        <w:t>;</w:t>
      </w:r>
    </w:p>
    <w:p w:rsidR="002C3D35" w:rsidRDefault="002C3D35" w:rsidP="000A01CD">
      <w:pPr>
        <w:rPr>
          <w:b/>
          <w:bCs/>
          <w:color w:val="FF0000"/>
        </w:rPr>
      </w:pPr>
      <w:r>
        <w:rPr>
          <w:b/>
          <w:bCs/>
          <w:color w:val="FF0000"/>
        </w:rPr>
        <w:t>-</w:t>
      </w:r>
      <w:r w:rsidR="000A01CD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z obowiązkiem wystąpienia do Wojewody o aneks do umowy – przesunięcia powyżej 10% kosztów całkowitych kategorii</w:t>
      </w:r>
    </w:p>
    <w:p w:rsidR="000A01CD" w:rsidRPr="000A01CD" w:rsidRDefault="000A01CD" w:rsidP="000A01CD">
      <w:pPr>
        <w:rPr>
          <w:b/>
          <w:bCs/>
          <w:color w:val="FF0000"/>
          <w:u w:val="single"/>
        </w:rPr>
      </w:pPr>
      <w:r w:rsidRPr="000A01CD">
        <w:rPr>
          <w:b/>
          <w:bCs/>
          <w:color w:val="FF0000"/>
          <w:u w:val="single"/>
        </w:rPr>
        <w:t>– bez względu na to czy przesunięcie dotyczy kwoty dotacji czy</w:t>
      </w:r>
      <w:r>
        <w:rPr>
          <w:b/>
          <w:bCs/>
          <w:color w:val="FF0000"/>
          <w:u w:val="single"/>
        </w:rPr>
        <w:t xml:space="preserve"> środków</w:t>
      </w:r>
      <w:r w:rsidRPr="000A01CD">
        <w:rPr>
          <w:b/>
          <w:bCs/>
          <w:color w:val="FF0000"/>
          <w:u w:val="single"/>
        </w:rPr>
        <w:t xml:space="preserve"> własnych</w:t>
      </w:r>
      <w:r w:rsidR="002C3D35">
        <w:rPr>
          <w:b/>
          <w:bCs/>
          <w:color w:val="FF0000"/>
          <w:u w:val="single"/>
        </w:rPr>
        <w:t xml:space="preserve">! </w:t>
      </w:r>
    </w:p>
    <w:p w:rsidR="000A01CD" w:rsidRPr="000A01CD" w:rsidRDefault="000A01CD" w:rsidP="000A01CD">
      <w:pPr>
        <w:rPr>
          <w:color w:val="FF0000"/>
        </w:rPr>
      </w:pPr>
      <w:r w:rsidRPr="000A01CD">
        <w:rPr>
          <w:color w:val="FF0000"/>
        </w:rPr>
        <w:t>W programie funkcjonują następujące kategorie kosztów:</w:t>
      </w:r>
    </w:p>
    <w:p w:rsidR="000A01CD" w:rsidRPr="000A01CD" w:rsidRDefault="000A01CD" w:rsidP="000A01CD">
      <w:pPr>
        <w:rPr>
          <w:color w:val="FF0000"/>
        </w:rPr>
      </w:pPr>
      <w:r w:rsidRPr="000A01CD">
        <w:rPr>
          <w:color w:val="FF0000"/>
        </w:rPr>
        <w:t>1) koszty utworzeni</w:t>
      </w:r>
      <w:r w:rsidR="0033462E">
        <w:rPr>
          <w:color w:val="FF0000"/>
        </w:rPr>
        <w:t>a</w:t>
      </w:r>
      <w:r w:rsidRPr="000A01CD">
        <w:rPr>
          <w:color w:val="FF0000"/>
        </w:rPr>
        <w:t xml:space="preserve"> ;</w:t>
      </w:r>
    </w:p>
    <w:p w:rsidR="000A01CD" w:rsidRPr="000A01CD" w:rsidRDefault="000A01CD" w:rsidP="000A01CD">
      <w:pPr>
        <w:rPr>
          <w:color w:val="FF0000"/>
        </w:rPr>
      </w:pPr>
      <w:r w:rsidRPr="000A01CD">
        <w:rPr>
          <w:color w:val="FF0000"/>
        </w:rPr>
        <w:t xml:space="preserve">2) koszty wyposażenia </w:t>
      </w:r>
    </w:p>
    <w:p w:rsidR="000A01CD" w:rsidRDefault="000A01CD" w:rsidP="000A01CD">
      <w:pPr>
        <w:rPr>
          <w:b/>
          <w:bCs/>
          <w:color w:val="FF0000"/>
          <w:sz w:val="28"/>
          <w:szCs w:val="28"/>
        </w:rPr>
      </w:pPr>
      <w:r w:rsidRPr="000A01CD">
        <w:rPr>
          <w:b/>
          <w:bCs/>
          <w:color w:val="FF0000"/>
          <w:sz w:val="28"/>
          <w:szCs w:val="28"/>
        </w:rPr>
        <w:t>Nie ma możliwości przesunięć pomiędzy kategoriami. TYLKO pozycje wewnątrz kategorii</w:t>
      </w:r>
      <w:r>
        <w:rPr>
          <w:b/>
          <w:bCs/>
          <w:color w:val="FF0000"/>
          <w:sz w:val="28"/>
          <w:szCs w:val="28"/>
        </w:rPr>
        <w:t>!</w:t>
      </w:r>
    </w:p>
    <w:p w:rsidR="00441A7F" w:rsidRDefault="00441A7F" w:rsidP="000A01CD">
      <w:pPr>
        <w:rPr>
          <w:b/>
          <w:bCs/>
          <w:color w:val="FF0000"/>
          <w:sz w:val="28"/>
          <w:szCs w:val="28"/>
        </w:rPr>
      </w:pPr>
    </w:p>
    <w:p w:rsidR="00441A7F" w:rsidRPr="00441A7F" w:rsidRDefault="00441A7F" w:rsidP="000A01CD">
      <w:pPr>
        <w:rPr>
          <w:b/>
          <w:bCs/>
          <w:color w:val="0070C0"/>
          <w:sz w:val="28"/>
          <w:szCs w:val="28"/>
        </w:rPr>
      </w:pPr>
      <w:r w:rsidRPr="00441A7F">
        <w:rPr>
          <w:b/>
          <w:bCs/>
          <w:color w:val="0070C0"/>
          <w:sz w:val="28"/>
          <w:szCs w:val="28"/>
        </w:rPr>
        <w:t>UWAGA: Jeśli jednostka planuje przebudowę, to w programie inwestycji i w tabeli w układzie paragrafowym wydatki związane z przebudową obiektu należy wykazać na wydatkach inwestycyjnych, a zakup wyposażenia na wydatkach bieżących.</w:t>
      </w:r>
    </w:p>
    <w:p w:rsidR="00441A7F" w:rsidRPr="00441A7F" w:rsidRDefault="00441A7F" w:rsidP="000A01CD">
      <w:pPr>
        <w:rPr>
          <w:b/>
          <w:bCs/>
          <w:color w:val="0070C0"/>
          <w:sz w:val="28"/>
          <w:szCs w:val="28"/>
        </w:rPr>
      </w:pPr>
      <w:r w:rsidRPr="00441A7F">
        <w:rPr>
          <w:b/>
          <w:bCs/>
          <w:color w:val="0070C0"/>
          <w:sz w:val="28"/>
          <w:szCs w:val="28"/>
        </w:rPr>
        <w:t>W przypadku realizacji remontu – wydatki z tym związane</w:t>
      </w:r>
      <w:r>
        <w:rPr>
          <w:b/>
          <w:bCs/>
          <w:color w:val="0070C0"/>
          <w:sz w:val="28"/>
          <w:szCs w:val="28"/>
        </w:rPr>
        <w:t>,</w:t>
      </w:r>
      <w:r w:rsidRPr="00441A7F">
        <w:rPr>
          <w:b/>
          <w:bCs/>
          <w:color w:val="0070C0"/>
          <w:sz w:val="28"/>
          <w:szCs w:val="28"/>
        </w:rPr>
        <w:t xml:space="preserve"> jak również zakup wyposażenia w tabeli w układzie paragrafowym należy wykazać </w:t>
      </w:r>
      <w:bookmarkStart w:id="1" w:name="_GoBack"/>
      <w:bookmarkEnd w:id="1"/>
      <w:r w:rsidRPr="00441A7F">
        <w:rPr>
          <w:b/>
          <w:bCs/>
          <w:color w:val="0070C0"/>
          <w:sz w:val="28"/>
          <w:szCs w:val="28"/>
        </w:rPr>
        <w:t xml:space="preserve">na wydatkach bieżących. W przypadku remontu jednostka nie przygotowuje programu inwestycji. </w:t>
      </w:r>
    </w:p>
    <w:p w:rsidR="00DA3C3D" w:rsidRPr="00441A7F" w:rsidRDefault="00DA3C3D" w:rsidP="00630657">
      <w:pPr>
        <w:rPr>
          <w:b/>
          <w:bCs/>
          <w:color w:val="0070C0"/>
        </w:rPr>
      </w:pPr>
    </w:p>
    <w:sectPr w:rsidR="00DA3C3D" w:rsidRPr="00441A7F">
      <w:footerReference w:type="even" r:id="rId9"/>
      <w:footerReference w:type="default" r:id="rId10"/>
      <w:footerReference w:type="first" r:id="rId11"/>
      <w:pgSz w:w="11906" w:h="16838"/>
      <w:pgMar w:top="1418" w:right="851" w:bottom="1261" w:left="851" w:header="708" w:footer="9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608" w:rsidRDefault="007A10FC">
      <w:pPr>
        <w:spacing w:after="0" w:line="240" w:lineRule="auto"/>
      </w:pPr>
      <w:r>
        <w:separator/>
      </w:r>
    </w:p>
  </w:endnote>
  <w:endnote w:type="continuationSeparator" w:id="0">
    <w:p w:rsidR="00080608" w:rsidRDefault="007A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7FE" w:rsidRDefault="007A10F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7FE" w:rsidRDefault="007A10F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2972" w:rsidRPr="00ED2972">
      <w:rPr>
        <w:rFonts w:ascii="Times New Roman" w:eastAsia="Times New Roman" w:hAnsi="Times New Roman" w:cs="Times New Roman"/>
        <w:noProof/>
      </w:rPr>
      <w:t>11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7FE" w:rsidRDefault="007A10F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7FE" w:rsidRDefault="007A10FC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DF27FE" w:rsidRDefault="007A10FC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:rsidR="00DF27FE" w:rsidRDefault="007A10FC">
      <w:pPr>
        <w:pStyle w:val="footnotedescription"/>
      </w:pPr>
      <w:r>
        <w:rPr>
          <w:rStyle w:val="footnotemark"/>
        </w:rPr>
        <w:footnoteRef/>
      </w:r>
      <w:r>
        <w:t xml:space="preserve"> Należy wybrać właściwe pole.</w:t>
      </w:r>
    </w:p>
  </w:footnote>
  <w:footnote w:id="2">
    <w:p w:rsidR="00DF27FE" w:rsidRDefault="007A10FC">
      <w:pPr>
        <w:pStyle w:val="footnotedescription"/>
      </w:pPr>
      <w:r>
        <w:rPr>
          <w:rStyle w:val="footnotemark"/>
        </w:rPr>
        <w:footnoteRef/>
      </w:r>
      <w:r>
        <w:t xml:space="preserve"> Każdy z oferentów składających ofertę wspólną przedstawia swoje dane. Kolejni oferenci wypełniają kolejne pola.</w:t>
      </w:r>
    </w:p>
  </w:footnote>
  <w:footnote w:id="3">
    <w:p w:rsidR="00DF27FE" w:rsidRDefault="007A10FC">
      <w:pPr>
        <w:pStyle w:val="footnotedescription"/>
        <w:spacing w:line="245" w:lineRule="auto"/>
        <w:ind w:right="329"/>
      </w:pPr>
      <w:r>
        <w:rPr>
          <w:rStyle w:val="footnotemark"/>
        </w:rPr>
        <w:footnoteRef/>
      </w:r>
      <w:r>
        <w:t xml:space="preserve"> </w:t>
      </w:r>
      <w:r>
        <w:rPr>
          <w:rFonts w:ascii="Calibri" w:eastAsia="Calibri" w:hAnsi="Calibri" w:cs="Calibri"/>
        </w:rPr>
        <w:t>W harmonogramie należy podać terminy rozpoczęcia i zakończenia poszczególnych działań oraz liczbowe określenie skali działań planowanych przy realizacji zadania publicznego (tzn. miar adekwatnych dla danego zadania publicznego).</w:t>
      </w:r>
    </w:p>
  </w:footnote>
  <w:footnote w:id="4">
    <w:p w:rsidR="00DF27FE" w:rsidRDefault="007A10FC">
      <w:pPr>
        <w:pStyle w:val="footnotedescription"/>
        <w:spacing w:line="245" w:lineRule="auto"/>
        <w:ind w:right="2766"/>
      </w:pPr>
      <w:r>
        <w:rPr>
          <w:rStyle w:val="footnotemark"/>
        </w:rPr>
        <w:footnoteRef/>
      </w:r>
      <w:r>
        <w:t xml:space="preserve"> </w:t>
      </w:r>
      <w:r>
        <w:rPr>
          <w:rFonts w:ascii="Calibri" w:eastAsia="Calibri" w:hAnsi="Calibri" w:cs="Calibri"/>
        </w:rPr>
        <w:t xml:space="preserve">Należy wpisać koszty bezpośrednio związane z celem realizowanego zadania publicznego. </w:t>
      </w:r>
      <w:r>
        <w:rPr>
          <w:rFonts w:ascii="Calibri" w:eastAsia="Calibri" w:hAnsi="Calibri" w:cs="Calibri"/>
          <w:vertAlign w:val="superscript"/>
        </w:rPr>
        <w:t>6</w:t>
      </w:r>
      <w:r>
        <w:rPr>
          <w:rFonts w:ascii="Calibri" w:eastAsia="Calibri" w:hAnsi="Calibri" w:cs="Calibri"/>
        </w:rPr>
        <w:t xml:space="preserve"> Należy wybrać odpowiednie pole.</w:t>
      </w:r>
    </w:p>
  </w:footnote>
  <w:footnote w:id="5">
    <w:p w:rsidR="00DF27FE" w:rsidRDefault="007A10FC">
      <w:pPr>
        <w:pStyle w:val="footnotedescription"/>
      </w:pPr>
      <w:r>
        <w:rPr>
          <w:rStyle w:val="footnotemark"/>
        </w:rPr>
        <w:footnoteRef/>
      </w:r>
      <w:r>
        <w:t xml:space="preserve"> Należy wybrać właściwe stwierdzenie.</w:t>
      </w:r>
    </w:p>
  </w:footnote>
  <w:footnote w:id="6">
    <w:p w:rsidR="00DF27FE" w:rsidRDefault="007A10FC">
      <w:pPr>
        <w:pStyle w:val="footnotedescription"/>
      </w:pPr>
      <w:r>
        <w:rPr>
          <w:rStyle w:val="footnotemark"/>
        </w:rPr>
        <w:footnoteRef/>
      </w:r>
      <w:r>
        <w:t xml:space="preserve"> Należy wybrać właściwe stwierdzenie.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38A"/>
    <w:multiLevelType w:val="hybridMultilevel"/>
    <w:tmpl w:val="3710E95E"/>
    <w:lvl w:ilvl="0" w:tplc="56B4CC80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E64118">
      <w:start w:val="1"/>
      <w:numFmt w:val="lowerLetter"/>
      <w:lvlText w:val="%2"/>
      <w:lvlJc w:val="left"/>
      <w:pPr>
        <w:ind w:left="12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EF208">
      <w:start w:val="1"/>
      <w:numFmt w:val="lowerRoman"/>
      <w:lvlText w:val="%3"/>
      <w:lvlJc w:val="left"/>
      <w:pPr>
        <w:ind w:left="19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0C02E6">
      <w:start w:val="1"/>
      <w:numFmt w:val="decimal"/>
      <w:lvlText w:val="%4"/>
      <w:lvlJc w:val="left"/>
      <w:pPr>
        <w:ind w:left="26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E4C068">
      <w:start w:val="1"/>
      <w:numFmt w:val="lowerLetter"/>
      <w:lvlText w:val="%5"/>
      <w:lvlJc w:val="left"/>
      <w:pPr>
        <w:ind w:left="33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C9BBC">
      <w:start w:val="1"/>
      <w:numFmt w:val="lowerRoman"/>
      <w:lvlText w:val="%6"/>
      <w:lvlJc w:val="left"/>
      <w:pPr>
        <w:ind w:left="4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AFB0A">
      <w:start w:val="1"/>
      <w:numFmt w:val="decimal"/>
      <w:lvlText w:val="%7"/>
      <w:lvlJc w:val="left"/>
      <w:pPr>
        <w:ind w:left="48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2A3054">
      <w:start w:val="1"/>
      <w:numFmt w:val="lowerLetter"/>
      <w:lvlText w:val="%8"/>
      <w:lvlJc w:val="left"/>
      <w:pPr>
        <w:ind w:left="55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AAD414">
      <w:start w:val="1"/>
      <w:numFmt w:val="lowerRoman"/>
      <w:lvlText w:val="%9"/>
      <w:lvlJc w:val="left"/>
      <w:pPr>
        <w:ind w:left="62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3E22E1"/>
    <w:multiLevelType w:val="hybridMultilevel"/>
    <w:tmpl w:val="9A2E622C"/>
    <w:lvl w:ilvl="0" w:tplc="B994FCF4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E61F6A">
      <w:start w:val="1"/>
      <w:numFmt w:val="bullet"/>
      <w:lvlText w:val="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3411E2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6C598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CC1C20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3A38D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1A53A6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9E4ECC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1E493A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D77C0E"/>
    <w:multiLevelType w:val="hybridMultilevel"/>
    <w:tmpl w:val="0F5C9D36"/>
    <w:lvl w:ilvl="0" w:tplc="BA560DC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78250A">
      <w:start w:val="1"/>
      <w:numFmt w:val="bullet"/>
      <w:lvlText w:val="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445304">
      <w:start w:val="1"/>
      <w:numFmt w:val="bullet"/>
      <w:lvlText w:val="▪"/>
      <w:lvlJc w:val="left"/>
      <w:pPr>
        <w:ind w:left="1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B0816E">
      <w:start w:val="1"/>
      <w:numFmt w:val="bullet"/>
      <w:lvlText w:val="•"/>
      <w:lvlJc w:val="left"/>
      <w:pPr>
        <w:ind w:left="2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F23612">
      <w:start w:val="1"/>
      <w:numFmt w:val="bullet"/>
      <w:lvlText w:val="o"/>
      <w:lvlJc w:val="left"/>
      <w:pPr>
        <w:ind w:left="2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92407E">
      <w:start w:val="1"/>
      <w:numFmt w:val="bullet"/>
      <w:lvlText w:val="▪"/>
      <w:lvlJc w:val="left"/>
      <w:pPr>
        <w:ind w:left="3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484910">
      <w:start w:val="1"/>
      <w:numFmt w:val="bullet"/>
      <w:lvlText w:val="•"/>
      <w:lvlJc w:val="left"/>
      <w:pPr>
        <w:ind w:left="4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AAD9E">
      <w:start w:val="1"/>
      <w:numFmt w:val="bullet"/>
      <w:lvlText w:val="o"/>
      <w:lvlJc w:val="left"/>
      <w:pPr>
        <w:ind w:left="50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ACD0B8">
      <w:start w:val="1"/>
      <w:numFmt w:val="bullet"/>
      <w:lvlText w:val="▪"/>
      <w:lvlJc w:val="left"/>
      <w:pPr>
        <w:ind w:left="5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A75E1F"/>
    <w:multiLevelType w:val="hybridMultilevel"/>
    <w:tmpl w:val="3738E9D6"/>
    <w:lvl w:ilvl="0" w:tplc="7B7A7684">
      <w:start w:val="3"/>
      <w:numFmt w:val="decimal"/>
      <w:lvlText w:val="%1."/>
      <w:lvlJc w:val="left"/>
      <w:pPr>
        <w:ind w:left="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A510E">
      <w:start w:val="1"/>
      <w:numFmt w:val="lowerLetter"/>
      <w:lvlText w:val="%2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4890EC">
      <w:start w:val="1"/>
      <w:numFmt w:val="lowerRoman"/>
      <w:lvlText w:val="%3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3666AC">
      <w:start w:val="1"/>
      <w:numFmt w:val="decimal"/>
      <w:lvlText w:val="%4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8E9FC">
      <w:start w:val="1"/>
      <w:numFmt w:val="lowerLetter"/>
      <w:lvlText w:val="%5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012F0">
      <w:start w:val="1"/>
      <w:numFmt w:val="lowerRoman"/>
      <w:lvlText w:val="%6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10CBBC">
      <w:start w:val="1"/>
      <w:numFmt w:val="decimal"/>
      <w:lvlText w:val="%7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CE618E">
      <w:start w:val="1"/>
      <w:numFmt w:val="lowerLetter"/>
      <w:lvlText w:val="%8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70B54C">
      <w:start w:val="1"/>
      <w:numFmt w:val="lowerRoman"/>
      <w:lvlText w:val="%9"/>
      <w:lvlJc w:val="left"/>
      <w:pPr>
        <w:ind w:left="6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E7422B"/>
    <w:multiLevelType w:val="hybridMultilevel"/>
    <w:tmpl w:val="4D74C060"/>
    <w:lvl w:ilvl="0" w:tplc="B1F6A7EA">
      <w:start w:val="1"/>
      <w:numFmt w:val="decimal"/>
      <w:lvlText w:val="%1."/>
      <w:lvlJc w:val="left"/>
      <w:pPr>
        <w:ind w:left="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43076">
      <w:start w:val="1"/>
      <w:numFmt w:val="lowerLetter"/>
      <w:lvlText w:val="%2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AD35C">
      <w:start w:val="1"/>
      <w:numFmt w:val="lowerRoman"/>
      <w:lvlText w:val="%3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30D8F2">
      <w:start w:val="1"/>
      <w:numFmt w:val="decimal"/>
      <w:lvlText w:val="%4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295F0">
      <w:start w:val="1"/>
      <w:numFmt w:val="lowerLetter"/>
      <w:lvlText w:val="%5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C09C82">
      <w:start w:val="1"/>
      <w:numFmt w:val="lowerRoman"/>
      <w:lvlText w:val="%6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36BE6C">
      <w:start w:val="1"/>
      <w:numFmt w:val="decimal"/>
      <w:lvlText w:val="%7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F0C9EA">
      <w:start w:val="1"/>
      <w:numFmt w:val="lowerLetter"/>
      <w:lvlText w:val="%8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D8D36C">
      <w:start w:val="1"/>
      <w:numFmt w:val="lowerRoman"/>
      <w:lvlText w:val="%9"/>
      <w:lvlJc w:val="left"/>
      <w:pPr>
        <w:ind w:left="6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AE7DA6"/>
    <w:multiLevelType w:val="hybridMultilevel"/>
    <w:tmpl w:val="25E0600C"/>
    <w:lvl w:ilvl="0" w:tplc="4A56507C">
      <w:start w:val="1"/>
      <w:numFmt w:val="decimal"/>
      <w:lvlText w:val="%1)"/>
      <w:lvlJc w:val="left"/>
      <w:pPr>
        <w:ind w:left="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A64624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5C44CE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EC2B70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DA156A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FC61AC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EF024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5675F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9A02B4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E206F6"/>
    <w:multiLevelType w:val="hybridMultilevel"/>
    <w:tmpl w:val="6E727CAE"/>
    <w:lvl w:ilvl="0" w:tplc="AF746E2E">
      <w:start w:val="1"/>
      <w:numFmt w:val="bullet"/>
      <w:lvlText w:val="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015C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50004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1E828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CF5F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38485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3CE67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812A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C4F33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677F35"/>
    <w:multiLevelType w:val="hybridMultilevel"/>
    <w:tmpl w:val="EDF8E37A"/>
    <w:lvl w:ilvl="0" w:tplc="82149664">
      <w:start w:val="1"/>
      <w:numFmt w:val="decimal"/>
      <w:lvlText w:val="%1."/>
      <w:lvlJc w:val="left"/>
      <w:pPr>
        <w:ind w:left="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AA68DC">
      <w:start w:val="1"/>
      <w:numFmt w:val="lowerLetter"/>
      <w:lvlText w:val="%2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309B8E">
      <w:start w:val="1"/>
      <w:numFmt w:val="lowerRoman"/>
      <w:lvlText w:val="%3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AC494A">
      <w:start w:val="1"/>
      <w:numFmt w:val="decimal"/>
      <w:lvlText w:val="%4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831EA">
      <w:start w:val="1"/>
      <w:numFmt w:val="lowerLetter"/>
      <w:lvlText w:val="%5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EA7420">
      <w:start w:val="1"/>
      <w:numFmt w:val="lowerRoman"/>
      <w:lvlText w:val="%6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7C29A0">
      <w:start w:val="1"/>
      <w:numFmt w:val="decimal"/>
      <w:lvlText w:val="%7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B8E80E">
      <w:start w:val="1"/>
      <w:numFmt w:val="lowerLetter"/>
      <w:lvlText w:val="%8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A8612C">
      <w:start w:val="1"/>
      <w:numFmt w:val="lowerRoman"/>
      <w:lvlText w:val="%9"/>
      <w:lvlJc w:val="left"/>
      <w:pPr>
        <w:ind w:left="6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BF2E13"/>
    <w:multiLevelType w:val="hybridMultilevel"/>
    <w:tmpl w:val="B296C11A"/>
    <w:lvl w:ilvl="0" w:tplc="961C1430">
      <w:start w:val="1"/>
      <w:numFmt w:val="bullet"/>
      <w:lvlText w:val=""/>
      <w:lvlJc w:val="left"/>
      <w:pPr>
        <w:ind w:left="1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DAF254">
      <w:start w:val="1"/>
      <w:numFmt w:val="bullet"/>
      <w:lvlText w:val="o"/>
      <w:lvlJc w:val="left"/>
      <w:pPr>
        <w:ind w:left="18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8416E8">
      <w:start w:val="1"/>
      <w:numFmt w:val="bullet"/>
      <w:lvlText w:val="▪"/>
      <w:lvlJc w:val="left"/>
      <w:pPr>
        <w:ind w:left="25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4CFF38">
      <w:start w:val="1"/>
      <w:numFmt w:val="bullet"/>
      <w:lvlText w:val="•"/>
      <w:lvlJc w:val="left"/>
      <w:pPr>
        <w:ind w:left="32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69066">
      <w:start w:val="1"/>
      <w:numFmt w:val="bullet"/>
      <w:lvlText w:val="o"/>
      <w:lvlJc w:val="left"/>
      <w:pPr>
        <w:ind w:left="40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68581C">
      <w:start w:val="1"/>
      <w:numFmt w:val="bullet"/>
      <w:lvlText w:val="▪"/>
      <w:lvlJc w:val="left"/>
      <w:pPr>
        <w:ind w:left="4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AB184">
      <w:start w:val="1"/>
      <w:numFmt w:val="bullet"/>
      <w:lvlText w:val="•"/>
      <w:lvlJc w:val="left"/>
      <w:pPr>
        <w:ind w:left="5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D8E282">
      <w:start w:val="1"/>
      <w:numFmt w:val="bullet"/>
      <w:lvlText w:val="o"/>
      <w:lvlJc w:val="left"/>
      <w:pPr>
        <w:ind w:left="6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E05638">
      <w:start w:val="1"/>
      <w:numFmt w:val="bullet"/>
      <w:lvlText w:val="▪"/>
      <w:lvlJc w:val="left"/>
      <w:pPr>
        <w:ind w:left="6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DA56B8"/>
    <w:multiLevelType w:val="hybridMultilevel"/>
    <w:tmpl w:val="129A1030"/>
    <w:lvl w:ilvl="0" w:tplc="64F8E470">
      <w:start w:val="1"/>
      <w:numFmt w:val="decimal"/>
      <w:lvlText w:val="%1)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E6C3B4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06E0C4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40E2B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D6F3CC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C6C2A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AE260A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1E7D68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6890E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D306C9"/>
    <w:multiLevelType w:val="hybridMultilevel"/>
    <w:tmpl w:val="EB76C2BC"/>
    <w:lvl w:ilvl="0" w:tplc="38E28B74">
      <w:start w:val="1"/>
      <w:numFmt w:val="decimal"/>
      <w:lvlText w:val="%1."/>
      <w:lvlJc w:val="left"/>
      <w:pPr>
        <w:ind w:left="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86027A">
      <w:start w:val="1"/>
      <w:numFmt w:val="lowerLetter"/>
      <w:lvlText w:val="%2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E6BF0">
      <w:start w:val="1"/>
      <w:numFmt w:val="lowerRoman"/>
      <w:lvlText w:val="%3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5E200A">
      <w:start w:val="1"/>
      <w:numFmt w:val="decimal"/>
      <w:lvlText w:val="%4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96F446">
      <w:start w:val="1"/>
      <w:numFmt w:val="lowerLetter"/>
      <w:lvlText w:val="%5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F21E4E">
      <w:start w:val="1"/>
      <w:numFmt w:val="lowerRoman"/>
      <w:lvlText w:val="%6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74E242">
      <w:start w:val="1"/>
      <w:numFmt w:val="decimal"/>
      <w:lvlText w:val="%7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68FAA">
      <w:start w:val="1"/>
      <w:numFmt w:val="lowerLetter"/>
      <w:lvlText w:val="%8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96DA90">
      <w:start w:val="1"/>
      <w:numFmt w:val="lowerRoman"/>
      <w:lvlText w:val="%9"/>
      <w:lvlJc w:val="left"/>
      <w:pPr>
        <w:ind w:left="6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2E2DFB"/>
    <w:multiLevelType w:val="hybridMultilevel"/>
    <w:tmpl w:val="6ADCF68C"/>
    <w:lvl w:ilvl="0" w:tplc="F4E4659A">
      <w:start w:val="1"/>
      <w:numFmt w:val="bullet"/>
      <w:lvlText w:val=""/>
      <w:lvlJc w:val="left"/>
      <w:pPr>
        <w:ind w:left="1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A042A6">
      <w:start w:val="1"/>
      <w:numFmt w:val="bullet"/>
      <w:lvlText w:val="o"/>
      <w:lvlJc w:val="left"/>
      <w:pPr>
        <w:ind w:left="2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80015C">
      <w:start w:val="1"/>
      <w:numFmt w:val="bullet"/>
      <w:lvlText w:val="▪"/>
      <w:lvlJc w:val="left"/>
      <w:pPr>
        <w:ind w:left="2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546380">
      <w:start w:val="1"/>
      <w:numFmt w:val="bullet"/>
      <w:lvlText w:val="•"/>
      <w:lvlJc w:val="left"/>
      <w:pPr>
        <w:ind w:left="3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E46EC">
      <w:start w:val="1"/>
      <w:numFmt w:val="bullet"/>
      <w:lvlText w:val="o"/>
      <w:lvlJc w:val="left"/>
      <w:pPr>
        <w:ind w:left="4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C7652">
      <w:start w:val="1"/>
      <w:numFmt w:val="bullet"/>
      <w:lvlText w:val="▪"/>
      <w:lvlJc w:val="left"/>
      <w:pPr>
        <w:ind w:left="5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6C2E2A">
      <w:start w:val="1"/>
      <w:numFmt w:val="bullet"/>
      <w:lvlText w:val="•"/>
      <w:lvlJc w:val="left"/>
      <w:pPr>
        <w:ind w:left="5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8841EE">
      <w:start w:val="1"/>
      <w:numFmt w:val="bullet"/>
      <w:lvlText w:val="o"/>
      <w:lvlJc w:val="left"/>
      <w:pPr>
        <w:ind w:left="6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C6DA1E">
      <w:start w:val="1"/>
      <w:numFmt w:val="bullet"/>
      <w:lvlText w:val="▪"/>
      <w:lvlJc w:val="left"/>
      <w:pPr>
        <w:ind w:left="7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E933E8"/>
    <w:multiLevelType w:val="hybridMultilevel"/>
    <w:tmpl w:val="342000D0"/>
    <w:lvl w:ilvl="0" w:tplc="80281688">
      <w:start w:val="6"/>
      <w:numFmt w:val="upperRoman"/>
      <w:lvlText w:val="%1."/>
      <w:lvlJc w:val="left"/>
      <w:pPr>
        <w:ind w:left="7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6C8E32">
      <w:start w:val="1"/>
      <w:numFmt w:val="decimal"/>
      <w:lvlText w:val="%2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A0E412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1E1982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2C9084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40EB2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061218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76A35E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9AA06E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12"/>
  </w:num>
  <w:num w:numId="10">
    <w:abstractNumId w:val="2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FE"/>
    <w:rsid w:val="00073F9B"/>
    <w:rsid w:val="00080608"/>
    <w:rsid w:val="0008114D"/>
    <w:rsid w:val="000A01CD"/>
    <w:rsid w:val="000C4C4D"/>
    <w:rsid w:val="00107C5D"/>
    <w:rsid w:val="00162111"/>
    <w:rsid w:val="001B42F0"/>
    <w:rsid w:val="001E1A9B"/>
    <w:rsid w:val="00272180"/>
    <w:rsid w:val="00291374"/>
    <w:rsid w:val="002A5388"/>
    <w:rsid w:val="002C3D35"/>
    <w:rsid w:val="002E670F"/>
    <w:rsid w:val="00314254"/>
    <w:rsid w:val="00327D64"/>
    <w:rsid w:val="0033462E"/>
    <w:rsid w:val="004411CE"/>
    <w:rsid w:val="00441A7F"/>
    <w:rsid w:val="004630AD"/>
    <w:rsid w:val="00485276"/>
    <w:rsid w:val="004B1FA8"/>
    <w:rsid w:val="00541028"/>
    <w:rsid w:val="00627E0C"/>
    <w:rsid w:val="00630657"/>
    <w:rsid w:val="00727C2F"/>
    <w:rsid w:val="007343B5"/>
    <w:rsid w:val="00736103"/>
    <w:rsid w:val="007A10FC"/>
    <w:rsid w:val="00852E7C"/>
    <w:rsid w:val="008645E0"/>
    <w:rsid w:val="00931C1F"/>
    <w:rsid w:val="009E0DC8"/>
    <w:rsid w:val="00A0459A"/>
    <w:rsid w:val="00A10CB9"/>
    <w:rsid w:val="00A11811"/>
    <w:rsid w:val="00A92C55"/>
    <w:rsid w:val="00B33517"/>
    <w:rsid w:val="00B86ECC"/>
    <w:rsid w:val="00BC5144"/>
    <w:rsid w:val="00C05376"/>
    <w:rsid w:val="00C11BBF"/>
    <w:rsid w:val="00C70AE7"/>
    <w:rsid w:val="00C752BD"/>
    <w:rsid w:val="00C872F6"/>
    <w:rsid w:val="00D24831"/>
    <w:rsid w:val="00DA3C3D"/>
    <w:rsid w:val="00DE70EF"/>
    <w:rsid w:val="00DF27FE"/>
    <w:rsid w:val="00EA164D"/>
    <w:rsid w:val="00EA4FC9"/>
    <w:rsid w:val="00ED2972"/>
    <w:rsid w:val="00EF2F05"/>
    <w:rsid w:val="00EF7211"/>
    <w:rsid w:val="00F3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A7C8"/>
  <w15:docId w15:val="{877A192F-88D8-456A-8BAC-EFE361DC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4" w:line="249" w:lineRule="auto"/>
      <w:ind w:left="73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3"/>
      </w:numPr>
      <w:spacing w:after="124" w:line="250" w:lineRule="auto"/>
      <w:ind w:left="239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0537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13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1374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1374"/>
    <w:rPr>
      <w:vertAlign w:val="superscript"/>
    </w:rPr>
  </w:style>
  <w:style w:type="table" w:styleId="Tabela-Siatka">
    <w:name w:val="Table Grid"/>
    <w:basedOn w:val="Standardowy"/>
    <w:uiPriority w:val="39"/>
    <w:rsid w:val="0054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D7EE6-283E-4DE4-A5CC-6AD4A909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2898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/>
  <LinksUpToDate>false</LinksUpToDate>
  <CharactersWithSpaces>20249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subject/>
  <dc:creator>Aleksandra_Gdaniec</dc:creator>
  <cp:keywords/>
  <cp:lastModifiedBy>Korcipa, Anna</cp:lastModifiedBy>
  <cp:revision>2</cp:revision>
  <dcterms:created xsi:type="dcterms:W3CDTF">2025-01-16T12:55:00Z</dcterms:created>
  <dcterms:modified xsi:type="dcterms:W3CDTF">2025-01-16T12:55:00Z</dcterms:modified>
</cp:coreProperties>
</file>